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5D" w:rsidRDefault="00FE745D" w:rsidP="00C622A0">
      <w:pPr>
        <w:jc w:val="center"/>
        <w:rPr>
          <w:rFonts w:ascii="Times New Roman" w:hAnsi="Times New Roman"/>
          <w:b/>
          <w:i/>
          <w:sz w:val="36"/>
          <w:szCs w:val="36"/>
        </w:rPr>
      </w:pPr>
      <w:r>
        <w:rPr>
          <w:rFonts w:ascii="Times New Roman" w:hAnsi="Times New Roman"/>
          <w:b/>
          <w:i/>
          <w:sz w:val="36"/>
          <w:szCs w:val="36"/>
        </w:rPr>
        <w:t>Российская Федерация</w:t>
      </w:r>
    </w:p>
    <w:p w:rsidR="00FE745D" w:rsidRDefault="00FE745D" w:rsidP="00C622A0">
      <w:pPr>
        <w:jc w:val="center"/>
        <w:rPr>
          <w:rFonts w:ascii="Times New Roman" w:hAnsi="Times New Roman"/>
          <w:b/>
          <w:i/>
          <w:sz w:val="36"/>
          <w:szCs w:val="36"/>
        </w:rPr>
      </w:pPr>
      <w:r>
        <w:rPr>
          <w:rFonts w:ascii="Times New Roman" w:hAnsi="Times New Roman"/>
          <w:b/>
          <w:i/>
          <w:sz w:val="36"/>
          <w:szCs w:val="36"/>
        </w:rPr>
        <w:t>Костромская область</w:t>
      </w:r>
    </w:p>
    <w:p w:rsidR="00FE745D" w:rsidRDefault="00FE745D" w:rsidP="00C622A0">
      <w:pPr>
        <w:jc w:val="center"/>
        <w:rPr>
          <w:rFonts w:ascii="Times New Roman" w:hAnsi="Times New Roman"/>
          <w:b/>
          <w:i/>
          <w:sz w:val="36"/>
          <w:szCs w:val="36"/>
        </w:rPr>
      </w:pPr>
      <w:r>
        <w:rPr>
          <w:rFonts w:ascii="Times New Roman" w:hAnsi="Times New Roman"/>
          <w:b/>
          <w:i/>
          <w:sz w:val="36"/>
          <w:szCs w:val="36"/>
        </w:rPr>
        <w:t>Совет депутатов</w:t>
      </w:r>
    </w:p>
    <w:p w:rsidR="00FE745D" w:rsidRDefault="00FE745D" w:rsidP="00C622A0">
      <w:pPr>
        <w:jc w:val="center"/>
        <w:rPr>
          <w:rFonts w:ascii="Times New Roman" w:hAnsi="Times New Roman"/>
          <w:b/>
          <w:i/>
          <w:sz w:val="36"/>
          <w:szCs w:val="36"/>
        </w:rPr>
      </w:pPr>
      <w:r>
        <w:rPr>
          <w:rFonts w:ascii="Times New Roman" w:hAnsi="Times New Roman"/>
          <w:b/>
          <w:i/>
          <w:sz w:val="36"/>
          <w:szCs w:val="36"/>
        </w:rPr>
        <w:t>городского поселения город Макарьев</w:t>
      </w:r>
    </w:p>
    <w:p w:rsidR="00FE745D" w:rsidRDefault="00FE745D" w:rsidP="00C622A0">
      <w:pPr>
        <w:jc w:val="center"/>
        <w:rPr>
          <w:rFonts w:ascii="Times New Roman" w:hAnsi="Times New Roman"/>
          <w:b/>
          <w:i/>
          <w:sz w:val="36"/>
          <w:szCs w:val="36"/>
        </w:rPr>
      </w:pPr>
      <w:r>
        <w:rPr>
          <w:rFonts w:ascii="Times New Roman" w:hAnsi="Times New Roman"/>
          <w:b/>
          <w:i/>
          <w:sz w:val="36"/>
          <w:szCs w:val="36"/>
        </w:rPr>
        <w:t>Макарьевского муниципального района</w:t>
      </w:r>
    </w:p>
    <w:p w:rsidR="00FE745D" w:rsidRDefault="00FE745D" w:rsidP="00C622A0">
      <w:pPr>
        <w:jc w:val="center"/>
        <w:rPr>
          <w:rFonts w:ascii="Times New Roman" w:hAnsi="Times New Roman"/>
          <w:b/>
          <w:i/>
          <w:sz w:val="32"/>
          <w:szCs w:val="32"/>
        </w:rPr>
      </w:pPr>
      <w:r>
        <w:rPr>
          <w:rFonts w:ascii="Times New Roman" w:hAnsi="Times New Roman"/>
          <w:b/>
          <w:i/>
          <w:sz w:val="32"/>
          <w:szCs w:val="32"/>
        </w:rPr>
        <w:t>Решение № 156</w:t>
      </w:r>
    </w:p>
    <w:p w:rsidR="00FE745D" w:rsidRDefault="00FE745D" w:rsidP="00C622A0">
      <w:pPr>
        <w:jc w:val="right"/>
        <w:rPr>
          <w:rFonts w:ascii="Times New Roman" w:hAnsi="Times New Roman"/>
          <w:b/>
          <w:sz w:val="28"/>
          <w:szCs w:val="28"/>
        </w:rPr>
      </w:pPr>
      <w:r>
        <w:rPr>
          <w:rFonts w:ascii="Times New Roman" w:hAnsi="Times New Roman"/>
          <w:b/>
          <w:sz w:val="28"/>
          <w:szCs w:val="28"/>
        </w:rPr>
        <w:t>2 апреля 2013 года</w:t>
      </w:r>
    </w:p>
    <w:p w:rsidR="00FE745D" w:rsidRDefault="00FE745D" w:rsidP="00C622A0">
      <w:pPr>
        <w:jc w:val="right"/>
        <w:rPr>
          <w:rFonts w:ascii="Times New Roman" w:hAnsi="Times New Roman"/>
          <w:b/>
          <w:sz w:val="28"/>
          <w:szCs w:val="28"/>
        </w:rPr>
      </w:pPr>
    </w:p>
    <w:p w:rsidR="00FE745D" w:rsidRDefault="00FE745D" w:rsidP="00C622A0">
      <w:pPr>
        <w:jc w:val="right"/>
        <w:rPr>
          <w:rFonts w:ascii="Times New Roman" w:hAnsi="Times New Roman"/>
          <w:b/>
          <w:sz w:val="28"/>
          <w:szCs w:val="28"/>
        </w:rPr>
      </w:pPr>
    </w:p>
    <w:p w:rsidR="00FE745D" w:rsidRDefault="00FE745D" w:rsidP="00C622A0">
      <w:pPr>
        <w:jc w:val="right"/>
        <w:rPr>
          <w:rFonts w:ascii="Times New Roman" w:hAnsi="Times New Roman"/>
          <w:b/>
          <w:sz w:val="28"/>
          <w:szCs w:val="28"/>
        </w:rPr>
      </w:pPr>
    </w:p>
    <w:p w:rsidR="00FE745D" w:rsidRDefault="00FE745D" w:rsidP="00C622A0">
      <w:pPr>
        <w:pBdr>
          <w:bottom w:val="single" w:sz="12" w:space="1" w:color="auto"/>
        </w:pBdr>
        <w:rPr>
          <w:rFonts w:ascii="Times New Roman" w:hAnsi="Times New Roman"/>
          <w:b/>
          <w:sz w:val="28"/>
          <w:szCs w:val="28"/>
        </w:rPr>
      </w:pPr>
    </w:p>
    <w:p w:rsidR="00FE745D" w:rsidRDefault="00FE745D" w:rsidP="00C622A0">
      <w:pPr>
        <w:rPr>
          <w:rFonts w:ascii="Times New Roman" w:hAnsi="Times New Roman"/>
          <w:b/>
          <w:sz w:val="28"/>
          <w:szCs w:val="28"/>
        </w:rPr>
      </w:pPr>
    </w:p>
    <w:p w:rsidR="00FE745D" w:rsidRDefault="00FE745D" w:rsidP="00C622A0">
      <w:pPr>
        <w:jc w:val="both"/>
        <w:rPr>
          <w:rFonts w:ascii="Times New Roman" w:hAnsi="Times New Roman"/>
          <w:b/>
          <w:sz w:val="24"/>
        </w:rPr>
      </w:pPr>
      <w:r>
        <w:rPr>
          <w:rFonts w:ascii="Times New Roman" w:hAnsi="Times New Roman"/>
          <w:b/>
          <w:sz w:val="24"/>
        </w:rPr>
        <w:t>О внесении изменений и дополнений в Устав городского поселения город Макарьев Макарьевского муниципального района Костромской области.</w:t>
      </w:r>
    </w:p>
    <w:p w:rsidR="00FE745D" w:rsidRDefault="00FE745D" w:rsidP="00C622A0">
      <w:pPr>
        <w:pBdr>
          <w:bottom w:val="single" w:sz="12" w:space="1" w:color="auto"/>
        </w:pBdr>
        <w:jc w:val="both"/>
        <w:rPr>
          <w:rFonts w:ascii="Times New Roman" w:hAnsi="Times New Roman"/>
          <w:b/>
        </w:rPr>
      </w:pPr>
    </w:p>
    <w:p w:rsidR="00FE745D" w:rsidRDefault="00FE745D" w:rsidP="00C622A0">
      <w:pPr>
        <w:tabs>
          <w:tab w:val="center" w:pos="4677"/>
        </w:tabs>
        <w:jc w:val="both"/>
        <w:rPr>
          <w:rFonts w:ascii="Times New Roman" w:hAnsi="Times New Roman"/>
          <w:b/>
          <w:szCs w:val="20"/>
        </w:rPr>
      </w:pPr>
    </w:p>
    <w:p w:rsidR="00FE745D" w:rsidRDefault="00FE745D" w:rsidP="00C622A0">
      <w:pPr>
        <w:tabs>
          <w:tab w:val="center" w:pos="4677"/>
        </w:tabs>
        <w:jc w:val="both"/>
        <w:rPr>
          <w:rFonts w:ascii="Times New Roman" w:hAnsi="Times New Roman"/>
          <w:b/>
        </w:rPr>
      </w:pPr>
    </w:p>
    <w:p w:rsidR="00FE745D" w:rsidRDefault="00FE745D" w:rsidP="00C622A0">
      <w:pPr>
        <w:tabs>
          <w:tab w:val="center" w:pos="4677"/>
        </w:tabs>
        <w:ind w:firstLine="567"/>
        <w:jc w:val="both"/>
        <w:rPr>
          <w:rFonts w:ascii="Times New Roman" w:hAnsi="Times New Roman"/>
          <w:sz w:val="24"/>
        </w:rPr>
      </w:pPr>
      <w:proofErr w:type="gramStart"/>
      <w:r>
        <w:rPr>
          <w:rFonts w:ascii="Times New Roman" w:hAnsi="Times New Roman"/>
          <w:sz w:val="24"/>
        </w:rPr>
        <w:t>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года № 131-ФЗ «Об общих принципах организации местного самоуправления в Российской Федерации», от 21.07.2005 года №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w:t>
      </w:r>
      <w:proofErr w:type="gramEnd"/>
      <w:r>
        <w:rPr>
          <w:rFonts w:ascii="Times New Roman" w:hAnsi="Times New Roman"/>
          <w:sz w:val="24"/>
        </w:rPr>
        <w:t xml:space="preserve"> </w:t>
      </w:r>
      <w:proofErr w:type="gramStart"/>
      <w:r>
        <w:rPr>
          <w:rFonts w:ascii="Times New Roman" w:hAnsi="Times New Roman"/>
          <w:sz w:val="24"/>
        </w:rPr>
        <w:t xml:space="preserve">Макарьев Макарьевского муниципального района, принятого решением Совета депутатов городского поселения город Макарьев Макарьевского муниципального района Костромской области от 28.11.2005г. № 60 (в ред. Решений № 108 от 23.03.2007 г., № 171 от 223.01.2008 г., № 274 от 30.04.2009 г., № 314 от 29.12.2009 г., 349 от 28.05.2010 г., № 377 от 22.10.2010 г., № 49 от 27.12.2011 г., № 103 от 04.07. </w:t>
      </w:r>
      <w:smartTag w:uri="urn:schemas-microsoft-com:office:smarttags" w:element="metricconverter">
        <w:smartTagPr>
          <w:attr w:name="ProductID" w:val="2012 г"/>
        </w:smartTagPr>
        <w:r>
          <w:rPr>
            <w:rFonts w:ascii="Times New Roman" w:hAnsi="Times New Roman"/>
            <w:sz w:val="24"/>
          </w:rPr>
          <w:t>2012 г</w:t>
        </w:r>
      </w:smartTag>
      <w:r>
        <w:rPr>
          <w:rFonts w:ascii="Times New Roman" w:hAnsi="Times New Roman"/>
          <w:sz w:val="24"/>
        </w:rPr>
        <w:t>., № 123 от 29.10.2012</w:t>
      </w:r>
      <w:proofErr w:type="gramEnd"/>
      <w:r>
        <w:rPr>
          <w:rFonts w:ascii="Times New Roman" w:hAnsi="Times New Roman"/>
          <w:sz w:val="24"/>
        </w:rPr>
        <w:t>г.), Совет депутатов городского поселения город Макарьев Макарьевского муниципального района Костромской области  второго созыва</w:t>
      </w:r>
    </w:p>
    <w:p w:rsidR="00FE745D" w:rsidRDefault="00FE745D" w:rsidP="00C622A0">
      <w:pPr>
        <w:tabs>
          <w:tab w:val="center" w:pos="4677"/>
        </w:tabs>
        <w:ind w:firstLine="567"/>
        <w:jc w:val="both"/>
        <w:rPr>
          <w:rFonts w:ascii="Times New Roman" w:hAnsi="Times New Roman"/>
          <w:sz w:val="24"/>
        </w:rPr>
      </w:pPr>
    </w:p>
    <w:p w:rsidR="00FE745D" w:rsidRPr="00C622A0" w:rsidRDefault="00FE745D" w:rsidP="00C622A0">
      <w:pPr>
        <w:tabs>
          <w:tab w:val="left" w:pos="3300"/>
        </w:tabs>
        <w:jc w:val="center"/>
        <w:rPr>
          <w:rFonts w:ascii="Times New Roman" w:hAnsi="Times New Roman"/>
          <w:b/>
          <w:sz w:val="24"/>
        </w:rPr>
      </w:pPr>
      <w:r w:rsidRPr="00C622A0">
        <w:rPr>
          <w:rFonts w:ascii="Times New Roman" w:hAnsi="Times New Roman"/>
          <w:b/>
          <w:sz w:val="24"/>
        </w:rPr>
        <w:t>РЕШИЛ:</w:t>
      </w:r>
    </w:p>
    <w:p w:rsidR="00FE745D" w:rsidRPr="00C622A0" w:rsidRDefault="00FE745D" w:rsidP="00C622A0">
      <w:pPr>
        <w:jc w:val="both"/>
        <w:rPr>
          <w:rFonts w:ascii="Times New Roman" w:hAnsi="Times New Roman"/>
          <w:bCs/>
          <w:sz w:val="24"/>
        </w:rPr>
      </w:pPr>
    </w:p>
    <w:p w:rsidR="00FE745D" w:rsidRPr="00C622A0" w:rsidRDefault="00FE745D" w:rsidP="00C622A0">
      <w:pPr>
        <w:pStyle w:val="Standard"/>
        <w:ind w:firstLine="567"/>
        <w:jc w:val="both"/>
        <w:rPr>
          <w:rFonts w:cs="Times New Roman"/>
          <w:color w:val="auto"/>
          <w:lang w:val="ru-RU"/>
        </w:rPr>
      </w:pPr>
      <w:r w:rsidRPr="00C622A0">
        <w:rPr>
          <w:rFonts w:cs="Times New Roman"/>
          <w:color w:val="auto"/>
          <w:lang w:val="ru-RU"/>
        </w:rPr>
        <w:t>1. Внести в Устав муниципального образования городское поселение город Макарьев Макарьевского муниципального района Костромской области следующие изменения и дополнения:</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bCs/>
          <w:sz w:val="24"/>
        </w:rPr>
        <w:t>1.1. пункт 18 части 1 статьи 7 дополнить словами «</w:t>
      </w:r>
      <w:r w:rsidRPr="00C622A0">
        <w:rPr>
          <w:rFonts w:ascii="Times New Roman" w:hAnsi="Times New Roman"/>
          <w:sz w:val="24"/>
        </w:rPr>
        <w:t xml:space="preserve">осуществление в случаях, предусмотренных Градостроительным </w:t>
      </w:r>
      <w:hyperlink r:id="rId5" w:history="1">
        <w:r w:rsidRPr="00C622A0">
          <w:rPr>
            <w:rStyle w:val="a3"/>
            <w:color w:val="auto"/>
            <w:sz w:val="24"/>
            <w:u w:val="none"/>
          </w:rPr>
          <w:t>кодексом</w:t>
        </w:r>
      </w:hyperlink>
      <w:r w:rsidRPr="00C622A0">
        <w:rPr>
          <w:rFonts w:ascii="Times New Roman" w:hAnsi="Times New Roman"/>
          <w:sz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1.2.пункт 5 части 1 статьи 7.1признать утратившим силу.</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1.3. часть 1 статьи 8:</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 xml:space="preserve">1.3.1. дополнить пунктом 6.1 следующего содержания: </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1.3.2. дополнить пунктом 8.4 следующего содержания:</w:t>
      </w:r>
    </w:p>
    <w:p w:rsidR="00FE745D" w:rsidRDefault="00FE745D" w:rsidP="00C622A0">
      <w:pPr>
        <w:widowControl/>
        <w:suppressAutoHyphens w:val="0"/>
        <w:autoSpaceDE w:val="0"/>
        <w:autoSpaceDN w:val="0"/>
        <w:adjustRightInd w:val="0"/>
        <w:ind w:firstLine="540"/>
        <w:jc w:val="both"/>
        <w:rPr>
          <w:rFonts w:ascii="Times New Roman" w:hAnsi="Times New Roman"/>
          <w:kern w:val="0"/>
          <w:sz w:val="24"/>
        </w:rPr>
      </w:pPr>
      <w:r w:rsidRPr="00C622A0">
        <w:rPr>
          <w:rFonts w:ascii="Times New Roman" w:hAnsi="Times New Roman"/>
          <w:sz w:val="24"/>
        </w:rPr>
        <w:t>«</w:t>
      </w:r>
      <w:r w:rsidRPr="00C622A0">
        <w:rPr>
          <w:rFonts w:ascii="Times New Roman" w:hAnsi="Times New Roman"/>
          <w:kern w:val="0"/>
          <w:sz w:val="24"/>
        </w:rPr>
        <w:t xml:space="preserve">8.4) полномочиями в сфере водоснабжения и водоотведения, предусмотренными Федеральным </w:t>
      </w:r>
      <w:hyperlink r:id="rId6" w:history="1">
        <w:r w:rsidRPr="00C622A0">
          <w:rPr>
            <w:rStyle w:val="a3"/>
            <w:color w:val="auto"/>
            <w:kern w:val="0"/>
            <w:sz w:val="24"/>
            <w:u w:val="none"/>
          </w:rPr>
          <w:t>законом</w:t>
        </w:r>
      </w:hyperlink>
      <w:r w:rsidRPr="00C622A0">
        <w:rPr>
          <w:rFonts w:ascii="Times New Roman" w:hAnsi="Times New Roman"/>
          <w:kern w:val="0"/>
          <w:sz w:val="24"/>
        </w:rPr>
        <w:t xml:space="preserve"> «О водоснабжении и водоотведении».</w:t>
      </w:r>
    </w:p>
    <w:p w:rsidR="00FE745D" w:rsidRDefault="00FE745D" w:rsidP="00C622A0">
      <w:pPr>
        <w:widowControl/>
        <w:suppressAutoHyphens w:val="0"/>
        <w:autoSpaceDE w:val="0"/>
        <w:autoSpaceDN w:val="0"/>
        <w:adjustRightInd w:val="0"/>
        <w:ind w:firstLine="540"/>
        <w:jc w:val="both"/>
        <w:rPr>
          <w:rFonts w:ascii="Times New Roman" w:hAnsi="Times New Roman"/>
          <w:kern w:val="0"/>
          <w:sz w:val="24"/>
        </w:rPr>
      </w:pPr>
      <w:r>
        <w:rPr>
          <w:rFonts w:ascii="Times New Roman" w:hAnsi="Times New Roman"/>
          <w:kern w:val="0"/>
          <w:sz w:val="24"/>
        </w:rPr>
        <w:t xml:space="preserve">1.4. в статье 13 </w:t>
      </w:r>
    </w:p>
    <w:p w:rsidR="00FE745D" w:rsidRDefault="00FE745D" w:rsidP="00C622A0">
      <w:pPr>
        <w:widowControl/>
        <w:suppressAutoHyphens w:val="0"/>
        <w:autoSpaceDE w:val="0"/>
        <w:autoSpaceDN w:val="0"/>
        <w:adjustRightInd w:val="0"/>
        <w:ind w:firstLine="540"/>
        <w:jc w:val="both"/>
        <w:rPr>
          <w:rFonts w:ascii="Times New Roman" w:hAnsi="Times New Roman"/>
          <w:kern w:val="0"/>
          <w:sz w:val="24"/>
        </w:rPr>
      </w:pPr>
      <w:r>
        <w:rPr>
          <w:rFonts w:ascii="Times New Roman" w:hAnsi="Times New Roman"/>
          <w:kern w:val="0"/>
          <w:sz w:val="24"/>
        </w:rPr>
        <w:t>1.4.1. в пункте 7 части 1 статьи 13 слова «по представлению главы администрации» исключить.</w:t>
      </w:r>
    </w:p>
    <w:p w:rsidR="00FE745D" w:rsidRPr="00C622A0" w:rsidRDefault="00FE745D" w:rsidP="00C622A0">
      <w:pPr>
        <w:widowControl/>
        <w:suppressAutoHyphens w:val="0"/>
        <w:autoSpaceDE w:val="0"/>
        <w:autoSpaceDN w:val="0"/>
        <w:adjustRightInd w:val="0"/>
        <w:ind w:firstLine="540"/>
        <w:jc w:val="both"/>
        <w:rPr>
          <w:rFonts w:ascii="Times New Roman" w:hAnsi="Times New Roman"/>
          <w:kern w:val="0"/>
          <w:sz w:val="24"/>
        </w:rPr>
      </w:pPr>
      <w:r>
        <w:rPr>
          <w:rFonts w:ascii="Times New Roman" w:hAnsi="Times New Roman"/>
          <w:kern w:val="0"/>
          <w:sz w:val="24"/>
        </w:rPr>
        <w:t>1.4.2. в части 1.1. слово «ежегодные»  заменить словом «ежеквартальные».</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1.5</w:t>
      </w:r>
      <w:r w:rsidRPr="00C622A0">
        <w:rPr>
          <w:rFonts w:ascii="Times New Roman" w:hAnsi="Times New Roman"/>
          <w:bCs/>
          <w:sz w:val="24"/>
        </w:rPr>
        <w:t>. в статье 17:</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1.5</w:t>
      </w:r>
      <w:r w:rsidRPr="00C622A0">
        <w:rPr>
          <w:rFonts w:ascii="Times New Roman" w:hAnsi="Times New Roman"/>
          <w:bCs/>
          <w:sz w:val="24"/>
        </w:rPr>
        <w:t>.1. в части 7 статьи 17 слова «Гарантии и порядок» заменить словом «Порядок», слова «федеральным законодательством, законодательством Костромской области» заменить словами «федеральными законами и законами Костромской области».</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1.5.2. ча</w:t>
      </w:r>
      <w:r w:rsidRPr="00C622A0">
        <w:rPr>
          <w:rFonts w:ascii="Times New Roman" w:hAnsi="Times New Roman"/>
          <w:bCs/>
          <w:sz w:val="24"/>
        </w:rPr>
        <w:t>сть 11 изложить в следующей редакции:</w:t>
      </w:r>
    </w:p>
    <w:p w:rsidR="00FE745D" w:rsidRPr="00C622A0" w:rsidRDefault="00FE745D" w:rsidP="00C622A0">
      <w:pPr>
        <w:ind w:firstLine="709"/>
        <w:jc w:val="both"/>
        <w:rPr>
          <w:rFonts w:ascii="Times New Roman" w:hAnsi="Times New Roman"/>
          <w:bCs/>
          <w:sz w:val="24"/>
        </w:rPr>
      </w:pPr>
      <w:r w:rsidRPr="00C622A0">
        <w:rPr>
          <w:rFonts w:ascii="Times New Roman" w:hAnsi="Times New Roman"/>
          <w:bCs/>
          <w:sz w:val="24"/>
        </w:rPr>
        <w:t>«11. 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1.6</w:t>
      </w:r>
      <w:r w:rsidRPr="00C622A0">
        <w:rPr>
          <w:rFonts w:ascii="Times New Roman" w:hAnsi="Times New Roman"/>
          <w:bCs/>
          <w:sz w:val="24"/>
        </w:rPr>
        <w:t>. пункт 6 части 1 статьи 22 признать утратившим силу.</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1.7</w:t>
      </w:r>
      <w:r w:rsidRPr="00C622A0">
        <w:rPr>
          <w:rFonts w:ascii="Times New Roman" w:hAnsi="Times New Roman"/>
          <w:bCs/>
          <w:sz w:val="24"/>
        </w:rPr>
        <w:t>. в пунктах 2,3,4,5,6 части 2 статьи 31.1 слова «выборное» исключить.</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1.8</w:t>
      </w:r>
      <w:r w:rsidRPr="00C622A0">
        <w:rPr>
          <w:rFonts w:ascii="Times New Roman" w:hAnsi="Times New Roman"/>
          <w:bCs/>
          <w:sz w:val="24"/>
        </w:rPr>
        <w:t>. в частях 4, 5 статьи 33 слова «субъекта Российской Федерации» заменить словами «Костромской области».</w:t>
      </w:r>
    </w:p>
    <w:p w:rsidR="00FE745D" w:rsidRPr="00C622A0" w:rsidRDefault="00FE745D" w:rsidP="00C622A0">
      <w:pPr>
        <w:ind w:firstLine="567"/>
        <w:jc w:val="both"/>
        <w:rPr>
          <w:rFonts w:ascii="Times New Roman" w:hAnsi="Times New Roman"/>
          <w:bCs/>
          <w:sz w:val="24"/>
        </w:rPr>
      </w:pPr>
      <w:r>
        <w:rPr>
          <w:rFonts w:ascii="Times New Roman" w:hAnsi="Times New Roman"/>
          <w:bCs/>
          <w:sz w:val="24"/>
        </w:rPr>
        <w:t>1.8</w:t>
      </w:r>
      <w:r w:rsidRPr="00C622A0">
        <w:rPr>
          <w:rFonts w:ascii="Times New Roman" w:hAnsi="Times New Roman"/>
          <w:bCs/>
          <w:sz w:val="24"/>
        </w:rPr>
        <w:t>. часть 2 статьи 34 изложить в следующей редакции:</w:t>
      </w:r>
    </w:p>
    <w:p w:rsidR="00FE745D" w:rsidRPr="00C622A0" w:rsidRDefault="00FE745D" w:rsidP="00C622A0">
      <w:pPr>
        <w:ind w:firstLine="567"/>
        <w:jc w:val="both"/>
        <w:rPr>
          <w:rFonts w:ascii="Times New Roman" w:hAnsi="Times New Roman"/>
          <w:sz w:val="24"/>
        </w:rPr>
      </w:pPr>
      <w:r w:rsidRPr="00C622A0">
        <w:rPr>
          <w:rFonts w:ascii="Times New Roman" w:hAnsi="Times New Roman"/>
          <w:bCs/>
          <w:sz w:val="24"/>
        </w:rPr>
        <w:t>«</w:t>
      </w:r>
      <w:r w:rsidRPr="00C622A0">
        <w:rPr>
          <w:rFonts w:ascii="Times New Roman" w:hAnsi="Times New Roman"/>
          <w:sz w:val="24"/>
        </w:rPr>
        <w:t>Выборы назначаются Советом депутатов поселения в сроки, предусмотренные настоящим уставом,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Избирательным кодексом Костромской области. В случаях, установленных федеральным законом, муниципальные выборы назначаются избирательной комиссией поселения или судом.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 xml:space="preserve">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7" w:history="1">
        <w:r w:rsidRPr="00C622A0">
          <w:rPr>
            <w:rStyle w:val="a3"/>
            <w:color w:val="auto"/>
            <w:sz w:val="24"/>
            <w:u w:val="none"/>
          </w:rPr>
          <w:t>пунктами 4</w:t>
        </w:r>
      </w:hyperlink>
      <w:r w:rsidRPr="00C622A0">
        <w:rPr>
          <w:rFonts w:ascii="Times New Roman" w:hAnsi="Times New Roman"/>
          <w:sz w:val="24"/>
        </w:rPr>
        <w:t xml:space="preserve"> - </w:t>
      </w:r>
      <w:hyperlink r:id="rId8" w:history="1">
        <w:r w:rsidRPr="00C622A0">
          <w:rPr>
            <w:rStyle w:val="a3"/>
            <w:color w:val="auto"/>
            <w:sz w:val="24"/>
            <w:u w:val="none"/>
          </w:rPr>
          <w:t>6</w:t>
        </w:r>
      </w:hyperlink>
      <w:r w:rsidRPr="00C622A0">
        <w:rPr>
          <w:rFonts w:ascii="Times New Roman" w:hAnsi="Times New Roman"/>
          <w:sz w:val="24"/>
        </w:rPr>
        <w:t xml:space="preserve"> статьи 10 Федерального закона от 12.06.2002г.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Pr>
          <w:rFonts w:ascii="Times New Roman" w:hAnsi="Times New Roman"/>
          <w:sz w:val="24"/>
        </w:rPr>
        <w:t>1.10</w:t>
      </w:r>
      <w:r w:rsidRPr="00C622A0">
        <w:rPr>
          <w:rFonts w:ascii="Times New Roman" w:hAnsi="Times New Roman"/>
          <w:sz w:val="24"/>
        </w:rPr>
        <w:t>. в части 2 статьи 63 слова «федеральным законодательством, законодательством Костромской области, настоящим Уставом.» заменить словами «Федеральным законом.».</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Pr>
          <w:rFonts w:ascii="Times New Roman" w:hAnsi="Times New Roman"/>
          <w:sz w:val="24"/>
        </w:rPr>
        <w:t>1.11</w:t>
      </w:r>
      <w:r w:rsidRPr="00C622A0">
        <w:rPr>
          <w:rFonts w:ascii="Times New Roman" w:hAnsi="Times New Roman"/>
          <w:sz w:val="24"/>
        </w:rPr>
        <w:t>. в статье 67:</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Pr>
          <w:rFonts w:ascii="Times New Roman" w:hAnsi="Times New Roman"/>
          <w:sz w:val="24"/>
        </w:rPr>
        <w:t>1.11</w:t>
      </w:r>
      <w:r w:rsidRPr="00C622A0">
        <w:rPr>
          <w:rFonts w:ascii="Times New Roman" w:hAnsi="Times New Roman"/>
          <w:sz w:val="24"/>
        </w:rPr>
        <w:t>.1. в части 1, 4 слово «подлежит» заменить словом «подлежат»;</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Pr>
          <w:rFonts w:ascii="Times New Roman" w:hAnsi="Times New Roman"/>
          <w:sz w:val="24"/>
        </w:rPr>
        <w:lastRenderedPageBreak/>
        <w:t>1.11</w:t>
      </w:r>
      <w:r w:rsidRPr="00C622A0">
        <w:rPr>
          <w:rFonts w:ascii="Times New Roman" w:hAnsi="Times New Roman"/>
          <w:sz w:val="24"/>
        </w:rPr>
        <w:t>.2 в части 3 слово «принимается» заменить словом «принимаются»;</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Pr>
          <w:rFonts w:ascii="Times New Roman" w:hAnsi="Times New Roman"/>
          <w:sz w:val="24"/>
        </w:rPr>
        <w:t>1.11</w:t>
      </w:r>
      <w:r w:rsidRPr="00C622A0">
        <w:rPr>
          <w:rFonts w:ascii="Times New Roman" w:hAnsi="Times New Roman"/>
          <w:sz w:val="24"/>
        </w:rPr>
        <w:t>.3. в части 4 слова «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2. Направить данное решение для государственной регистрации в Управление Министерства юстиции Российской Федерации по Костромской области.</w:t>
      </w:r>
    </w:p>
    <w:p w:rsidR="00FE745D" w:rsidRPr="00C622A0" w:rsidRDefault="00FE745D" w:rsidP="00C622A0">
      <w:pPr>
        <w:tabs>
          <w:tab w:val="center" w:pos="4677"/>
        </w:tabs>
        <w:ind w:firstLine="426"/>
        <w:jc w:val="both"/>
        <w:rPr>
          <w:rFonts w:ascii="Times New Roman" w:hAnsi="Times New Roman"/>
          <w:sz w:val="24"/>
        </w:rPr>
      </w:pPr>
      <w:r w:rsidRPr="00C622A0">
        <w:rPr>
          <w:rFonts w:ascii="Times New Roman" w:hAnsi="Times New Roman"/>
          <w:sz w:val="24"/>
        </w:rPr>
        <w:t>3. Настоящее решение вступает в силу со дня его опубликования в информационном в печатном издании Совета депутатов городского поселения город Макарьев Макарьевского муниципального района Костромской области «Городские новости».</w:t>
      </w:r>
    </w:p>
    <w:p w:rsidR="00FE745D" w:rsidRPr="00C622A0" w:rsidRDefault="00FE745D" w:rsidP="00C622A0">
      <w:pPr>
        <w:tabs>
          <w:tab w:val="center" w:pos="4677"/>
        </w:tabs>
        <w:ind w:firstLine="426"/>
        <w:jc w:val="both"/>
        <w:rPr>
          <w:rFonts w:ascii="Times New Roman" w:hAnsi="Times New Roman"/>
          <w:sz w:val="24"/>
        </w:rPr>
      </w:pPr>
    </w:p>
    <w:p w:rsidR="00FE745D" w:rsidRDefault="00FE745D" w:rsidP="00C622A0">
      <w:pPr>
        <w:jc w:val="both"/>
        <w:rPr>
          <w:rFonts w:ascii="Times New Roman" w:hAnsi="Times New Roman"/>
          <w:b/>
          <w:sz w:val="24"/>
        </w:rPr>
      </w:pPr>
      <w:r w:rsidRPr="00C622A0">
        <w:rPr>
          <w:rFonts w:ascii="Times New Roman" w:hAnsi="Times New Roman"/>
          <w:b/>
          <w:sz w:val="24"/>
        </w:rPr>
        <w:t>Глава городского                                                                  Председатель Совета депутатов поселения город Макарьев</w:t>
      </w:r>
    </w:p>
    <w:p w:rsidR="00FE745D" w:rsidRDefault="00FE745D" w:rsidP="00C622A0">
      <w:pPr>
        <w:jc w:val="both"/>
        <w:rPr>
          <w:rFonts w:ascii="Times New Roman" w:hAnsi="Times New Roman"/>
          <w:b/>
          <w:sz w:val="24"/>
        </w:rPr>
      </w:pPr>
      <w:r>
        <w:rPr>
          <w:rFonts w:ascii="Times New Roman" w:hAnsi="Times New Roman"/>
          <w:b/>
          <w:sz w:val="24"/>
        </w:rPr>
        <w:t>Макарьевского муниципального                                                                        Н. МОКИНА</w:t>
      </w:r>
    </w:p>
    <w:p w:rsidR="00FE745D" w:rsidRPr="00C622A0" w:rsidRDefault="00FE745D" w:rsidP="00C622A0">
      <w:pPr>
        <w:jc w:val="both"/>
        <w:rPr>
          <w:rFonts w:ascii="Times New Roman" w:hAnsi="Times New Roman"/>
          <w:b/>
          <w:sz w:val="24"/>
        </w:rPr>
      </w:pPr>
      <w:r>
        <w:rPr>
          <w:rFonts w:ascii="Times New Roman" w:hAnsi="Times New Roman"/>
          <w:b/>
          <w:sz w:val="24"/>
        </w:rPr>
        <w:t>Района Костромской области</w:t>
      </w:r>
      <w:r w:rsidRPr="00C622A0">
        <w:rPr>
          <w:rFonts w:ascii="Times New Roman" w:hAnsi="Times New Roman"/>
          <w:b/>
          <w:sz w:val="24"/>
        </w:rPr>
        <w:t xml:space="preserve">     </w:t>
      </w:r>
    </w:p>
    <w:p w:rsidR="00FE745D" w:rsidRPr="00C622A0" w:rsidRDefault="00FE745D" w:rsidP="00C622A0">
      <w:pPr>
        <w:jc w:val="both"/>
        <w:rPr>
          <w:rFonts w:ascii="Times New Roman" w:hAnsi="Times New Roman"/>
          <w:b/>
          <w:sz w:val="24"/>
        </w:rPr>
      </w:pPr>
    </w:p>
    <w:p w:rsidR="00FE745D" w:rsidRPr="00C622A0" w:rsidRDefault="00FE745D" w:rsidP="00C622A0">
      <w:pPr>
        <w:jc w:val="both"/>
        <w:rPr>
          <w:rFonts w:ascii="Times New Roman" w:hAnsi="Times New Roman"/>
          <w:b/>
          <w:sz w:val="24"/>
        </w:rPr>
      </w:pPr>
      <w:r w:rsidRPr="00C622A0">
        <w:rPr>
          <w:rFonts w:ascii="Times New Roman" w:hAnsi="Times New Roman"/>
          <w:b/>
          <w:sz w:val="24"/>
        </w:rPr>
        <w:t xml:space="preserve">                     </w:t>
      </w:r>
      <w:r>
        <w:rPr>
          <w:rFonts w:ascii="Times New Roman" w:hAnsi="Times New Roman"/>
          <w:b/>
          <w:sz w:val="24"/>
        </w:rPr>
        <w:t xml:space="preserve">                          С. </w:t>
      </w:r>
      <w:r w:rsidRPr="00C622A0">
        <w:rPr>
          <w:rFonts w:ascii="Times New Roman" w:hAnsi="Times New Roman"/>
          <w:b/>
          <w:sz w:val="24"/>
        </w:rPr>
        <w:t xml:space="preserve">ИЛЬИН                                                  </w:t>
      </w:r>
    </w:p>
    <w:p w:rsidR="00FE745D" w:rsidRPr="00C622A0" w:rsidRDefault="00FE745D" w:rsidP="00C622A0">
      <w:pPr>
        <w:tabs>
          <w:tab w:val="center" w:pos="4677"/>
        </w:tabs>
        <w:jc w:val="both"/>
        <w:rPr>
          <w:rFonts w:ascii="Times New Roman" w:hAnsi="Times New Roman"/>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Pr="00C622A0"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Default="00FE745D" w:rsidP="002467C3">
      <w:pPr>
        <w:ind w:firstLine="567"/>
        <w:jc w:val="both"/>
        <w:rPr>
          <w:rFonts w:ascii="Times New Roman" w:hAnsi="Times New Roman"/>
          <w:bCs/>
          <w:sz w:val="24"/>
        </w:rPr>
      </w:pPr>
    </w:p>
    <w:p w:rsidR="00FE745D" w:rsidRPr="00302A2E" w:rsidRDefault="00FE745D" w:rsidP="00491BE8">
      <w:pPr>
        <w:jc w:val="center"/>
        <w:rPr>
          <w:rFonts w:ascii="Times New Roman" w:hAnsi="Times New Roman"/>
          <w:b/>
          <w:sz w:val="24"/>
        </w:rPr>
      </w:pPr>
      <w:r w:rsidRPr="00302A2E">
        <w:rPr>
          <w:rFonts w:ascii="Times New Roman" w:hAnsi="Times New Roman"/>
          <w:b/>
          <w:bCs/>
          <w:sz w:val="24"/>
        </w:rPr>
        <w:lastRenderedPageBreak/>
        <w:t xml:space="preserve">  </w:t>
      </w:r>
      <w:r>
        <w:rPr>
          <w:rFonts w:ascii="Times New Roman" w:hAnsi="Times New Roman"/>
          <w:b/>
          <w:sz w:val="24"/>
        </w:rPr>
        <w:t>ПРОТОКОЛ</w:t>
      </w:r>
      <w:bookmarkStart w:id="0" w:name="_GoBack"/>
      <w:bookmarkEnd w:id="0"/>
      <w:r>
        <w:rPr>
          <w:rFonts w:ascii="Times New Roman" w:hAnsi="Times New Roman"/>
          <w:b/>
          <w:sz w:val="24"/>
        </w:rPr>
        <w:t xml:space="preserve">  №  3</w:t>
      </w:r>
    </w:p>
    <w:p w:rsidR="00FE745D" w:rsidRPr="00302A2E" w:rsidRDefault="00FE745D" w:rsidP="00491BE8">
      <w:pPr>
        <w:jc w:val="center"/>
        <w:rPr>
          <w:rFonts w:ascii="Times New Roman" w:hAnsi="Times New Roman"/>
          <w:b/>
          <w:sz w:val="24"/>
        </w:rPr>
      </w:pPr>
      <w:r w:rsidRPr="00302A2E">
        <w:rPr>
          <w:rFonts w:ascii="Times New Roman" w:hAnsi="Times New Roman"/>
          <w:b/>
          <w:sz w:val="24"/>
        </w:rPr>
        <w:t>публичных слушаний  о внесении дополнений и изменений в Устав</w:t>
      </w:r>
    </w:p>
    <w:p w:rsidR="00FE745D" w:rsidRPr="00302A2E" w:rsidRDefault="00FE745D" w:rsidP="00491BE8">
      <w:pPr>
        <w:jc w:val="center"/>
        <w:rPr>
          <w:rFonts w:ascii="Times New Roman" w:hAnsi="Times New Roman"/>
          <w:b/>
          <w:sz w:val="24"/>
        </w:rPr>
      </w:pPr>
      <w:r w:rsidRPr="00302A2E">
        <w:rPr>
          <w:rFonts w:ascii="Times New Roman" w:hAnsi="Times New Roman"/>
          <w:b/>
          <w:sz w:val="24"/>
        </w:rPr>
        <w:t>городского поселения город Макарьев Макарьевского муниципального района</w:t>
      </w:r>
    </w:p>
    <w:p w:rsidR="00FE745D" w:rsidRPr="00302A2E" w:rsidRDefault="00FE745D" w:rsidP="00491BE8">
      <w:pPr>
        <w:jc w:val="both"/>
        <w:rPr>
          <w:rFonts w:ascii="Times New Roman" w:hAnsi="Times New Roman"/>
          <w:b/>
          <w:sz w:val="24"/>
        </w:rPr>
      </w:pPr>
    </w:p>
    <w:p w:rsidR="00FE745D" w:rsidRPr="00302A2E" w:rsidRDefault="00FE745D" w:rsidP="00C622A0">
      <w:pPr>
        <w:jc w:val="both"/>
        <w:rPr>
          <w:rFonts w:ascii="Times New Roman" w:hAnsi="Times New Roman"/>
          <w:sz w:val="24"/>
        </w:rPr>
      </w:pPr>
      <w:r w:rsidRPr="00302A2E">
        <w:rPr>
          <w:rFonts w:ascii="Times New Roman" w:hAnsi="Times New Roman"/>
          <w:sz w:val="24"/>
        </w:rPr>
        <w:t xml:space="preserve">                                                                                                    </w:t>
      </w:r>
      <w:r>
        <w:rPr>
          <w:rFonts w:ascii="Times New Roman" w:hAnsi="Times New Roman"/>
          <w:sz w:val="24"/>
        </w:rPr>
        <w:t xml:space="preserve">                 26 февраля 2013</w:t>
      </w:r>
      <w:r w:rsidRPr="00302A2E">
        <w:rPr>
          <w:rFonts w:ascii="Times New Roman" w:hAnsi="Times New Roman"/>
          <w:sz w:val="24"/>
        </w:rPr>
        <w:t xml:space="preserve"> года.</w:t>
      </w:r>
    </w:p>
    <w:p w:rsidR="00FE745D" w:rsidRPr="00302A2E" w:rsidRDefault="00FE745D" w:rsidP="00491BE8">
      <w:pPr>
        <w:jc w:val="both"/>
        <w:rPr>
          <w:rFonts w:ascii="Times New Roman" w:hAnsi="Times New Roman"/>
          <w:b/>
          <w:sz w:val="24"/>
        </w:rPr>
      </w:pPr>
      <w:r w:rsidRPr="00302A2E">
        <w:rPr>
          <w:rFonts w:ascii="Times New Roman" w:hAnsi="Times New Roman"/>
          <w:b/>
          <w:sz w:val="24"/>
        </w:rPr>
        <w:t>Присутствовали:</w:t>
      </w:r>
    </w:p>
    <w:p w:rsidR="00FE745D" w:rsidRPr="00302A2E" w:rsidRDefault="00FE745D" w:rsidP="00491BE8">
      <w:pPr>
        <w:jc w:val="both"/>
        <w:rPr>
          <w:rFonts w:ascii="Times New Roman" w:hAnsi="Times New Roman"/>
          <w:sz w:val="24"/>
        </w:rPr>
      </w:pPr>
      <w:r w:rsidRPr="00302A2E">
        <w:rPr>
          <w:rFonts w:ascii="Times New Roman" w:hAnsi="Times New Roman"/>
          <w:sz w:val="24"/>
        </w:rPr>
        <w:t>Ильин      С.В. –  глава городского поселения город Макарьев</w:t>
      </w:r>
    </w:p>
    <w:p w:rsidR="00FE745D" w:rsidRPr="00302A2E" w:rsidRDefault="00FE745D" w:rsidP="00491BE8">
      <w:pPr>
        <w:jc w:val="both"/>
        <w:rPr>
          <w:rFonts w:ascii="Times New Roman" w:hAnsi="Times New Roman"/>
          <w:sz w:val="24"/>
        </w:rPr>
      </w:pPr>
      <w:proofErr w:type="spellStart"/>
      <w:r>
        <w:rPr>
          <w:rFonts w:ascii="Times New Roman" w:hAnsi="Times New Roman"/>
          <w:sz w:val="24"/>
        </w:rPr>
        <w:t>Обичкин</w:t>
      </w:r>
      <w:proofErr w:type="spellEnd"/>
      <w:r>
        <w:rPr>
          <w:rFonts w:ascii="Times New Roman" w:hAnsi="Times New Roman"/>
          <w:sz w:val="24"/>
        </w:rPr>
        <w:t xml:space="preserve"> Е.К.-   зам.</w:t>
      </w:r>
      <w:r w:rsidRPr="00302A2E">
        <w:rPr>
          <w:rFonts w:ascii="Times New Roman" w:hAnsi="Times New Roman"/>
          <w:sz w:val="24"/>
        </w:rPr>
        <w:t xml:space="preserve"> председателя Совета депутатов, руководитель рабочей группы</w:t>
      </w:r>
    </w:p>
    <w:p w:rsidR="00FE745D" w:rsidRPr="00302A2E" w:rsidRDefault="00FE745D" w:rsidP="00491BE8">
      <w:pPr>
        <w:rPr>
          <w:rFonts w:ascii="Times New Roman" w:hAnsi="Times New Roman"/>
          <w:sz w:val="24"/>
        </w:rPr>
      </w:pPr>
      <w:r w:rsidRPr="00302A2E">
        <w:rPr>
          <w:rFonts w:ascii="Times New Roman" w:hAnsi="Times New Roman"/>
          <w:sz w:val="24"/>
        </w:rPr>
        <w:t>Депутаты городского Совета депутатов, жители города, всего – 89  чел.</w:t>
      </w:r>
    </w:p>
    <w:p w:rsidR="00FE745D" w:rsidRPr="00302A2E" w:rsidRDefault="00FE745D" w:rsidP="00491BE8">
      <w:pPr>
        <w:jc w:val="both"/>
        <w:rPr>
          <w:rFonts w:ascii="Times New Roman" w:hAnsi="Times New Roman"/>
          <w:sz w:val="24"/>
        </w:rPr>
      </w:pPr>
      <w:proofErr w:type="spellStart"/>
      <w:r w:rsidRPr="00302A2E">
        <w:rPr>
          <w:rFonts w:ascii="Times New Roman" w:hAnsi="Times New Roman"/>
          <w:sz w:val="24"/>
        </w:rPr>
        <w:t>Обичкин</w:t>
      </w:r>
      <w:proofErr w:type="spellEnd"/>
      <w:r w:rsidRPr="00302A2E">
        <w:rPr>
          <w:rFonts w:ascii="Times New Roman" w:hAnsi="Times New Roman"/>
          <w:sz w:val="24"/>
        </w:rPr>
        <w:t xml:space="preserve"> Е.К. – председатель собрания</w:t>
      </w:r>
    </w:p>
    <w:p w:rsidR="00FE745D" w:rsidRPr="00302A2E" w:rsidRDefault="00FE745D" w:rsidP="00491BE8">
      <w:pPr>
        <w:jc w:val="both"/>
        <w:rPr>
          <w:rFonts w:ascii="Times New Roman" w:hAnsi="Times New Roman"/>
          <w:sz w:val="24"/>
        </w:rPr>
      </w:pPr>
      <w:r w:rsidRPr="00302A2E">
        <w:rPr>
          <w:rFonts w:ascii="Times New Roman" w:hAnsi="Times New Roman"/>
          <w:sz w:val="24"/>
        </w:rPr>
        <w:t>Суркова С.С. -  секретарь собрания</w:t>
      </w:r>
    </w:p>
    <w:p w:rsidR="00FE745D" w:rsidRPr="00302A2E" w:rsidRDefault="00FE745D" w:rsidP="00491BE8">
      <w:pPr>
        <w:jc w:val="both"/>
        <w:rPr>
          <w:rFonts w:ascii="Times New Roman" w:hAnsi="Times New Roman"/>
          <w:sz w:val="24"/>
        </w:rPr>
      </w:pPr>
    </w:p>
    <w:p w:rsidR="00FE745D" w:rsidRPr="00302A2E" w:rsidRDefault="00FE745D" w:rsidP="00491BE8">
      <w:pPr>
        <w:jc w:val="both"/>
        <w:rPr>
          <w:rFonts w:ascii="Times New Roman" w:hAnsi="Times New Roman"/>
          <w:sz w:val="24"/>
        </w:rPr>
      </w:pPr>
      <w:r w:rsidRPr="00302A2E">
        <w:rPr>
          <w:rFonts w:ascii="Times New Roman" w:hAnsi="Times New Roman"/>
          <w:sz w:val="24"/>
        </w:rPr>
        <w:tab/>
      </w:r>
      <w:r w:rsidRPr="00302A2E">
        <w:rPr>
          <w:rFonts w:ascii="Times New Roman" w:hAnsi="Times New Roman"/>
          <w:b/>
          <w:sz w:val="24"/>
        </w:rPr>
        <w:t>Слушали:</w:t>
      </w:r>
      <w:r w:rsidRPr="00302A2E">
        <w:rPr>
          <w:rFonts w:ascii="Times New Roman" w:hAnsi="Times New Roman"/>
          <w:sz w:val="24"/>
        </w:rPr>
        <w:t xml:space="preserve"> </w:t>
      </w:r>
      <w:proofErr w:type="spellStart"/>
      <w:r w:rsidRPr="00302A2E">
        <w:rPr>
          <w:rFonts w:ascii="Times New Roman" w:hAnsi="Times New Roman"/>
          <w:sz w:val="24"/>
        </w:rPr>
        <w:t>Обичкина</w:t>
      </w:r>
      <w:proofErr w:type="spellEnd"/>
      <w:r w:rsidRPr="00302A2E">
        <w:rPr>
          <w:rFonts w:ascii="Times New Roman" w:hAnsi="Times New Roman"/>
          <w:sz w:val="24"/>
        </w:rPr>
        <w:t xml:space="preserve"> Е.К. – им  было предложено внести  дополнения и изменения в Устав городского поселения город Макарьев</w:t>
      </w:r>
      <w:r>
        <w:rPr>
          <w:rFonts w:ascii="Times New Roman" w:hAnsi="Times New Roman"/>
          <w:sz w:val="24"/>
        </w:rPr>
        <w:t>.</w:t>
      </w:r>
    </w:p>
    <w:p w:rsidR="00FE745D" w:rsidRDefault="00FE745D" w:rsidP="00491BE8">
      <w:pPr>
        <w:jc w:val="both"/>
        <w:rPr>
          <w:rFonts w:ascii="Times New Roman" w:hAnsi="Times New Roman"/>
          <w:sz w:val="24"/>
        </w:rPr>
      </w:pPr>
      <w:proofErr w:type="spellStart"/>
      <w:r w:rsidRPr="00302A2E">
        <w:rPr>
          <w:rFonts w:ascii="Times New Roman" w:hAnsi="Times New Roman"/>
          <w:sz w:val="24"/>
        </w:rPr>
        <w:t>Обичкин</w:t>
      </w:r>
      <w:proofErr w:type="spellEnd"/>
      <w:r w:rsidRPr="00302A2E">
        <w:rPr>
          <w:rFonts w:ascii="Times New Roman" w:hAnsi="Times New Roman"/>
          <w:sz w:val="24"/>
        </w:rPr>
        <w:t xml:space="preserve"> Е.К.: предлагаю внести в Устав следующие изменения  и дополнения:</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bCs/>
          <w:sz w:val="24"/>
        </w:rPr>
        <w:t>1.1. пункт 18 части 1 статьи 7 дополнить словами «</w:t>
      </w:r>
      <w:r w:rsidRPr="00C622A0">
        <w:rPr>
          <w:rFonts w:ascii="Times New Roman" w:hAnsi="Times New Roman"/>
          <w:sz w:val="24"/>
        </w:rPr>
        <w:t xml:space="preserve">осуществление в случаях, предусмотренных Градостроительным </w:t>
      </w:r>
      <w:hyperlink r:id="rId9" w:history="1">
        <w:r w:rsidRPr="00C622A0">
          <w:rPr>
            <w:rStyle w:val="a3"/>
            <w:color w:val="auto"/>
            <w:sz w:val="24"/>
            <w:u w:val="none"/>
          </w:rPr>
          <w:t>кодексом</w:t>
        </w:r>
      </w:hyperlink>
      <w:r w:rsidRPr="00C622A0">
        <w:rPr>
          <w:rFonts w:ascii="Times New Roman" w:hAnsi="Times New Roman"/>
          <w:sz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Start"/>
      <w:r w:rsidRPr="00C622A0">
        <w:rPr>
          <w:rFonts w:ascii="Times New Roman" w:hAnsi="Times New Roman"/>
          <w:sz w:val="24"/>
        </w:rPr>
        <w:t>;»</w:t>
      </w:r>
      <w:proofErr w:type="gramEnd"/>
      <w:r w:rsidRPr="00C622A0">
        <w:rPr>
          <w:rFonts w:ascii="Times New Roman" w:hAnsi="Times New Roman"/>
          <w:sz w:val="24"/>
        </w:rPr>
        <w:t>.</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1.2.пункт 5 части 1 статьи 7.1признать утратившим силу.</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1.3. часть 1 статьи 8:</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 xml:space="preserve">1.3.1. дополнить пунктом 6.1 следующего содержания: </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1.3.2. дополнить пунктом 8.4 следующего содержания:</w:t>
      </w:r>
    </w:p>
    <w:p w:rsidR="00FE745D" w:rsidRPr="00C622A0" w:rsidRDefault="00FE745D" w:rsidP="00C622A0">
      <w:pPr>
        <w:widowControl/>
        <w:suppressAutoHyphens w:val="0"/>
        <w:autoSpaceDE w:val="0"/>
        <w:autoSpaceDN w:val="0"/>
        <w:adjustRightInd w:val="0"/>
        <w:ind w:firstLine="540"/>
        <w:jc w:val="both"/>
        <w:rPr>
          <w:rFonts w:ascii="Times New Roman" w:hAnsi="Times New Roman"/>
          <w:kern w:val="0"/>
          <w:sz w:val="24"/>
        </w:rPr>
      </w:pPr>
      <w:r w:rsidRPr="00C622A0">
        <w:rPr>
          <w:rFonts w:ascii="Times New Roman" w:hAnsi="Times New Roman"/>
          <w:sz w:val="24"/>
        </w:rPr>
        <w:t>«</w:t>
      </w:r>
      <w:r w:rsidRPr="00C622A0">
        <w:rPr>
          <w:rFonts w:ascii="Times New Roman" w:hAnsi="Times New Roman"/>
          <w:kern w:val="0"/>
          <w:sz w:val="24"/>
        </w:rPr>
        <w:t xml:space="preserve">8.4) полномочиями в сфере водоснабжения и водоотведения, предусмотренными Федеральным </w:t>
      </w:r>
      <w:hyperlink r:id="rId10" w:history="1">
        <w:r w:rsidRPr="00C622A0">
          <w:rPr>
            <w:rStyle w:val="a3"/>
            <w:color w:val="auto"/>
            <w:kern w:val="0"/>
            <w:sz w:val="24"/>
            <w:u w:val="none"/>
          </w:rPr>
          <w:t>законом</w:t>
        </w:r>
      </w:hyperlink>
      <w:r w:rsidRPr="00C622A0">
        <w:rPr>
          <w:rFonts w:ascii="Times New Roman" w:hAnsi="Times New Roman"/>
          <w:kern w:val="0"/>
          <w:sz w:val="24"/>
        </w:rPr>
        <w:t xml:space="preserve"> «О водоснабжении и водоотведении».</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1.4. в статье 17:</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1.4.1. в части 7 статьи 17 слова «Гарантии и порядок» заменить словом «Порядок», слова «федеральным законодательством, законодательством Костромской области» заменить словами «федеральными законами и законами Костромской области».</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1.4.2. часть 11 изложить в следующей редакции:</w:t>
      </w:r>
    </w:p>
    <w:p w:rsidR="00FE745D" w:rsidRPr="00C622A0" w:rsidRDefault="00FE745D" w:rsidP="00C622A0">
      <w:pPr>
        <w:ind w:firstLine="709"/>
        <w:jc w:val="both"/>
        <w:rPr>
          <w:rFonts w:ascii="Times New Roman" w:hAnsi="Times New Roman"/>
          <w:bCs/>
          <w:sz w:val="24"/>
        </w:rPr>
      </w:pPr>
      <w:r w:rsidRPr="00C622A0">
        <w:rPr>
          <w:rFonts w:ascii="Times New Roman" w:hAnsi="Times New Roman"/>
          <w:bCs/>
          <w:sz w:val="24"/>
        </w:rPr>
        <w:t>«11. 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1.5. пункт 6 части 1 статьи 22 признать утратившим силу.</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1.6. в пунктах 2,3,4,5,6 части 2 статьи 31.1 слова «выборное» исключить.</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1.7. в частях 4, 5 статьи 33 слова «субъекта Российской Федерации» заменить словами «Костромской области».</w:t>
      </w:r>
    </w:p>
    <w:p w:rsidR="00FE745D" w:rsidRPr="00C622A0" w:rsidRDefault="00FE745D" w:rsidP="00C622A0">
      <w:pPr>
        <w:ind w:firstLine="567"/>
        <w:jc w:val="both"/>
        <w:rPr>
          <w:rFonts w:ascii="Times New Roman" w:hAnsi="Times New Roman"/>
          <w:bCs/>
          <w:sz w:val="24"/>
        </w:rPr>
      </w:pPr>
      <w:r w:rsidRPr="00C622A0">
        <w:rPr>
          <w:rFonts w:ascii="Times New Roman" w:hAnsi="Times New Roman"/>
          <w:bCs/>
          <w:sz w:val="24"/>
        </w:rPr>
        <w:t>1.8. часть 2 статьи 34 изложить в следующей редакции:</w:t>
      </w:r>
    </w:p>
    <w:p w:rsidR="00FE745D" w:rsidRPr="00C622A0" w:rsidRDefault="00FE745D" w:rsidP="00C622A0">
      <w:pPr>
        <w:ind w:firstLine="567"/>
        <w:jc w:val="both"/>
        <w:rPr>
          <w:rFonts w:ascii="Times New Roman" w:hAnsi="Times New Roman"/>
          <w:sz w:val="24"/>
        </w:rPr>
      </w:pPr>
      <w:r w:rsidRPr="00C622A0">
        <w:rPr>
          <w:rFonts w:ascii="Times New Roman" w:hAnsi="Times New Roman"/>
          <w:bCs/>
          <w:sz w:val="24"/>
        </w:rPr>
        <w:t>«</w:t>
      </w:r>
      <w:r w:rsidRPr="00C622A0">
        <w:rPr>
          <w:rFonts w:ascii="Times New Roman" w:hAnsi="Times New Roman"/>
          <w:sz w:val="24"/>
        </w:rPr>
        <w:t xml:space="preserve">Выборы назначаются Советом депутатов поселения в сроки, предусмотренные настоящим уставом,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Избирательным кодексом Костромской области. В случаях, установленных федеральным законом, муниципальные выборы назначаются избирательной комиссией поселения или судом.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w:t>
      </w:r>
      <w:r w:rsidRPr="00C622A0">
        <w:rPr>
          <w:rFonts w:ascii="Times New Roman" w:hAnsi="Times New Roman"/>
          <w:sz w:val="24"/>
        </w:rPr>
        <w:lastRenderedPageBreak/>
        <w:t>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 xml:space="preserve">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1" w:history="1">
        <w:r w:rsidRPr="00C622A0">
          <w:rPr>
            <w:rStyle w:val="a3"/>
            <w:color w:val="auto"/>
            <w:sz w:val="24"/>
            <w:u w:val="none"/>
          </w:rPr>
          <w:t>пунктами 4</w:t>
        </w:r>
      </w:hyperlink>
      <w:r w:rsidRPr="00C622A0">
        <w:rPr>
          <w:rFonts w:ascii="Times New Roman" w:hAnsi="Times New Roman"/>
          <w:sz w:val="24"/>
        </w:rPr>
        <w:t xml:space="preserve"> - </w:t>
      </w:r>
      <w:hyperlink r:id="rId12" w:history="1">
        <w:r w:rsidRPr="00C622A0">
          <w:rPr>
            <w:rStyle w:val="a3"/>
            <w:color w:val="auto"/>
            <w:sz w:val="24"/>
            <w:u w:val="none"/>
          </w:rPr>
          <w:t>6</w:t>
        </w:r>
      </w:hyperlink>
      <w:r w:rsidRPr="00C622A0">
        <w:rPr>
          <w:rFonts w:ascii="Times New Roman" w:hAnsi="Times New Roman"/>
          <w:sz w:val="24"/>
        </w:rPr>
        <w:t xml:space="preserve"> статьи 10 Федерального закона от 12.06.2002г.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1.9. в части 2 статьи 63 слова «федеральным законодательством, законодательством Костромской области, настоящим Уставом.» заменить словами «Федеральным законом.».</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1.10. в статье 67:</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1.10.1. в части 1, 4 слово «подлежит» заменить словом «подлежат»;</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1.10.2 в части 3 слово «принимается» заменить словом «принимаются»;</w:t>
      </w:r>
    </w:p>
    <w:p w:rsidR="00FE745D"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1.10.3. в части 4 слова «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p>
    <w:p w:rsidR="00FE745D" w:rsidRPr="00C622A0" w:rsidRDefault="00FE745D" w:rsidP="00C622A0">
      <w:pPr>
        <w:widowControl/>
        <w:suppressAutoHyphens w:val="0"/>
        <w:autoSpaceDE w:val="0"/>
        <w:autoSpaceDN w:val="0"/>
        <w:adjustRightInd w:val="0"/>
        <w:ind w:firstLine="540"/>
        <w:jc w:val="both"/>
        <w:rPr>
          <w:rFonts w:ascii="Times New Roman" w:hAnsi="Times New Roman"/>
          <w:sz w:val="24"/>
        </w:rPr>
      </w:pPr>
      <w:r w:rsidRPr="00C622A0">
        <w:rPr>
          <w:rFonts w:ascii="Times New Roman" w:hAnsi="Times New Roman"/>
          <w:sz w:val="24"/>
        </w:rPr>
        <w:t>2. Направить данное решение для государственной регистрации в Управление Министерства юстиции Российской Федерации по Костромской области.</w:t>
      </w:r>
    </w:p>
    <w:p w:rsidR="00FE745D" w:rsidRPr="00C622A0" w:rsidRDefault="00FE745D" w:rsidP="00C622A0">
      <w:pPr>
        <w:tabs>
          <w:tab w:val="center" w:pos="4677"/>
        </w:tabs>
        <w:ind w:firstLine="426"/>
        <w:jc w:val="both"/>
        <w:rPr>
          <w:rFonts w:ascii="Times New Roman" w:hAnsi="Times New Roman"/>
          <w:sz w:val="24"/>
        </w:rPr>
      </w:pPr>
      <w:r>
        <w:rPr>
          <w:rFonts w:ascii="Times New Roman" w:hAnsi="Times New Roman"/>
          <w:sz w:val="24"/>
        </w:rPr>
        <w:t xml:space="preserve"> </w:t>
      </w:r>
      <w:r w:rsidRPr="00C622A0">
        <w:rPr>
          <w:rFonts w:ascii="Times New Roman" w:hAnsi="Times New Roman"/>
          <w:sz w:val="24"/>
        </w:rPr>
        <w:t>3. Настоящее решение вступает в силу со дня его опубликования в информационном в печатном издании Совета депутатов городского поселения город Макарьев Макарьевского муниципального района Костромской области «Городские новости».</w:t>
      </w:r>
    </w:p>
    <w:p w:rsidR="00FE745D" w:rsidRPr="00C622A0" w:rsidRDefault="00FE745D" w:rsidP="00C622A0">
      <w:pPr>
        <w:tabs>
          <w:tab w:val="center" w:pos="4677"/>
        </w:tabs>
        <w:ind w:firstLine="426"/>
        <w:jc w:val="both"/>
        <w:rPr>
          <w:rFonts w:ascii="Times New Roman" w:hAnsi="Times New Roman"/>
          <w:sz w:val="24"/>
        </w:rPr>
      </w:pPr>
    </w:p>
    <w:p w:rsidR="00FE745D" w:rsidRDefault="00FE745D" w:rsidP="00C622A0">
      <w:pPr>
        <w:ind w:firstLine="567"/>
        <w:jc w:val="both"/>
        <w:rPr>
          <w:rFonts w:ascii="Times New Roman" w:hAnsi="Times New Roman"/>
          <w:bCs/>
          <w:sz w:val="24"/>
        </w:rPr>
      </w:pPr>
    </w:p>
    <w:p w:rsidR="00FE745D" w:rsidRPr="00302A2E" w:rsidRDefault="00FE745D" w:rsidP="00C622A0">
      <w:pPr>
        <w:jc w:val="both"/>
        <w:rPr>
          <w:rFonts w:ascii="Times New Roman" w:hAnsi="Times New Roman"/>
          <w:b/>
          <w:sz w:val="24"/>
        </w:rPr>
      </w:pPr>
      <w:r w:rsidRPr="00302A2E">
        <w:rPr>
          <w:rFonts w:ascii="Times New Roman" w:hAnsi="Times New Roman"/>
          <w:b/>
          <w:sz w:val="24"/>
        </w:rPr>
        <w:t>ПРЕДСЕДАТЕЛЬ СОБРАНИЯ                                                             Е. ОБИЧКИН</w:t>
      </w:r>
    </w:p>
    <w:p w:rsidR="00FE745D" w:rsidRPr="00302A2E" w:rsidRDefault="00FE745D" w:rsidP="00C622A0">
      <w:pPr>
        <w:jc w:val="both"/>
        <w:rPr>
          <w:rFonts w:ascii="Times New Roman" w:hAnsi="Times New Roman"/>
          <w:b/>
          <w:sz w:val="24"/>
        </w:rPr>
      </w:pPr>
    </w:p>
    <w:p w:rsidR="00FE745D" w:rsidRPr="00302A2E" w:rsidRDefault="00FE745D" w:rsidP="00C622A0">
      <w:pPr>
        <w:jc w:val="both"/>
        <w:rPr>
          <w:rFonts w:ascii="Times New Roman" w:hAnsi="Times New Roman"/>
          <w:b/>
          <w:sz w:val="24"/>
        </w:rPr>
      </w:pPr>
      <w:r w:rsidRPr="00302A2E">
        <w:rPr>
          <w:rFonts w:ascii="Times New Roman" w:hAnsi="Times New Roman"/>
          <w:b/>
          <w:sz w:val="24"/>
        </w:rPr>
        <w:t>СЕКРЕТАРЬ СОБРАНИЯ                                                                      С. СУРКОВА</w:t>
      </w:r>
    </w:p>
    <w:p w:rsidR="00FE745D" w:rsidRPr="00302A2E" w:rsidRDefault="00FE745D" w:rsidP="00C622A0">
      <w:pPr>
        <w:jc w:val="both"/>
        <w:rPr>
          <w:rFonts w:ascii="Times New Roman" w:hAnsi="Times New Roman"/>
          <w:b/>
          <w:sz w:val="24"/>
        </w:rPr>
      </w:pPr>
    </w:p>
    <w:p w:rsidR="00FE745D" w:rsidRPr="00302A2E" w:rsidRDefault="00FE745D" w:rsidP="00C622A0">
      <w:pPr>
        <w:rPr>
          <w:rFonts w:ascii="Times New Roman" w:hAnsi="Times New Roman"/>
          <w:b/>
          <w:sz w:val="24"/>
        </w:rPr>
      </w:pPr>
      <w:r w:rsidRPr="00302A2E">
        <w:rPr>
          <w:rFonts w:ascii="Times New Roman" w:hAnsi="Times New Roman"/>
          <w:b/>
          <w:bCs/>
          <w:sz w:val="24"/>
        </w:rPr>
        <w:t xml:space="preserve">  </w:t>
      </w:r>
    </w:p>
    <w:sectPr w:rsidR="00FE745D" w:rsidRPr="00302A2E" w:rsidSect="00AD4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7C3"/>
    <w:rsid w:val="00035AA2"/>
    <w:rsid w:val="00146584"/>
    <w:rsid w:val="00150779"/>
    <w:rsid w:val="002467C3"/>
    <w:rsid w:val="002F48C3"/>
    <w:rsid w:val="00302A2E"/>
    <w:rsid w:val="00491BE8"/>
    <w:rsid w:val="00532532"/>
    <w:rsid w:val="005652A3"/>
    <w:rsid w:val="00604264"/>
    <w:rsid w:val="00740093"/>
    <w:rsid w:val="007B0EE5"/>
    <w:rsid w:val="00885B3C"/>
    <w:rsid w:val="00915F69"/>
    <w:rsid w:val="00973925"/>
    <w:rsid w:val="00A96D51"/>
    <w:rsid w:val="00AC5003"/>
    <w:rsid w:val="00AD4ECA"/>
    <w:rsid w:val="00AF7D96"/>
    <w:rsid w:val="00BB0AF0"/>
    <w:rsid w:val="00C33222"/>
    <w:rsid w:val="00C622A0"/>
    <w:rsid w:val="00F05A92"/>
    <w:rsid w:val="00FE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C3"/>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467C3"/>
    <w:rPr>
      <w:rFonts w:ascii="Times New Roman" w:hAnsi="Times New Roman" w:cs="Times New Roman"/>
      <w:color w:val="000080"/>
      <w:u w:val="single"/>
    </w:rPr>
  </w:style>
  <w:style w:type="paragraph" w:customStyle="1" w:styleId="Standard">
    <w:name w:val="Standard"/>
    <w:uiPriority w:val="99"/>
    <w:rsid w:val="002467C3"/>
    <w:pPr>
      <w:widowControl w:val="0"/>
      <w:suppressAutoHyphens/>
      <w:autoSpaceDN w:val="0"/>
    </w:pPr>
    <w:rPr>
      <w:rFonts w:cs="Tahoma"/>
      <w:color w:val="000000"/>
      <w:kern w:val="3"/>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5335">
      <w:marLeft w:val="0"/>
      <w:marRight w:val="0"/>
      <w:marTop w:val="0"/>
      <w:marBottom w:val="0"/>
      <w:divBdr>
        <w:top w:val="none" w:sz="0" w:space="0" w:color="auto"/>
        <w:left w:val="none" w:sz="0" w:space="0" w:color="auto"/>
        <w:bottom w:val="none" w:sz="0" w:space="0" w:color="auto"/>
        <w:right w:val="none" w:sz="0" w:space="0" w:color="auto"/>
      </w:divBdr>
    </w:div>
    <w:div w:id="6600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492D9F3E213D45EEFA0CB7CA88CA4D7838A54F1A7BEF268B33A3D80872896907C8BF01307CBC0MAO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1492D9F3E213D45EEFA0CB7CA88CA4D7838A54F1A7BEF268B33A3D80872896907C8BF01307CBC0MAO2L" TargetMode="External"/><Relationship Id="rId12" Type="http://schemas.openxmlformats.org/officeDocument/2006/relationships/hyperlink" Target="consultantplus://offline/ref=341492D9F3E213D45EEFA0CB7CA88CA4D7838A54F1A7BEF268B33A3D80872896907C8BF01307CBC0MAO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7FC9D2E61C9884B6832B0C393EFA3A417D4FEEE0CD9F8FFBFF145C27024FF97B9E7A0FFC43CABB1r1R5L" TargetMode="External"/><Relationship Id="rId11" Type="http://schemas.openxmlformats.org/officeDocument/2006/relationships/hyperlink" Target="consultantplus://offline/ref=341492D9F3E213D45EEFA0CB7CA88CA4D7838A54F1A7BEF268B33A3D80872896907C8BF01307CBC0MAO2L" TargetMode="External"/><Relationship Id="rId5" Type="http://schemas.openxmlformats.org/officeDocument/2006/relationships/hyperlink" Target="consultantplus://offline/ref=00CBBF33A9E9EE84A63886A53CB228BE4DE866186024C5439B66791946x6S5I" TargetMode="External"/><Relationship Id="rId10" Type="http://schemas.openxmlformats.org/officeDocument/2006/relationships/hyperlink" Target="consultantplus://offline/ref=07FC9D2E61C9884B6832B0C393EFA3A417D4FEEE0CD9F8FFBFF145C27024FF97B9E7A0FFC43CABB1r1R5L" TargetMode="External"/><Relationship Id="rId4" Type="http://schemas.openxmlformats.org/officeDocument/2006/relationships/webSettings" Target="webSettings.xml"/><Relationship Id="rId9" Type="http://schemas.openxmlformats.org/officeDocument/2006/relationships/hyperlink" Target="consultantplus://offline/ref=00CBBF33A9E9EE84A63886A53CB228BE4DE866186024C5439B66791946x6S5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11057</Characters>
  <Application>Microsoft Office Word</Application>
  <DocSecurity>0</DocSecurity>
  <Lines>92</Lines>
  <Paragraphs>25</Paragraphs>
  <ScaleCrop>false</ScaleCrop>
  <Company>ОАО "РЖД"</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JUDGEEN</dc:creator>
  <cp:keywords/>
  <dc:description/>
  <cp:lastModifiedBy>Светлана Сергеевна</cp:lastModifiedBy>
  <cp:revision>3</cp:revision>
  <cp:lastPrinted>2013-04-03T04:10:00Z</cp:lastPrinted>
  <dcterms:created xsi:type="dcterms:W3CDTF">2013-04-03T06:50:00Z</dcterms:created>
  <dcterms:modified xsi:type="dcterms:W3CDTF">2013-04-03T06:56:00Z</dcterms:modified>
</cp:coreProperties>
</file>