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01" w:rsidRDefault="00D51E44" w:rsidP="003F2501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Выездное обслуживание. Как воспользоваться услугой Федеральной кадастровой палаты Росреестра?</w:t>
      </w:r>
    </w:p>
    <w:p w:rsidR="003F2501" w:rsidRDefault="003F2501" w:rsidP="003F2501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501" w:rsidRPr="00A45AD8" w:rsidRDefault="003F2501" w:rsidP="003F2501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9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B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</w:t>
      </w:r>
      <w:r w:rsidRPr="00A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Кадастровая палата по Костромской области в ходе выездного обслуживания приняла и выдала </w:t>
      </w:r>
      <w:r w:rsidR="00DB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800</w:t>
      </w:r>
      <w:r w:rsidRPr="00A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пакетов документов.</w:t>
      </w:r>
    </w:p>
    <w:p w:rsidR="003F2501" w:rsidRPr="003F2501" w:rsidRDefault="003F2501" w:rsidP="003F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01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</w:p>
    <w:p w:rsidR="003F2501" w:rsidRPr="003F2501" w:rsidRDefault="003F2501" w:rsidP="00367D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Выездное обслуживание включает в себя прием, обработку и доставку документов для всех наиболее востребованных услуг Росреестра: регистрации прав на недвижимое имущество, кадастрового учета, предоставления сведений ЕГР</w:t>
      </w:r>
      <w:r w:rsidR="00C754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F2501" w:rsidRPr="003F2501" w:rsidRDefault="003F2501" w:rsidP="0036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3F2501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ab/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Услугой по выездному приему документов могут воспользоваться физические, и юридические лица на платной основе. </w:t>
      </w:r>
      <w:r w:rsidR="00282C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Стоимость </w:t>
      </w:r>
      <w:r w:rsidR="00367D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рассчитывается исходя из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пакета документов, которые необходимо обработать и оформить. При этом стоимость приема или выдачи одного пакета документов составляет 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30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рублей для юридических и 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рублей для физических лиц.</w:t>
      </w:r>
    </w:p>
    <w:p w:rsidR="0096440A" w:rsidRDefault="003F2501" w:rsidP="00964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2501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ab/>
      </w:r>
      <w:r w:rsidRPr="003F2501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филиала</w:t>
      </w:r>
      <w:r w:rsidRPr="003F2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могут выехать в офис или любое другое удобное для заявителя место в заранее оговоренное время. Для того чтобы пригласить специалиста, заявителю достаточно подать заявку </w:t>
      </w:r>
      <w:r w:rsidR="008061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</w:t>
      </w:r>
      <w:hyperlink r:id="rId4" w:history="1">
        <w:r w:rsidR="00806164" w:rsidRPr="0080616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электронном виде</w:t>
        </w:r>
      </w:hyperlink>
      <w:r w:rsidR="008061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позвонить по номерам указанным на сайте </w:t>
      </w:r>
      <w:hyperlink r:id="rId5" w:history="1">
        <w:r w:rsidR="00806164" w:rsidRPr="0080616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Федеральной Кадастровой палаты Росреестра</w:t>
        </w:r>
      </w:hyperlink>
      <w:r w:rsidR="008061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разделе Сервисы и услуги/Выездное обслуживание, введя в поиске название региона.</w:t>
      </w:r>
      <w:r w:rsidR="009644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3F2501" w:rsidRPr="00D16EEB" w:rsidRDefault="00806164" w:rsidP="0096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D16E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«</w:t>
      </w:r>
      <w:r w:rsidR="000B020B" w:rsidRPr="000B020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Воспользовавшись услугой выездного обслуживания, гражданам не придется тратить время на дорогу - специалист Кадастровой палаты сам приедет на дом или в офис. Данный формат набирает популярность, ведь в современном мире, каждый дорожит своим временем</w:t>
      </w:r>
      <w:r w:rsidR="00D16E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», - </w:t>
      </w:r>
      <w:r w:rsidR="00D16E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говорит </w:t>
      </w:r>
      <w:r w:rsidR="00D16EEB" w:rsidRPr="00D16EE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заместитель директора Кадастровой палаты по Костромской области Марина Смирнова.</w:t>
      </w:r>
    </w:p>
    <w:p w:rsidR="003F2501" w:rsidRDefault="003F250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>
      <w:pPr>
        <w:rPr>
          <w:rFonts w:ascii="Times New Roman" w:hAnsi="Times New Roman" w:cs="Times New Roman"/>
          <w:i/>
          <w:sz w:val="28"/>
          <w:szCs w:val="28"/>
        </w:rPr>
      </w:pPr>
    </w:p>
    <w:p w:rsidR="00037491" w:rsidRDefault="00037491" w:rsidP="00037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58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Материалы подготовлены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ФГБУ «ФКП Росреестра» по Костромской области</w:t>
      </w:r>
    </w:p>
    <w:p w:rsidR="00037491" w:rsidRDefault="00037491" w:rsidP="000374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тел. 64-21-61 доб.2130,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8(44)2130 Мешалкина Марина Сергеевна</w:t>
      </w:r>
    </w:p>
    <w:p w:rsidR="00037491" w:rsidRDefault="00037491" w:rsidP="000374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6" w:history="1"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fgu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kos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eastAsia="ru-RU"/>
          </w:rPr>
          <w:t>44@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yandex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Pr="00C90A03">
          <w:rPr>
            <w:rStyle w:val="a4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ru</w:t>
        </w:r>
      </w:hyperlink>
    </w:p>
    <w:sectPr w:rsidR="00037491" w:rsidSect="0051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01"/>
    <w:rsid w:val="00037491"/>
    <w:rsid w:val="000B020B"/>
    <w:rsid w:val="00282C7E"/>
    <w:rsid w:val="00296E77"/>
    <w:rsid w:val="002A6B9E"/>
    <w:rsid w:val="00363387"/>
    <w:rsid w:val="00367DF4"/>
    <w:rsid w:val="003C7D54"/>
    <w:rsid w:val="003F2501"/>
    <w:rsid w:val="00451F5A"/>
    <w:rsid w:val="004D0F3C"/>
    <w:rsid w:val="00505D3D"/>
    <w:rsid w:val="00514B28"/>
    <w:rsid w:val="007E60F0"/>
    <w:rsid w:val="00806164"/>
    <w:rsid w:val="00903723"/>
    <w:rsid w:val="0096440A"/>
    <w:rsid w:val="009E20BE"/>
    <w:rsid w:val="00A45AD8"/>
    <w:rsid w:val="00A762A2"/>
    <w:rsid w:val="00A853A1"/>
    <w:rsid w:val="00B542E7"/>
    <w:rsid w:val="00B67E47"/>
    <w:rsid w:val="00BA533F"/>
    <w:rsid w:val="00BB784F"/>
    <w:rsid w:val="00C25155"/>
    <w:rsid w:val="00C43EE2"/>
    <w:rsid w:val="00C754BF"/>
    <w:rsid w:val="00D16EEB"/>
    <w:rsid w:val="00D31B01"/>
    <w:rsid w:val="00D51E44"/>
    <w:rsid w:val="00DB55C3"/>
    <w:rsid w:val="00DE3416"/>
    <w:rsid w:val="00F6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1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164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A762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.kos44@yandex.ru" TargetMode="External"/><Relationship Id="rId5" Type="http://schemas.openxmlformats.org/officeDocument/2006/relationships/hyperlink" Target="https://kadastr.ru" TargetMode="External"/><Relationship Id="rId4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M.Meshalkina</dc:creator>
  <cp:keywords/>
  <dc:description/>
  <cp:lastModifiedBy>M.Meshalkina</cp:lastModifiedBy>
  <cp:revision>14</cp:revision>
  <cp:lastPrinted>2021-09-06T08:48:00Z</cp:lastPrinted>
  <dcterms:created xsi:type="dcterms:W3CDTF">2021-08-19T08:57:00Z</dcterms:created>
  <dcterms:modified xsi:type="dcterms:W3CDTF">2021-09-22T09:09:00Z</dcterms:modified>
</cp:coreProperties>
</file>