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74B">
        <w:rPr>
          <w:rFonts w:ascii="Times New Roman" w:hAnsi="Times New Roman" w:cs="Times New Roman"/>
          <w:sz w:val="28"/>
          <w:szCs w:val="28"/>
          <w:u w:val="single"/>
        </w:rPr>
        <w:t>Прокуратура разъясняет</w:t>
      </w:r>
      <w:r w:rsidRPr="003D274B">
        <w:rPr>
          <w:rFonts w:ascii="Times New Roman" w:hAnsi="Times New Roman" w:cs="Times New Roman"/>
          <w:sz w:val="28"/>
          <w:szCs w:val="28"/>
        </w:rPr>
        <w:t>: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74B">
        <w:rPr>
          <w:rFonts w:ascii="Times New Roman" w:hAnsi="Times New Roman" w:cs="Times New Roman"/>
          <w:b/>
          <w:sz w:val="28"/>
          <w:szCs w:val="28"/>
        </w:rPr>
        <w:t>Об изменении правил назначения наказания в виде принудительных работ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74B">
        <w:rPr>
          <w:rFonts w:ascii="Times New Roman" w:hAnsi="Times New Roman" w:cs="Times New Roman"/>
          <w:sz w:val="28"/>
          <w:szCs w:val="28"/>
        </w:rPr>
        <w:t>В апреле 2023 года вступили в силу изменения, внесенные в часть 7 статьи 53.1 Уголовного кодекса РФ.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74B">
        <w:rPr>
          <w:rFonts w:ascii="Times New Roman" w:hAnsi="Times New Roman" w:cs="Times New Roman"/>
          <w:sz w:val="28"/>
          <w:szCs w:val="28"/>
        </w:rPr>
        <w:t>Как и раньше, принудительные работы не могут быть назначены следующим категориям лиц: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лицам;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признанным инвалидами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женщинам, имеющим детей в возрасте до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указанных категорий лиц, до вступления в силу изменений, данный вид наказания также не мог быть назначен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женщинам, достигшим 55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-летнего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мужчинам, достигшим 60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-летнего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же, </w:t>
      </w:r>
      <w:r w:rsidRPr="003D274B">
        <w:rPr>
          <w:rFonts w:ascii="Times New Roman" w:hAnsi="Times New Roman" w:cs="Times New Roman"/>
          <w:sz w:val="28"/>
          <w:szCs w:val="28"/>
        </w:rPr>
        <w:t>данные ограничения связаны не с возрастом осужденных, а с фактом получения ими страховой пенсии по старости и</w:t>
      </w:r>
      <w:r w:rsidRPr="003D274B">
        <w:rPr>
          <w:rFonts w:ascii="Times New Roman" w:hAnsi="Times New Roman" w:cs="Times New Roman"/>
          <w:sz w:val="28"/>
          <w:szCs w:val="28"/>
        </w:rPr>
        <w:t>ли</w:t>
      </w:r>
      <w:r w:rsidRPr="003D274B">
        <w:rPr>
          <w:rFonts w:ascii="Times New Roman" w:hAnsi="Times New Roman" w:cs="Times New Roman"/>
          <w:sz w:val="28"/>
          <w:szCs w:val="28"/>
        </w:rPr>
        <w:t xml:space="preserve"> неспособности к трудовой деятельности.</w:t>
      </w:r>
    </w:p>
    <w:p w:rsidR="003D274B" w:rsidRP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B">
        <w:rPr>
          <w:rFonts w:ascii="Times New Roman" w:hAnsi="Times New Roman" w:cs="Times New Roman"/>
          <w:sz w:val="28"/>
          <w:szCs w:val="28"/>
        </w:rPr>
        <w:t>Так, к лицам, которым не могут быть назначены принудительные работы, относятся лица,</w:t>
      </w:r>
      <w:r w:rsidRPr="003D274B">
        <w:rPr>
          <w:rFonts w:ascii="Times New Roman" w:hAnsi="Times New Roman" w:cs="Times New Roman"/>
          <w:sz w:val="28"/>
          <w:szCs w:val="28"/>
        </w:rPr>
        <w:t xml:space="preserve"> </w:t>
      </w:r>
      <w:r w:rsidRPr="003D2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4713CE" w:rsidRPr="003D274B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74B">
        <w:rPr>
          <w:rFonts w:ascii="Times New Roman" w:hAnsi="Times New Roman" w:cs="Times New Roman"/>
          <w:sz w:val="28"/>
          <w:szCs w:val="28"/>
        </w:rPr>
        <w:t xml:space="preserve">Эти же ограничения распространяются </w:t>
      </w:r>
      <w:r w:rsidR="003D274B" w:rsidRPr="003D274B">
        <w:rPr>
          <w:rFonts w:ascii="Times New Roman" w:hAnsi="Times New Roman" w:cs="Times New Roman"/>
          <w:sz w:val="28"/>
          <w:szCs w:val="28"/>
        </w:rPr>
        <w:t xml:space="preserve">и </w:t>
      </w:r>
      <w:r w:rsidRPr="003D274B">
        <w:rPr>
          <w:rFonts w:ascii="Times New Roman" w:hAnsi="Times New Roman" w:cs="Times New Roman"/>
          <w:sz w:val="28"/>
          <w:szCs w:val="28"/>
        </w:rPr>
        <w:t>на осужденных, которым назначенное им по приговору суда наказание в случае его злостного неисполнения заменяется на принудительные работы, и осужденных, которым более строгое назначенное наказание заменяется на более мягкое – принудительные работы.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74B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B7F" w:rsidRPr="003D274B" w:rsidRDefault="00AD6B7F" w:rsidP="00AD6B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74B">
        <w:rPr>
          <w:rFonts w:ascii="Times New Roman" w:hAnsi="Times New Roman" w:cs="Times New Roman"/>
          <w:sz w:val="28"/>
          <w:szCs w:val="28"/>
          <w:u w:val="single"/>
        </w:rPr>
        <w:t>Прокуратура разъясняет</w:t>
      </w:r>
      <w:r w:rsidRPr="003D274B">
        <w:rPr>
          <w:rFonts w:ascii="Times New Roman" w:hAnsi="Times New Roman" w:cs="Times New Roman"/>
          <w:sz w:val="28"/>
          <w:szCs w:val="28"/>
        </w:rPr>
        <w:t>:</w:t>
      </w:r>
    </w:p>
    <w:p w:rsidR="00AD6B7F" w:rsidRDefault="00AD6B7F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578" w:rsidRPr="005E5578" w:rsidRDefault="005E5578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Трудовые отношения</w:t>
      </w:r>
      <w:r w:rsidRPr="005E5578">
        <w:rPr>
          <w:rFonts w:ascii="Times New Roman" w:hAnsi="Times New Roman" w:cs="Times New Roman"/>
          <w:b/>
          <w:sz w:val="28"/>
          <w:szCs w:val="28"/>
        </w:rPr>
        <w:t xml:space="preserve"> с несовершеннолетним гражданином</w:t>
      </w:r>
    </w:p>
    <w:p w:rsidR="005E5578" w:rsidRDefault="005E5578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74B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 xml:space="preserve">Несовершеннолетние лица, достигшие возраста 16 лет, могут вступать в трудовые отношения в качестве работников. </w:t>
      </w:r>
    </w:p>
    <w:p w:rsidR="004713CE" w:rsidRDefault="003D274B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4713CE" w:rsidRPr="004713CE">
        <w:rPr>
          <w:rFonts w:ascii="Times New Roman" w:hAnsi="Times New Roman" w:cs="Times New Roman"/>
          <w:sz w:val="28"/>
          <w:szCs w:val="28"/>
        </w:rPr>
        <w:t>законодательством предусмотрены случаи, когда допускается заключени</w:t>
      </w:r>
      <w:r w:rsidR="005E5578">
        <w:rPr>
          <w:rFonts w:ascii="Times New Roman" w:hAnsi="Times New Roman" w:cs="Times New Roman"/>
          <w:sz w:val="28"/>
          <w:szCs w:val="28"/>
        </w:rPr>
        <w:t>е</w:t>
      </w:r>
      <w:r w:rsidR="004713CE" w:rsidRPr="004713CE">
        <w:rPr>
          <w:rFonts w:ascii="Times New Roman" w:hAnsi="Times New Roman" w:cs="Times New Roman"/>
          <w:sz w:val="28"/>
          <w:szCs w:val="28"/>
        </w:rPr>
        <w:t xml:space="preserve"> трудового договора и с более молодыми работниками.</w:t>
      </w:r>
    </w:p>
    <w:p w:rsidR="004713CE" w:rsidRDefault="005E5578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</w:t>
      </w:r>
      <w:r w:rsidR="004713CE" w:rsidRPr="004713CE">
        <w:rPr>
          <w:rFonts w:ascii="Times New Roman" w:hAnsi="Times New Roman" w:cs="Times New Roman"/>
          <w:sz w:val="28"/>
          <w:szCs w:val="28"/>
        </w:rPr>
        <w:t>рудовой договор может быть заключен с работником по достижении им возраста 15 лет, если соискатель:</w:t>
      </w:r>
    </w:p>
    <w:p w:rsidR="004713CE" w:rsidRDefault="005E5578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13CE" w:rsidRPr="004713CE">
        <w:rPr>
          <w:rFonts w:ascii="Times New Roman" w:hAnsi="Times New Roman" w:cs="Times New Roman"/>
          <w:sz w:val="28"/>
          <w:szCs w:val="28"/>
        </w:rPr>
        <w:t>получил основное общее образование;</w:t>
      </w:r>
    </w:p>
    <w:p w:rsidR="004713CE" w:rsidRDefault="005E5578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3CE" w:rsidRPr="004713CE">
        <w:rPr>
          <w:rFonts w:ascii="Times New Roman" w:hAnsi="Times New Roman" w:cs="Times New Roman"/>
          <w:sz w:val="28"/>
          <w:szCs w:val="28"/>
        </w:rPr>
        <w:t>продолжает осваивать программы основного общего образования по иной форме обучения, чем очная;</w:t>
      </w:r>
    </w:p>
    <w:p w:rsidR="004713CE" w:rsidRDefault="005E5578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3CE" w:rsidRPr="004713CE">
        <w:rPr>
          <w:rFonts w:ascii="Times New Roman" w:hAnsi="Times New Roman" w:cs="Times New Roman"/>
          <w:sz w:val="28"/>
          <w:szCs w:val="28"/>
        </w:rPr>
        <w:t>оставил обучение в общеобразовательном учреждении.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Трудовой договор может быть заключен и с подростком, достигшим возраста 14 лет</w:t>
      </w:r>
      <w:r w:rsidR="005E5578">
        <w:rPr>
          <w:rFonts w:ascii="Times New Roman" w:hAnsi="Times New Roman" w:cs="Times New Roman"/>
          <w:sz w:val="28"/>
          <w:szCs w:val="28"/>
        </w:rPr>
        <w:t xml:space="preserve">, </w:t>
      </w:r>
      <w:r w:rsidRPr="004713CE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4713CE" w:rsidRDefault="005E5578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3CE" w:rsidRPr="004713CE">
        <w:rPr>
          <w:rFonts w:ascii="Times New Roman" w:hAnsi="Times New Roman" w:cs="Times New Roman"/>
          <w:sz w:val="28"/>
          <w:szCs w:val="28"/>
        </w:rPr>
        <w:t>работник, достигший возраста 14 лет, является учащимся;</w:t>
      </w:r>
    </w:p>
    <w:p w:rsidR="004713CE" w:rsidRDefault="005E5578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3CE" w:rsidRPr="004713CE">
        <w:rPr>
          <w:rFonts w:ascii="Times New Roman" w:hAnsi="Times New Roman" w:cs="Times New Roman"/>
          <w:sz w:val="28"/>
          <w:szCs w:val="28"/>
        </w:rPr>
        <w:t>работа, на которую трудоустраивается подросток, относится к категории легкого труда, не причиняющего вреда здоровью;</w:t>
      </w:r>
    </w:p>
    <w:p w:rsidR="004713CE" w:rsidRDefault="005E5578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3CE" w:rsidRPr="004713CE">
        <w:rPr>
          <w:rFonts w:ascii="Times New Roman" w:hAnsi="Times New Roman" w:cs="Times New Roman"/>
          <w:sz w:val="28"/>
          <w:szCs w:val="28"/>
        </w:rPr>
        <w:t xml:space="preserve">выполнение работы должно производиться только в свободное от учебы время и не нарушать процесс учебы (желательно получить справку из учебного учреждения о расписании учебных занятий, что позволит избежать нарушения установленного порядка привлечения подростка к труду, установленного </w:t>
      </w:r>
      <w:r>
        <w:rPr>
          <w:rFonts w:ascii="Times New Roman" w:hAnsi="Times New Roman" w:cs="Times New Roman"/>
          <w:sz w:val="28"/>
          <w:szCs w:val="28"/>
        </w:rPr>
        <w:t>Трудовым кодексом</w:t>
      </w:r>
      <w:r w:rsidR="004713CE" w:rsidRPr="004713CE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4713CE" w:rsidRDefault="005E5578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3CE" w:rsidRPr="004713CE">
        <w:rPr>
          <w:rFonts w:ascii="Times New Roman" w:hAnsi="Times New Roman" w:cs="Times New Roman"/>
          <w:sz w:val="28"/>
          <w:szCs w:val="28"/>
        </w:rPr>
        <w:t>на заключение трудового договора с таким работником получено согласие родителя (опекуна, попечителя) и органа опеки и попечительства.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Для заключения трудового договора требуется согласие только одного из родителей.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В том случае, когда несовершеннолетний устраивается на работу впервые, оформление трудовой книжки и пенсионного свидетельства осуществляет работодатель.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С несовершеннолетним работником может быть заключен трудовой договор на неопределенный срок или срочный трудовой договор (например, на время каникул).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Лица, не достигшие возраста 18 лет, при заключении трудового договора подлежат обязательному медицинскому осмотру (обследованию), которые проводятся за счет средств работодателя.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Для несовершеннолетних работников установлена сокращенная продолжительность рабочего времени: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- для работников в возрасте до 16 лет – не более 24 часов в неделю;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- для работников в возрасте от 16 до 18 лет – не более 35 часов в неделю;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- для работников в возрасте до 16 лет, продолжающих учебу в образовательном учреждении и работающих в свободное от учебы время, – не более 12 часов в неделю;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- для работников в возрасте от 16 до 18 лет, продолжающих учебу в образовательном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3CE">
        <w:rPr>
          <w:rFonts w:ascii="Times New Roman" w:hAnsi="Times New Roman" w:cs="Times New Roman"/>
          <w:sz w:val="28"/>
          <w:szCs w:val="28"/>
        </w:rPr>
        <w:t>- учреждении и работающих в свободное от учебы время, – не более 17,5 часов в неделю.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Для несовершеннолетних лиц продолжительность ежедневной работы (смены) не может превышать: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- для работников в возрасте от 15 до 16 лет – 5 часов;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- для работников в возрасте от 16 до 18 лет – 7 часов;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- для учащихся общеобразовательных учреждений, образовательных учреждений начального и среднего профессионального образования, совмещающих учебу с работой, в возрасте от 14 до 16 лет – 2,5 часов;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lastRenderedPageBreak/>
        <w:t>- для указанной категории учащихся, совмещающих учебу ¬с работой, в возрасте от 16 до 18 лет – 4 часов.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Время отдыха, несовершеннолетним ежегодный оплачиваемый отпуск предоставляется в удобное для них время, продолжительность отпуска составляет</w:t>
      </w:r>
      <w:r w:rsidR="005E5578">
        <w:rPr>
          <w:rFonts w:ascii="Times New Roman" w:hAnsi="Times New Roman" w:cs="Times New Roman"/>
          <w:sz w:val="28"/>
          <w:szCs w:val="28"/>
        </w:rPr>
        <w:t xml:space="preserve"> </w:t>
      </w:r>
      <w:r w:rsidRPr="004713CE">
        <w:rPr>
          <w:rFonts w:ascii="Times New Roman" w:hAnsi="Times New Roman" w:cs="Times New Roman"/>
          <w:sz w:val="28"/>
          <w:szCs w:val="28"/>
        </w:rPr>
        <w:t>31 календарный день.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В отношении работников в возрасте до 18 лет не допускается: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• перенесение ежегодного оплачиваемого отпуска на следующий год;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• отзыв из отпуска;</w:t>
      </w:r>
    </w:p>
    <w:p w:rsidR="004713CE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• замена отпуска денежной компенсацией.</w:t>
      </w:r>
    </w:p>
    <w:p w:rsidR="004713CE" w:rsidRPr="007A38F0" w:rsidRDefault="004713CE" w:rsidP="003D27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E">
        <w:rPr>
          <w:rFonts w:ascii="Times New Roman" w:hAnsi="Times New Roman" w:cs="Times New Roman"/>
          <w:sz w:val="28"/>
          <w:szCs w:val="28"/>
        </w:rPr>
        <w:t>Оплата труда,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выработки. Работодатель также за счет собственных средств может установить доплаты к заработной плате несовершеннолетних.</w:t>
      </w:r>
    </w:p>
    <w:sectPr w:rsidR="004713CE" w:rsidRPr="007A38F0" w:rsidSect="00BB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77"/>
    <w:rsid w:val="000354A3"/>
    <w:rsid w:val="00040D77"/>
    <w:rsid w:val="00106177"/>
    <w:rsid w:val="00117850"/>
    <w:rsid w:val="001A6383"/>
    <w:rsid w:val="00340A22"/>
    <w:rsid w:val="00355890"/>
    <w:rsid w:val="003D274B"/>
    <w:rsid w:val="004713CE"/>
    <w:rsid w:val="004C4A17"/>
    <w:rsid w:val="005E5578"/>
    <w:rsid w:val="0062695C"/>
    <w:rsid w:val="00786F8E"/>
    <w:rsid w:val="007A38F0"/>
    <w:rsid w:val="00855CA0"/>
    <w:rsid w:val="008C7A74"/>
    <w:rsid w:val="00902A4C"/>
    <w:rsid w:val="00AD6B7F"/>
    <w:rsid w:val="00AE09EC"/>
    <w:rsid w:val="00BB3E29"/>
    <w:rsid w:val="00D960D1"/>
    <w:rsid w:val="00E40966"/>
    <w:rsid w:val="00E4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BA65"/>
  <w15:docId w15:val="{AD71EAE6-83FA-406B-B7DF-DFD13E7B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D960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D960D1"/>
  </w:style>
  <w:style w:type="character" w:customStyle="1" w:styleId="1">
    <w:name w:val="Основной текст Знак1"/>
    <w:link w:val="a3"/>
    <w:rsid w:val="00D960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1A6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38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Зудина Мария Львовна</dc:creator>
  <cp:lastModifiedBy>Зудина Мария Львовна</cp:lastModifiedBy>
  <cp:revision>4</cp:revision>
  <dcterms:created xsi:type="dcterms:W3CDTF">2023-06-15T16:10:00Z</dcterms:created>
  <dcterms:modified xsi:type="dcterms:W3CDTF">2023-06-14T16:43:00Z</dcterms:modified>
</cp:coreProperties>
</file>