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01" w:rsidRDefault="00F53601" w:rsidP="00F5360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</w:t>
      </w:r>
      <w:r w:rsidRPr="00F53601">
        <w:rPr>
          <w:b/>
          <w:sz w:val="28"/>
          <w:szCs w:val="28"/>
        </w:rPr>
        <w:t xml:space="preserve">работы администрации </w:t>
      </w:r>
      <w:r>
        <w:rPr>
          <w:b/>
          <w:sz w:val="28"/>
          <w:szCs w:val="28"/>
        </w:rPr>
        <w:t xml:space="preserve">городского поселения город Макарьев </w:t>
      </w:r>
      <w:r w:rsidRPr="00F53601">
        <w:rPr>
          <w:b/>
          <w:sz w:val="28"/>
          <w:szCs w:val="28"/>
        </w:rPr>
        <w:t>с заявлениями и обращениями граждан</w:t>
      </w:r>
      <w:r>
        <w:rPr>
          <w:b/>
          <w:sz w:val="28"/>
          <w:szCs w:val="28"/>
        </w:rPr>
        <w:t xml:space="preserve"> за 2015 год</w:t>
      </w:r>
    </w:p>
    <w:p w:rsidR="00F53601" w:rsidRPr="00F53601" w:rsidRDefault="00F53601" w:rsidP="00F53601">
      <w:pPr>
        <w:ind w:firstLine="360"/>
        <w:jc w:val="center"/>
        <w:rPr>
          <w:b/>
          <w:sz w:val="28"/>
          <w:szCs w:val="28"/>
        </w:rPr>
      </w:pPr>
    </w:p>
    <w:p w:rsidR="00D5381F" w:rsidRDefault="00D5381F" w:rsidP="00F53601">
      <w:pPr>
        <w:ind w:firstLine="360"/>
        <w:jc w:val="both"/>
        <w:rPr>
          <w:sz w:val="28"/>
          <w:szCs w:val="28"/>
        </w:rPr>
      </w:pPr>
      <w:r w:rsidRPr="00D5381F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году</w:t>
      </w:r>
      <w:r w:rsidRPr="00D5381F">
        <w:rPr>
          <w:sz w:val="28"/>
          <w:szCs w:val="28"/>
        </w:rPr>
        <w:t xml:space="preserve"> в Администрацию городского поселения город Макарьев</w:t>
      </w:r>
      <w:r w:rsidR="000971DA">
        <w:rPr>
          <w:sz w:val="28"/>
          <w:szCs w:val="28"/>
        </w:rPr>
        <w:t xml:space="preserve"> поступило</w:t>
      </w:r>
      <w:r w:rsidRPr="00D5381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D5381F">
        <w:rPr>
          <w:sz w:val="28"/>
          <w:szCs w:val="28"/>
        </w:rPr>
        <w:t xml:space="preserve"> </w:t>
      </w:r>
      <w:r w:rsidR="000971DA">
        <w:rPr>
          <w:sz w:val="28"/>
          <w:szCs w:val="28"/>
        </w:rPr>
        <w:t xml:space="preserve">обращения (в том числе и заявления) </w:t>
      </w:r>
      <w:r w:rsidRPr="00D5381F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города Макарьев</w:t>
      </w:r>
      <w:r w:rsidR="000971DA">
        <w:rPr>
          <w:sz w:val="28"/>
          <w:szCs w:val="28"/>
        </w:rPr>
        <w:t>.</w:t>
      </w:r>
    </w:p>
    <w:p w:rsidR="00F53601" w:rsidRDefault="00F53601" w:rsidP="00F536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с заявлениями и обращениями граждан показал</w:t>
      </w:r>
      <w:r w:rsidR="00D5381F">
        <w:rPr>
          <w:sz w:val="28"/>
          <w:szCs w:val="28"/>
        </w:rPr>
        <w:t>, что за аналогичный период 2014</w:t>
      </w:r>
      <w:r>
        <w:rPr>
          <w:sz w:val="28"/>
          <w:szCs w:val="28"/>
        </w:rPr>
        <w:t xml:space="preserve"> года обр</w:t>
      </w:r>
      <w:r w:rsidR="00D5381F">
        <w:rPr>
          <w:sz w:val="28"/>
          <w:szCs w:val="28"/>
        </w:rPr>
        <w:t xml:space="preserve">ащений граждан </w:t>
      </w:r>
      <w:r w:rsidR="000971DA">
        <w:rPr>
          <w:sz w:val="28"/>
          <w:szCs w:val="28"/>
        </w:rPr>
        <w:t>в администрацию</w:t>
      </w:r>
      <w:r w:rsidR="000971DA">
        <w:rPr>
          <w:sz w:val="28"/>
          <w:szCs w:val="28"/>
        </w:rPr>
        <w:t xml:space="preserve"> городского поселения город Макарьев </w:t>
      </w:r>
      <w:r w:rsidR="000971DA">
        <w:rPr>
          <w:sz w:val="28"/>
          <w:szCs w:val="28"/>
        </w:rPr>
        <w:t xml:space="preserve">поступило – 232, что на </w:t>
      </w:r>
      <w:r w:rsidR="00514F09">
        <w:rPr>
          <w:sz w:val="28"/>
          <w:szCs w:val="28"/>
        </w:rPr>
        <w:t>15</w:t>
      </w:r>
      <w:r w:rsidR="00D30CF7">
        <w:rPr>
          <w:sz w:val="28"/>
          <w:szCs w:val="28"/>
        </w:rPr>
        <w:t>%</w:t>
      </w:r>
      <w:r w:rsidR="000971DA">
        <w:rPr>
          <w:sz w:val="28"/>
          <w:szCs w:val="28"/>
        </w:rPr>
        <w:t xml:space="preserve"> больше, чем в 2015 году</w:t>
      </w:r>
      <w:r>
        <w:rPr>
          <w:sz w:val="28"/>
          <w:szCs w:val="28"/>
        </w:rPr>
        <w:t xml:space="preserve">. </w:t>
      </w:r>
    </w:p>
    <w:p w:rsidR="00D30CF7" w:rsidRDefault="000971DA" w:rsidP="00F5360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Уменьшение обращений граждан в орган местного самоуправления вызван, прежде всего, выстроенным</w:t>
      </w:r>
      <w:r w:rsidR="00D30CF7">
        <w:rPr>
          <w:sz w:val="28"/>
          <w:szCs w:val="28"/>
        </w:rPr>
        <w:t>и</w:t>
      </w:r>
      <w:r>
        <w:rPr>
          <w:sz w:val="28"/>
          <w:szCs w:val="28"/>
        </w:rPr>
        <w:t xml:space="preserve"> доверительным</w:t>
      </w:r>
      <w:r w:rsidR="00D30CF7">
        <w:rPr>
          <w:sz w:val="28"/>
          <w:szCs w:val="28"/>
        </w:rPr>
        <w:t>и</w:t>
      </w:r>
      <w:r w:rsidRPr="000971DA">
        <w:rPr>
          <w:sz w:val="28"/>
          <w:szCs w:val="28"/>
        </w:rPr>
        <w:t xml:space="preserve"> отношения</w:t>
      </w:r>
      <w:r w:rsidR="00D30CF7">
        <w:rPr>
          <w:sz w:val="28"/>
          <w:szCs w:val="28"/>
        </w:rPr>
        <w:t>ми</w:t>
      </w:r>
      <w:r w:rsidRPr="000971DA">
        <w:rPr>
          <w:sz w:val="28"/>
          <w:szCs w:val="28"/>
        </w:rPr>
        <w:t xml:space="preserve"> с населением</w:t>
      </w:r>
      <w:r w:rsidR="00D30CF7">
        <w:rPr>
          <w:sz w:val="28"/>
          <w:szCs w:val="28"/>
        </w:rPr>
        <w:t xml:space="preserve"> поселения, освещением результатов</w:t>
      </w:r>
      <w:r w:rsidRPr="000971DA">
        <w:rPr>
          <w:sz w:val="28"/>
          <w:szCs w:val="28"/>
        </w:rPr>
        <w:t xml:space="preserve"> своей работы</w:t>
      </w:r>
      <w:r w:rsidR="00D30CF7">
        <w:rPr>
          <w:sz w:val="28"/>
          <w:szCs w:val="28"/>
        </w:rPr>
        <w:t xml:space="preserve"> через средства массовой информации («Городские столбы» в общественно-политической газете «Макарьевский вестник»), а с</w:t>
      </w:r>
      <w:r w:rsidR="00D30CF7" w:rsidRPr="00D30CF7">
        <w:rPr>
          <w:sz w:val="28"/>
          <w:szCs w:val="28"/>
        </w:rPr>
        <w:t>воевременно</w:t>
      </w:r>
      <w:r w:rsidR="00D30CF7">
        <w:rPr>
          <w:sz w:val="28"/>
          <w:szCs w:val="28"/>
        </w:rPr>
        <w:t>е получение информации</w:t>
      </w:r>
      <w:r w:rsidR="00D30CF7" w:rsidRPr="00D30CF7">
        <w:rPr>
          <w:sz w:val="28"/>
          <w:szCs w:val="28"/>
        </w:rPr>
        <w:t xml:space="preserve"> о проблемах </w:t>
      </w:r>
      <w:r w:rsidR="00D30CF7">
        <w:rPr>
          <w:sz w:val="28"/>
          <w:szCs w:val="28"/>
        </w:rPr>
        <w:t>в городе через членов Общественного совета при главе администрации городского поселения город Макарьев и депутатов представительного органа поселения, повысил</w:t>
      </w:r>
      <w:r w:rsidR="00514F09">
        <w:rPr>
          <w:sz w:val="28"/>
          <w:szCs w:val="28"/>
        </w:rPr>
        <w:t>о</w:t>
      </w:r>
      <w:r w:rsidR="00D30CF7" w:rsidRPr="00D30CF7">
        <w:rPr>
          <w:sz w:val="28"/>
          <w:szCs w:val="28"/>
        </w:rPr>
        <w:t xml:space="preserve"> эффективность управления</w:t>
      </w:r>
      <w:r w:rsidR="00D30CF7">
        <w:rPr>
          <w:sz w:val="28"/>
          <w:szCs w:val="28"/>
        </w:rPr>
        <w:t xml:space="preserve"> вопросами городского</w:t>
      </w:r>
      <w:proofErr w:type="gramEnd"/>
      <w:r w:rsidR="00D30CF7">
        <w:rPr>
          <w:sz w:val="28"/>
          <w:szCs w:val="28"/>
        </w:rPr>
        <w:t xml:space="preserve"> хозяйства.</w:t>
      </w:r>
    </w:p>
    <w:p w:rsidR="00D30CF7" w:rsidRPr="00D30CF7" w:rsidRDefault="00D30CF7" w:rsidP="00D30C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D30CF7">
        <w:rPr>
          <w:sz w:val="28"/>
          <w:szCs w:val="28"/>
        </w:rPr>
        <w:t xml:space="preserve"> году подготовлены ответы на </w:t>
      </w:r>
      <w:r>
        <w:rPr>
          <w:sz w:val="28"/>
          <w:szCs w:val="28"/>
        </w:rPr>
        <w:t>202</w:t>
      </w:r>
      <w:r w:rsidRPr="00D30CF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D30CF7">
        <w:rPr>
          <w:sz w:val="28"/>
          <w:szCs w:val="28"/>
        </w:rPr>
        <w:t xml:space="preserve"> граждан</w:t>
      </w:r>
      <w:r w:rsidR="007E5347">
        <w:rPr>
          <w:sz w:val="28"/>
          <w:szCs w:val="28"/>
        </w:rPr>
        <w:t xml:space="preserve"> на 100%</w:t>
      </w:r>
      <w:r w:rsidRPr="00D30CF7">
        <w:rPr>
          <w:sz w:val="28"/>
          <w:szCs w:val="28"/>
        </w:rPr>
        <w:t>.</w:t>
      </w:r>
    </w:p>
    <w:p w:rsidR="00D30CF7" w:rsidRPr="00D30CF7" w:rsidRDefault="002A5F02" w:rsidP="00D30C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D30CF7" w:rsidRPr="00D30CF7">
        <w:rPr>
          <w:sz w:val="28"/>
          <w:szCs w:val="28"/>
        </w:rPr>
        <w:t xml:space="preserve"> году рассмотрено обращений с</w:t>
      </w:r>
      <w:r w:rsidR="007E5347">
        <w:rPr>
          <w:sz w:val="28"/>
          <w:szCs w:val="28"/>
        </w:rPr>
        <w:t xml:space="preserve"> результато</w:t>
      </w:r>
      <w:r w:rsidR="00200EE2">
        <w:rPr>
          <w:sz w:val="28"/>
          <w:szCs w:val="28"/>
        </w:rPr>
        <w:t>м «разъяснено» - 17 (8,4</w:t>
      </w:r>
      <w:r w:rsidR="00D30CF7" w:rsidRPr="00D30CF7">
        <w:rPr>
          <w:sz w:val="28"/>
          <w:szCs w:val="28"/>
        </w:rPr>
        <w:t>% от общего количества рассмотренн</w:t>
      </w:r>
      <w:r w:rsidR="00200EE2">
        <w:rPr>
          <w:sz w:val="28"/>
          <w:szCs w:val="28"/>
        </w:rPr>
        <w:t>ых), «решено положительно» - 181 (89,6</w:t>
      </w:r>
      <w:r w:rsidR="00D30CF7" w:rsidRPr="00D30CF7">
        <w:rPr>
          <w:sz w:val="28"/>
          <w:szCs w:val="28"/>
        </w:rPr>
        <w:t>%</w:t>
      </w:r>
      <w:r w:rsidR="00200EE2" w:rsidRPr="00200EE2">
        <w:rPr>
          <w:sz w:val="28"/>
          <w:szCs w:val="28"/>
        </w:rPr>
        <w:t xml:space="preserve"> </w:t>
      </w:r>
      <w:r w:rsidR="00200EE2" w:rsidRPr="00D30CF7">
        <w:rPr>
          <w:sz w:val="28"/>
          <w:szCs w:val="28"/>
        </w:rPr>
        <w:t>от общего количества рассмотренн</w:t>
      </w:r>
      <w:r w:rsidR="00200EE2">
        <w:rPr>
          <w:sz w:val="28"/>
          <w:szCs w:val="28"/>
        </w:rPr>
        <w:t>ых</w:t>
      </w:r>
      <w:r w:rsidR="00D30CF7" w:rsidRPr="00D30CF7">
        <w:rPr>
          <w:sz w:val="28"/>
          <w:szCs w:val="28"/>
        </w:rPr>
        <w:t>), «принято к сведен</w:t>
      </w:r>
      <w:r w:rsidR="00200EE2">
        <w:rPr>
          <w:sz w:val="28"/>
          <w:szCs w:val="28"/>
        </w:rPr>
        <w:t>ию» - 3 (1,4%</w:t>
      </w:r>
      <w:r w:rsidR="00200EE2" w:rsidRPr="00200EE2">
        <w:rPr>
          <w:sz w:val="28"/>
          <w:szCs w:val="28"/>
        </w:rPr>
        <w:t xml:space="preserve"> </w:t>
      </w:r>
      <w:r w:rsidR="00200EE2" w:rsidRPr="00D30CF7">
        <w:rPr>
          <w:sz w:val="28"/>
          <w:szCs w:val="28"/>
        </w:rPr>
        <w:t>от общего количества рассмотренн</w:t>
      </w:r>
      <w:r w:rsidR="00200EE2">
        <w:rPr>
          <w:sz w:val="28"/>
          <w:szCs w:val="28"/>
        </w:rPr>
        <w:t>ых</w:t>
      </w:r>
      <w:r w:rsidR="00200EE2">
        <w:rPr>
          <w:sz w:val="28"/>
          <w:szCs w:val="28"/>
        </w:rPr>
        <w:t>), «отказано» - 1 (0,5</w:t>
      </w:r>
      <w:r w:rsidR="00D30CF7" w:rsidRPr="00D30CF7">
        <w:rPr>
          <w:sz w:val="28"/>
          <w:szCs w:val="28"/>
        </w:rPr>
        <w:t>%</w:t>
      </w:r>
      <w:r w:rsidR="00200EE2" w:rsidRPr="00200EE2">
        <w:rPr>
          <w:sz w:val="28"/>
          <w:szCs w:val="28"/>
        </w:rPr>
        <w:t xml:space="preserve"> </w:t>
      </w:r>
      <w:r w:rsidR="00200EE2" w:rsidRPr="00D30CF7">
        <w:rPr>
          <w:sz w:val="28"/>
          <w:szCs w:val="28"/>
        </w:rPr>
        <w:t>от общего количества рассмотренн</w:t>
      </w:r>
      <w:r w:rsidR="00200EE2">
        <w:rPr>
          <w:sz w:val="28"/>
          <w:szCs w:val="28"/>
        </w:rPr>
        <w:t>ых</w:t>
      </w:r>
      <w:r w:rsidR="00D30CF7" w:rsidRPr="00D30CF7">
        <w:rPr>
          <w:sz w:val="28"/>
          <w:szCs w:val="28"/>
        </w:rPr>
        <w:t>).</w:t>
      </w:r>
    </w:p>
    <w:p w:rsidR="00D30CF7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>При этом рассмотр</w:t>
      </w:r>
      <w:r w:rsidR="002A5F02">
        <w:rPr>
          <w:sz w:val="28"/>
          <w:szCs w:val="28"/>
        </w:rPr>
        <w:t>ено комиссиями – 23 обраще</w:t>
      </w:r>
      <w:r w:rsidR="00514F09">
        <w:rPr>
          <w:sz w:val="28"/>
          <w:szCs w:val="28"/>
        </w:rPr>
        <w:t>ния</w:t>
      </w:r>
      <w:r w:rsidR="002A5F02">
        <w:rPr>
          <w:sz w:val="28"/>
          <w:szCs w:val="28"/>
        </w:rPr>
        <w:t xml:space="preserve"> (11,3</w:t>
      </w:r>
      <w:r w:rsidR="002A5F02" w:rsidRPr="00D30CF7">
        <w:rPr>
          <w:sz w:val="28"/>
          <w:szCs w:val="28"/>
        </w:rPr>
        <w:t xml:space="preserve"> </w:t>
      </w:r>
      <w:r w:rsidRPr="00D30CF7">
        <w:rPr>
          <w:sz w:val="28"/>
          <w:szCs w:val="28"/>
        </w:rPr>
        <w:t>% от общего количества рассмотренных обращ</w:t>
      </w:r>
      <w:r w:rsidR="002A5F02">
        <w:rPr>
          <w:sz w:val="28"/>
          <w:szCs w:val="28"/>
        </w:rPr>
        <w:t>ений</w:t>
      </w:r>
      <w:r w:rsidRPr="00D30CF7">
        <w:rPr>
          <w:sz w:val="28"/>
          <w:szCs w:val="28"/>
        </w:rPr>
        <w:t>), с выездом на место специалиста</w:t>
      </w:r>
      <w:r w:rsidR="002A5F02">
        <w:rPr>
          <w:sz w:val="28"/>
          <w:szCs w:val="28"/>
        </w:rPr>
        <w:t xml:space="preserve"> – 36 (16,3% </w:t>
      </w:r>
      <w:r w:rsidR="002A5F02" w:rsidRPr="00D30CF7">
        <w:rPr>
          <w:sz w:val="28"/>
          <w:szCs w:val="28"/>
        </w:rPr>
        <w:t>от общего количества рассмотренных обращ</w:t>
      </w:r>
      <w:r w:rsidR="002A5F02">
        <w:rPr>
          <w:sz w:val="28"/>
          <w:szCs w:val="28"/>
        </w:rPr>
        <w:t>ений</w:t>
      </w:r>
      <w:r w:rsidRPr="00D30CF7">
        <w:rPr>
          <w:sz w:val="28"/>
          <w:szCs w:val="28"/>
        </w:rPr>
        <w:t>)</w:t>
      </w:r>
      <w:r w:rsidR="00514F09">
        <w:rPr>
          <w:sz w:val="28"/>
          <w:szCs w:val="28"/>
        </w:rPr>
        <w:t>.</w:t>
      </w:r>
      <w:bookmarkStart w:id="0" w:name="_GoBack"/>
      <w:bookmarkEnd w:id="0"/>
    </w:p>
    <w:p w:rsidR="00D30CF7" w:rsidRPr="00D30CF7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>По результатам анализа можно констатировать наличие как позитивных, так и негативных тенденций в раб</w:t>
      </w:r>
      <w:r w:rsidR="002A5F02">
        <w:rPr>
          <w:sz w:val="28"/>
          <w:szCs w:val="28"/>
        </w:rPr>
        <w:t>оте с обращениями граждан в 2015</w:t>
      </w:r>
      <w:r w:rsidRPr="00D30CF7">
        <w:rPr>
          <w:sz w:val="28"/>
          <w:szCs w:val="28"/>
        </w:rPr>
        <w:t xml:space="preserve"> году:</w:t>
      </w:r>
    </w:p>
    <w:p w:rsidR="00D30CF7" w:rsidRPr="002A5F02" w:rsidRDefault="00D30CF7" w:rsidP="00D30CF7">
      <w:pPr>
        <w:ind w:firstLine="360"/>
        <w:jc w:val="both"/>
        <w:rPr>
          <w:b/>
          <w:sz w:val="28"/>
          <w:szCs w:val="28"/>
        </w:rPr>
      </w:pPr>
      <w:r w:rsidRPr="002A5F02">
        <w:rPr>
          <w:b/>
          <w:sz w:val="28"/>
          <w:szCs w:val="28"/>
        </w:rPr>
        <w:t>1.1. Позитивные тенденции:</w:t>
      </w:r>
    </w:p>
    <w:p w:rsidR="00D30CF7" w:rsidRPr="00D30CF7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>- замедление темпов роста числа поступивших обращений;</w:t>
      </w:r>
    </w:p>
    <w:p w:rsidR="00D30CF7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 xml:space="preserve">- существенное сокращение числа коллективных обращений и обращений </w:t>
      </w:r>
      <w:r w:rsidR="007E5347">
        <w:rPr>
          <w:sz w:val="28"/>
          <w:szCs w:val="28"/>
        </w:rPr>
        <w:t xml:space="preserve">граждан </w:t>
      </w:r>
      <w:r w:rsidRPr="00D30CF7">
        <w:rPr>
          <w:sz w:val="28"/>
          <w:szCs w:val="28"/>
        </w:rPr>
        <w:t xml:space="preserve">по вопросам </w:t>
      </w:r>
      <w:r w:rsidR="007E5347">
        <w:rPr>
          <w:sz w:val="28"/>
          <w:szCs w:val="28"/>
        </w:rPr>
        <w:t xml:space="preserve">сноса (спиливания, опиливания, </w:t>
      </w:r>
      <w:proofErr w:type="spellStart"/>
      <w:r w:rsidR="007E5347">
        <w:rPr>
          <w:sz w:val="28"/>
          <w:szCs w:val="28"/>
        </w:rPr>
        <w:t>кронирования</w:t>
      </w:r>
      <w:proofErr w:type="spellEnd"/>
      <w:r w:rsidR="007E5347">
        <w:rPr>
          <w:sz w:val="28"/>
          <w:szCs w:val="28"/>
        </w:rPr>
        <w:t>) зелёных насаждений;</w:t>
      </w:r>
    </w:p>
    <w:p w:rsidR="007E5347" w:rsidRPr="00D30CF7" w:rsidRDefault="007E5347" w:rsidP="00D30C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обстановки с возникновением несанкционированных свалок бытовых отходов на территории поселения.</w:t>
      </w:r>
    </w:p>
    <w:p w:rsidR="00D30CF7" w:rsidRPr="002A5F02" w:rsidRDefault="00D30CF7" w:rsidP="00D30CF7">
      <w:pPr>
        <w:ind w:firstLine="360"/>
        <w:jc w:val="both"/>
        <w:rPr>
          <w:b/>
          <w:sz w:val="28"/>
          <w:szCs w:val="28"/>
        </w:rPr>
      </w:pPr>
      <w:r w:rsidRPr="002A5F02">
        <w:rPr>
          <w:b/>
          <w:sz w:val="28"/>
          <w:szCs w:val="28"/>
        </w:rPr>
        <w:t>1.2. Негативные тенденции:</w:t>
      </w:r>
    </w:p>
    <w:p w:rsidR="00D30CF7" w:rsidRPr="00D30CF7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>- резкий рост числа поступивш</w:t>
      </w:r>
      <w:r w:rsidR="007E5347">
        <w:rPr>
          <w:sz w:val="28"/>
          <w:szCs w:val="28"/>
        </w:rPr>
        <w:t>их обращений граждан по вопросу отлова безнадзорных животных (собак) и принятия мер к владельцам</w:t>
      </w:r>
      <w:r w:rsidRPr="00D30CF7">
        <w:rPr>
          <w:sz w:val="28"/>
          <w:szCs w:val="28"/>
        </w:rPr>
        <w:t>;</w:t>
      </w:r>
    </w:p>
    <w:p w:rsidR="00F53601" w:rsidRDefault="00D30CF7" w:rsidP="00D30CF7">
      <w:pPr>
        <w:ind w:firstLine="360"/>
        <w:jc w:val="both"/>
        <w:rPr>
          <w:sz w:val="28"/>
          <w:szCs w:val="28"/>
        </w:rPr>
      </w:pPr>
      <w:r w:rsidRPr="00D30CF7">
        <w:rPr>
          <w:sz w:val="28"/>
          <w:szCs w:val="28"/>
        </w:rPr>
        <w:t xml:space="preserve">- </w:t>
      </w:r>
      <w:r w:rsidR="007E5347">
        <w:rPr>
          <w:sz w:val="28"/>
          <w:szCs w:val="28"/>
        </w:rPr>
        <w:t xml:space="preserve">отсутствует тенденция к уменьшению </w:t>
      </w:r>
      <w:r w:rsidRPr="00D30CF7">
        <w:rPr>
          <w:sz w:val="28"/>
          <w:szCs w:val="28"/>
        </w:rPr>
        <w:t xml:space="preserve">количества обращений граждан </w:t>
      </w:r>
      <w:r w:rsidR="002A5F02">
        <w:rPr>
          <w:sz w:val="28"/>
          <w:szCs w:val="28"/>
        </w:rPr>
        <w:t>по вопросу</w:t>
      </w:r>
      <w:r w:rsidR="002A5F02" w:rsidRPr="002A5F02">
        <w:rPr>
          <w:sz w:val="28"/>
          <w:szCs w:val="28"/>
        </w:rPr>
        <w:t xml:space="preserve"> </w:t>
      </w:r>
      <w:r w:rsidR="002A5F02" w:rsidRPr="00D30CF7">
        <w:rPr>
          <w:sz w:val="28"/>
          <w:szCs w:val="28"/>
        </w:rPr>
        <w:t>капитал</w:t>
      </w:r>
      <w:r w:rsidR="007E5347">
        <w:rPr>
          <w:sz w:val="28"/>
          <w:szCs w:val="28"/>
        </w:rPr>
        <w:t>ьного ремонта многоквартирных домов.</w:t>
      </w:r>
      <w:r>
        <w:rPr>
          <w:sz w:val="28"/>
          <w:szCs w:val="28"/>
        </w:rPr>
        <w:t xml:space="preserve"> </w:t>
      </w:r>
    </w:p>
    <w:p w:rsidR="006247BC" w:rsidRDefault="006247BC"/>
    <w:sectPr w:rsidR="0062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B5"/>
    <w:rsid w:val="000971DA"/>
    <w:rsid w:val="00167BB5"/>
    <w:rsid w:val="00200EE2"/>
    <w:rsid w:val="002A5F02"/>
    <w:rsid w:val="00514F09"/>
    <w:rsid w:val="006247BC"/>
    <w:rsid w:val="007E5347"/>
    <w:rsid w:val="00D30CF7"/>
    <w:rsid w:val="00D5381F"/>
    <w:rsid w:val="00D56686"/>
    <w:rsid w:val="00EA2AF5"/>
    <w:rsid w:val="00F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 Сергеевна</cp:lastModifiedBy>
  <cp:revision>7</cp:revision>
  <cp:lastPrinted>2016-01-29T08:07:00Z</cp:lastPrinted>
  <dcterms:created xsi:type="dcterms:W3CDTF">2016-01-29T07:11:00Z</dcterms:created>
  <dcterms:modified xsi:type="dcterms:W3CDTF">2016-01-29T08:13:00Z</dcterms:modified>
</cp:coreProperties>
</file>