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30E5" w14:textId="1B406398" w:rsidR="00276D73" w:rsidRPr="00276D73" w:rsidRDefault="00276D73" w:rsidP="00276D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6D73">
        <w:rPr>
          <w:b/>
          <w:sz w:val="28"/>
          <w:szCs w:val="28"/>
        </w:rPr>
        <w:t xml:space="preserve">Оснащение медицинских кабинетов в </w:t>
      </w:r>
      <w:r w:rsidR="00750B79">
        <w:rPr>
          <w:b/>
          <w:sz w:val="28"/>
          <w:szCs w:val="28"/>
        </w:rPr>
        <w:t>школах</w:t>
      </w:r>
    </w:p>
    <w:p w14:paraId="487130BA" w14:textId="52CDE927" w:rsidR="00276D73" w:rsidRDefault="00276D73" w:rsidP="00276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A1C149" w14:textId="569E4BA0" w:rsidR="00735B17" w:rsidRPr="00811FBE" w:rsidRDefault="00735B17" w:rsidP="00811F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17C0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2023 года прокуратурой </w:t>
      </w: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района </w:t>
      </w:r>
      <w:r w:rsidR="00276D73">
        <w:rPr>
          <w:sz w:val="28"/>
          <w:szCs w:val="28"/>
        </w:rPr>
        <w:t xml:space="preserve">поведена проверка соблюдения требований законодательства </w:t>
      </w:r>
      <w:bookmarkStart w:id="0" w:name="_Hlk139985782"/>
      <w:r w:rsidR="00276D73">
        <w:rPr>
          <w:sz w:val="28"/>
          <w:szCs w:val="28"/>
        </w:rPr>
        <w:t>об охране здоровья обучающихся</w:t>
      </w:r>
      <w:bookmarkEnd w:id="0"/>
      <w:r w:rsidR="00811FBE">
        <w:rPr>
          <w:sz w:val="28"/>
          <w:szCs w:val="28"/>
        </w:rPr>
        <w:t xml:space="preserve">, в ходе которой установлено, что </w:t>
      </w:r>
      <w:bookmarkStart w:id="1" w:name="_Hlk139985973"/>
      <w:r w:rsidR="0076767D">
        <w:rPr>
          <w:sz w:val="28"/>
          <w:szCs w:val="28"/>
        </w:rPr>
        <w:t xml:space="preserve">в </w:t>
      </w:r>
      <w:r w:rsidR="0076767D" w:rsidRPr="00811FBE">
        <w:rPr>
          <w:bCs/>
          <w:sz w:val="28"/>
          <w:szCs w:val="28"/>
        </w:rPr>
        <w:t>2-х районных образовательных организаци</w:t>
      </w:r>
      <w:r w:rsidR="0076767D">
        <w:rPr>
          <w:bCs/>
          <w:sz w:val="28"/>
          <w:szCs w:val="28"/>
        </w:rPr>
        <w:t>ях</w:t>
      </w:r>
      <w:r w:rsidR="0076767D" w:rsidRPr="00811FBE">
        <w:rPr>
          <w:bCs/>
          <w:sz w:val="28"/>
          <w:szCs w:val="28"/>
        </w:rPr>
        <w:t xml:space="preserve"> </w:t>
      </w:r>
      <w:r w:rsidR="00811FBE" w:rsidRPr="00811FBE">
        <w:rPr>
          <w:sz w:val="28"/>
          <w:szCs w:val="28"/>
        </w:rPr>
        <w:t>м</w:t>
      </w:r>
      <w:r w:rsidR="00276D73" w:rsidRPr="00811FBE">
        <w:rPr>
          <w:bCs/>
          <w:sz w:val="28"/>
          <w:szCs w:val="28"/>
        </w:rPr>
        <w:t xml:space="preserve">едицинский блок </w:t>
      </w:r>
      <w:r w:rsidR="0076767D" w:rsidRPr="00811FBE">
        <w:rPr>
          <w:bCs/>
          <w:sz w:val="28"/>
          <w:szCs w:val="28"/>
        </w:rPr>
        <w:t>медицинскими изделиями</w:t>
      </w:r>
      <w:r w:rsidR="0076767D" w:rsidRPr="00811FBE">
        <w:rPr>
          <w:bCs/>
          <w:sz w:val="28"/>
          <w:szCs w:val="28"/>
        </w:rPr>
        <w:t xml:space="preserve"> </w:t>
      </w:r>
      <w:r w:rsidR="00276D73" w:rsidRPr="00811FBE">
        <w:rPr>
          <w:bCs/>
          <w:sz w:val="28"/>
          <w:szCs w:val="28"/>
        </w:rPr>
        <w:t xml:space="preserve">в полном объеме </w:t>
      </w:r>
      <w:r w:rsidR="00811FBE" w:rsidRPr="00811FBE">
        <w:rPr>
          <w:bCs/>
          <w:sz w:val="28"/>
          <w:szCs w:val="28"/>
        </w:rPr>
        <w:t>не оснащен</w:t>
      </w:r>
      <w:r w:rsidR="00811FBE" w:rsidRPr="00811FBE">
        <w:rPr>
          <w:bCs/>
          <w:sz w:val="28"/>
          <w:szCs w:val="28"/>
        </w:rPr>
        <w:t xml:space="preserve">. </w:t>
      </w:r>
    </w:p>
    <w:p w14:paraId="4B9D0E93" w14:textId="11C82AA5" w:rsidR="00811FBE" w:rsidRDefault="00811FBE" w:rsidP="00811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директор</w:t>
      </w:r>
      <w:r>
        <w:rPr>
          <w:sz w:val="28"/>
          <w:szCs w:val="28"/>
        </w:rPr>
        <w:t xml:space="preserve">ам школ </w:t>
      </w:r>
      <w:r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 xml:space="preserve">я с требованием по оснащению медицинских кабинетов </w:t>
      </w:r>
      <w:r>
        <w:rPr>
          <w:bCs/>
          <w:sz w:val="28"/>
          <w:szCs w:val="28"/>
        </w:rPr>
        <w:t>необходимым</w:t>
      </w:r>
      <w:r>
        <w:rPr>
          <w:bCs/>
          <w:sz w:val="28"/>
          <w:szCs w:val="28"/>
        </w:rPr>
        <w:t>и медицинскими изделиями</w:t>
      </w:r>
      <w:r>
        <w:rPr>
          <w:sz w:val="28"/>
          <w:szCs w:val="28"/>
        </w:rPr>
        <w:t>.</w:t>
      </w:r>
    </w:p>
    <w:p w14:paraId="68FBA99D" w14:textId="029F3FA5" w:rsidR="00811FBE" w:rsidRDefault="00811FBE" w:rsidP="00811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установленные законом сроки выявленные нарушения </w:t>
      </w:r>
      <w:r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="0076767D">
        <w:rPr>
          <w:sz w:val="28"/>
          <w:szCs w:val="28"/>
        </w:rPr>
        <w:t xml:space="preserve">не были </w:t>
      </w:r>
      <w:r>
        <w:rPr>
          <w:sz w:val="28"/>
          <w:szCs w:val="28"/>
        </w:rPr>
        <w:t xml:space="preserve">устранены, </w:t>
      </w:r>
      <w:r w:rsidR="0076767D">
        <w:rPr>
          <w:sz w:val="28"/>
          <w:szCs w:val="28"/>
        </w:rPr>
        <w:t xml:space="preserve">что послужило основанием для обращения </w:t>
      </w:r>
      <w:r>
        <w:rPr>
          <w:sz w:val="28"/>
          <w:szCs w:val="28"/>
        </w:rPr>
        <w:t>прокурор</w:t>
      </w:r>
      <w:r w:rsidR="007676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района в суд с соответствующими исковыми требованиями. </w:t>
      </w:r>
    </w:p>
    <w:p w14:paraId="3B387A9F" w14:textId="00C4EEF9" w:rsidR="00117356" w:rsidRDefault="00117356" w:rsidP="00811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судебного разбирательства образовательными организациями недостающие медицинские изделия частично приобретены. </w:t>
      </w:r>
    </w:p>
    <w:p w14:paraId="3FD5A592" w14:textId="63AFA3F2" w:rsidR="00117356" w:rsidRDefault="00117356" w:rsidP="00811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2023 года исковые требования </w:t>
      </w:r>
      <w:r w:rsidR="0076767D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к одной из образовательных организаций удовлетворены </w:t>
      </w:r>
      <w:r w:rsidR="0076767D">
        <w:rPr>
          <w:sz w:val="28"/>
          <w:szCs w:val="28"/>
        </w:rPr>
        <w:t xml:space="preserve">судом </w:t>
      </w:r>
      <w:r>
        <w:rPr>
          <w:sz w:val="28"/>
          <w:szCs w:val="28"/>
        </w:rPr>
        <w:t xml:space="preserve">в полном объеме. Другой иск </w:t>
      </w:r>
      <w:r w:rsidR="0076767D">
        <w:rPr>
          <w:sz w:val="28"/>
          <w:szCs w:val="28"/>
        </w:rPr>
        <w:t xml:space="preserve">еще </w:t>
      </w:r>
      <w:bookmarkStart w:id="2" w:name="_GoBack"/>
      <w:bookmarkEnd w:id="2"/>
      <w:r>
        <w:rPr>
          <w:sz w:val="28"/>
          <w:szCs w:val="28"/>
        </w:rPr>
        <w:t>находится на рассмотрении.</w:t>
      </w:r>
      <w:bookmarkEnd w:id="1"/>
    </w:p>
    <w:sectPr w:rsidR="0011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FC"/>
    <w:rsid w:val="000917C0"/>
    <w:rsid w:val="00117356"/>
    <w:rsid w:val="00276D73"/>
    <w:rsid w:val="003B42EE"/>
    <w:rsid w:val="004E17FC"/>
    <w:rsid w:val="00735B17"/>
    <w:rsid w:val="00750B79"/>
    <w:rsid w:val="0076767D"/>
    <w:rsid w:val="00811FBE"/>
    <w:rsid w:val="00AF7EB5"/>
    <w:rsid w:val="00D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658E"/>
  <w15:chartTrackingRefBased/>
  <w15:docId w15:val="{8B345AA7-A030-406B-8B7B-D8DAE90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D73"/>
  </w:style>
  <w:style w:type="paragraph" w:customStyle="1" w:styleId="ConsPlusNormal">
    <w:name w:val="ConsPlusNormal"/>
    <w:rsid w:val="00276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76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9</cp:revision>
  <dcterms:created xsi:type="dcterms:W3CDTF">2023-08-04T08:33:00Z</dcterms:created>
  <dcterms:modified xsi:type="dcterms:W3CDTF">2023-08-04T09:00:00Z</dcterms:modified>
</cp:coreProperties>
</file>