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007A" w14:textId="1400769D" w:rsidR="006402D8" w:rsidRDefault="00336D6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Привлечение несовершеннолетних лиц к административной ответственности.</w:t>
      </w:r>
    </w:p>
    <w:p w14:paraId="1E0AD1CE" w14:textId="548396BD" w:rsidR="00AA4896" w:rsidRPr="00301C23" w:rsidRDefault="00336D6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Кодексом Российской Федерации об административных правонарушениях к</w:t>
      </w:r>
      <w:r w:rsidR="00AA4896" w:rsidRPr="00301C23">
        <w:rPr>
          <w:sz w:val="28"/>
          <w:szCs w:val="28"/>
        </w:rPr>
        <w:t xml:space="preserve"> административной ответственности может быть привлечен гражданин, достигший на момент совершения административного правонарушения возраста 16 лет. Если такое правонарушение совершено гражданином, который этого возраста еще не достиг, то к административной ответственности привлекаются его родители, как правило, за ненадлежащее исполнение своих родительских обязанностей по его воспитанию.  </w:t>
      </w:r>
    </w:p>
    <w:p w14:paraId="770467F6" w14:textId="4B455DB7" w:rsidR="00AA4896" w:rsidRPr="00301C23" w:rsidRDefault="00336D6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A4896" w:rsidRPr="00301C23">
        <w:rPr>
          <w:sz w:val="28"/>
          <w:szCs w:val="28"/>
        </w:rPr>
        <w:t>ела об административных правонарушениях, совершенных несовершеннолетними гражданами</w:t>
      </w:r>
      <w:r>
        <w:rPr>
          <w:sz w:val="28"/>
          <w:szCs w:val="28"/>
        </w:rPr>
        <w:t xml:space="preserve">, </w:t>
      </w:r>
      <w:r w:rsidR="00AA4896" w:rsidRPr="00301C23">
        <w:rPr>
          <w:sz w:val="28"/>
          <w:szCs w:val="28"/>
        </w:rPr>
        <w:t xml:space="preserve">рассматриваются районными </w:t>
      </w:r>
      <w:r w:rsidR="00AA4896" w:rsidRPr="00301C23">
        <w:rPr>
          <w:bCs/>
          <w:sz w:val="28"/>
          <w:szCs w:val="28"/>
        </w:rPr>
        <w:t>комиссиями</w:t>
      </w:r>
      <w:r w:rsidR="00AA4896" w:rsidRPr="00301C23">
        <w:rPr>
          <w:sz w:val="28"/>
          <w:szCs w:val="28"/>
        </w:rPr>
        <w:t xml:space="preserve"> по делам несовершеннолетних и защите их прав. </w:t>
      </w:r>
    </w:p>
    <w:p w14:paraId="64E88D26" w14:textId="279EF30C" w:rsidR="00336D6C" w:rsidRPr="00301C23" w:rsidRDefault="00336D6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23">
        <w:rPr>
          <w:sz w:val="28"/>
          <w:szCs w:val="28"/>
        </w:rPr>
        <w:t xml:space="preserve">За совершение административных правонарушений в отношении несовершеннолетних лиц могут устанавливаться и применяться такие виды административных наказаний, как предупреждение и административный штраф. </w:t>
      </w:r>
    </w:p>
    <w:p w14:paraId="54DB811F" w14:textId="241A3FB5" w:rsidR="006402D8" w:rsidRPr="00C815D0" w:rsidRDefault="006402D8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sectPr w:rsidR="006402D8" w:rsidRPr="00C8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0"/>
    <w:rsid w:val="00073365"/>
    <w:rsid w:val="00086D7C"/>
    <w:rsid w:val="001478A0"/>
    <w:rsid w:val="00171630"/>
    <w:rsid w:val="001A570C"/>
    <w:rsid w:val="00213B08"/>
    <w:rsid w:val="002679A4"/>
    <w:rsid w:val="002E3452"/>
    <w:rsid w:val="00326225"/>
    <w:rsid w:val="00336D6C"/>
    <w:rsid w:val="00413D35"/>
    <w:rsid w:val="0044535B"/>
    <w:rsid w:val="00506AA6"/>
    <w:rsid w:val="0051550E"/>
    <w:rsid w:val="00531648"/>
    <w:rsid w:val="005B2EEA"/>
    <w:rsid w:val="006402D8"/>
    <w:rsid w:val="007061D9"/>
    <w:rsid w:val="00752E0A"/>
    <w:rsid w:val="008D2136"/>
    <w:rsid w:val="008E2DC3"/>
    <w:rsid w:val="008E6CA1"/>
    <w:rsid w:val="009000A2"/>
    <w:rsid w:val="00927837"/>
    <w:rsid w:val="009C4E16"/>
    <w:rsid w:val="00A1623A"/>
    <w:rsid w:val="00AA4896"/>
    <w:rsid w:val="00B140B0"/>
    <w:rsid w:val="00B43584"/>
    <w:rsid w:val="00B51918"/>
    <w:rsid w:val="00B6158C"/>
    <w:rsid w:val="00C31461"/>
    <w:rsid w:val="00C815D0"/>
    <w:rsid w:val="00CC465F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152"/>
  <w15:chartTrackingRefBased/>
  <w15:docId w15:val="{718FF069-409C-4CF9-811D-F8335F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31</cp:revision>
  <dcterms:created xsi:type="dcterms:W3CDTF">2024-02-15T09:38:00Z</dcterms:created>
  <dcterms:modified xsi:type="dcterms:W3CDTF">2024-02-19T11:33:00Z</dcterms:modified>
</cp:coreProperties>
</file>