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C7" w:rsidRDefault="00AC20C7" w:rsidP="00AC20C7">
      <w:pPr>
        <w:jc w:val="center"/>
      </w:pPr>
      <w:r>
        <w:rPr>
          <w:b/>
          <w:sz w:val="32"/>
          <w:szCs w:val="32"/>
        </w:rPr>
        <w:t>О</w:t>
      </w:r>
      <w:r w:rsidR="00304B9F">
        <w:rPr>
          <w:b/>
          <w:sz w:val="32"/>
          <w:szCs w:val="32"/>
        </w:rPr>
        <w:t xml:space="preserve">бщество с ограниченной ответственностью </w:t>
      </w:r>
      <w:r>
        <w:rPr>
          <w:b/>
          <w:sz w:val="32"/>
          <w:szCs w:val="32"/>
        </w:rPr>
        <w:t xml:space="preserve"> «Энерго</w:t>
      </w:r>
      <w:r w:rsidR="00FB66BA">
        <w:rPr>
          <w:b/>
          <w:sz w:val="32"/>
          <w:szCs w:val="32"/>
        </w:rPr>
        <w:t>Эксперт</w:t>
      </w:r>
      <w:r>
        <w:rPr>
          <w:b/>
          <w:sz w:val="32"/>
          <w:szCs w:val="32"/>
        </w:rPr>
        <w:t>»</w:t>
      </w:r>
    </w:p>
    <w:p w:rsidR="00AC20C7" w:rsidRDefault="00AC20C7" w:rsidP="00AC20C7">
      <w:pPr>
        <w:jc w:val="center"/>
      </w:pPr>
    </w:p>
    <w:p w:rsidR="00AC20C7" w:rsidRDefault="00AC20C7" w:rsidP="00AC20C7">
      <w:pPr>
        <w:jc w:val="center"/>
      </w:pPr>
    </w:p>
    <w:p w:rsidR="00AC20C7" w:rsidRDefault="00AC20C7" w:rsidP="00AC20C7">
      <w:pPr>
        <w:jc w:val="center"/>
      </w:pPr>
    </w:p>
    <w:p w:rsidR="00AC20C7" w:rsidRDefault="00AC20C7" w:rsidP="00AC20C7">
      <w:pPr>
        <w:jc w:val="center"/>
      </w:pPr>
    </w:p>
    <w:p w:rsidR="00AC20C7" w:rsidRDefault="00AC20C7" w:rsidP="00AC20C7">
      <w:pPr>
        <w:jc w:val="center"/>
      </w:pPr>
    </w:p>
    <w:p w:rsidR="00AC20C7" w:rsidRDefault="00AC20C7" w:rsidP="00AC20C7">
      <w:pPr>
        <w:jc w:val="center"/>
      </w:pPr>
    </w:p>
    <w:p w:rsidR="00AC20C7" w:rsidRDefault="00AC20C7" w:rsidP="00AC20C7">
      <w:pPr>
        <w:jc w:val="center"/>
      </w:pPr>
    </w:p>
    <w:p w:rsidR="00AC20C7" w:rsidRDefault="00AC20C7" w:rsidP="00AC20C7">
      <w:pPr>
        <w:jc w:val="center"/>
      </w:pPr>
    </w:p>
    <w:p w:rsidR="00AC20C7" w:rsidRDefault="00AC20C7" w:rsidP="00AC20C7">
      <w:pPr>
        <w:jc w:val="center"/>
      </w:pPr>
    </w:p>
    <w:p w:rsidR="00AC20C7" w:rsidRDefault="00AC20C7" w:rsidP="00AC20C7">
      <w:pPr>
        <w:jc w:val="center"/>
      </w:pPr>
    </w:p>
    <w:p w:rsidR="00AC20C7" w:rsidRDefault="00AC20C7" w:rsidP="00AC20C7">
      <w:pPr>
        <w:jc w:val="center"/>
      </w:pPr>
    </w:p>
    <w:p w:rsidR="00AC20C7" w:rsidRDefault="00AC20C7" w:rsidP="00AC20C7">
      <w:pPr>
        <w:jc w:val="center"/>
      </w:pPr>
    </w:p>
    <w:p w:rsidR="00AC20C7" w:rsidRDefault="00AC20C7" w:rsidP="00F604E8"/>
    <w:p w:rsidR="00AC20C7" w:rsidRDefault="00AC20C7" w:rsidP="00AC20C7">
      <w:pPr>
        <w:jc w:val="center"/>
        <w:rPr>
          <w:b/>
          <w:sz w:val="56"/>
          <w:szCs w:val="56"/>
        </w:rPr>
      </w:pPr>
      <w:r>
        <w:rPr>
          <w:b/>
          <w:sz w:val="56"/>
          <w:szCs w:val="56"/>
        </w:rPr>
        <w:t xml:space="preserve">Схема </w:t>
      </w:r>
    </w:p>
    <w:p w:rsidR="00AC20C7" w:rsidRDefault="00AC20C7" w:rsidP="00AC20C7">
      <w:pPr>
        <w:jc w:val="center"/>
        <w:rPr>
          <w:b/>
          <w:sz w:val="56"/>
          <w:szCs w:val="56"/>
        </w:rPr>
      </w:pPr>
      <w:r>
        <w:rPr>
          <w:b/>
          <w:sz w:val="56"/>
          <w:szCs w:val="56"/>
        </w:rPr>
        <w:t xml:space="preserve">водоснабжения и водоотведения </w:t>
      </w:r>
    </w:p>
    <w:p w:rsidR="002F4D61" w:rsidRDefault="00EF7EC6" w:rsidP="00AC20C7">
      <w:pPr>
        <w:jc w:val="center"/>
        <w:rPr>
          <w:b/>
          <w:sz w:val="56"/>
          <w:szCs w:val="56"/>
        </w:rPr>
      </w:pPr>
      <w:r>
        <w:rPr>
          <w:b/>
          <w:sz w:val="56"/>
          <w:szCs w:val="56"/>
        </w:rPr>
        <w:t>г</w:t>
      </w:r>
      <w:r w:rsidR="002F4D61">
        <w:rPr>
          <w:b/>
          <w:sz w:val="56"/>
          <w:szCs w:val="56"/>
        </w:rPr>
        <w:t xml:space="preserve">ородского </w:t>
      </w:r>
      <w:r>
        <w:rPr>
          <w:b/>
          <w:sz w:val="56"/>
          <w:szCs w:val="56"/>
        </w:rPr>
        <w:t>п</w:t>
      </w:r>
      <w:r w:rsidR="002F4D61">
        <w:rPr>
          <w:b/>
          <w:sz w:val="56"/>
          <w:szCs w:val="56"/>
        </w:rPr>
        <w:t xml:space="preserve">оселения </w:t>
      </w:r>
    </w:p>
    <w:p w:rsidR="00EF7EC6" w:rsidRDefault="00EF7EC6" w:rsidP="00AC20C7">
      <w:pPr>
        <w:jc w:val="center"/>
        <w:rPr>
          <w:b/>
          <w:sz w:val="56"/>
          <w:szCs w:val="56"/>
        </w:rPr>
      </w:pPr>
      <w:r>
        <w:rPr>
          <w:b/>
          <w:sz w:val="56"/>
          <w:szCs w:val="56"/>
        </w:rPr>
        <w:t>г</w:t>
      </w:r>
      <w:r w:rsidR="002F4D61">
        <w:rPr>
          <w:b/>
          <w:sz w:val="56"/>
          <w:szCs w:val="56"/>
        </w:rPr>
        <w:t>ород</w:t>
      </w:r>
      <w:r>
        <w:rPr>
          <w:b/>
          <w:sz w:val="56"/>
          <w:szCs w:val="56"/>
        </w:rPr>
        <w:t xml:space="preserve">  Макарьев</w:t>
      </w:r>
    </w:p>
    <w:p w:rsidR="002F4D61" w:rsidRDefault="00935979" w:rsidP="00AC20C7">
      <w:pPr>
        <w:jc w:val="center"/>
        <w:rPr>
          <w:b/>
          <w:sz w:val="56"/>
          <w:szCs w:val="56"/>
        </w:rPr>
      </w:pPr>
      <w:r>
        <w:rPr>
          <w:b/>
          <w:sz w:val="56"/>
          <w:szCs w:val="56"/>
        </w:rPr>
        <w:t>Макарьевског</w:t>
      </w:r>
      <w:r w:rsidR="002F4D61">
        <w:rPr>
          <w:b/>
          <w:sz w:val="56"/>
          <w:szCs w:val="56"/>
        </w:rPr>
        <w:t>о</w:t>
      </w:r>
    </w:p>
    <w:p w:rsidR="00733061" w:rsidRDefault="004D5043" w:rsidP="00AC20C7">
      <w:pPr>
        <w:jc w:val="center"/>
        <w:rPr>
          <w:b/>
          <w:color w:val="212121"/>
          <w:spacing w:val="4"/>
          <w:sz w:val="56"/>
          <w:szCs w:val="56"/>
        </w:rPr>
      </w:pPr>
      <w:r>
        <w:rPr>
          <w:b/>
          <w:color w:val="212121"/>
          <w:spacing w:val="4"/>
          <w:sz w:val="56"/>
          <w:szCs w:val="56"/>
        </w:rPr>
        <w:t xml:space="preserve">муниципального района </w:t>
      </w:r>
    </w:p>
    <w:p w:rsidR="00AC20C7" w:rsidRDefault="00B83F80" w:rsidP="00AC20C7">
      <w:pPr>
        <w:jc w:val="center"/>
        <w:rPr>
          <w:b/>
          <w:sz w:val="56"/>
          <w:szCs w:val="56"/>
        </w:rPr>
      </w:pPr>
      <w:r>
        <w:rPr>
          <w:b/>
          <w:color w:val="212121"/>
          <w:spacing w:val="4"/>
          <w:sz w:val="56"/>
          <w:szCs w:val="56"/>
        </w:rPr>
        <w:t xml:space="preserve">Костромской </w:t>
      </w:r>
      <w:r w:rsidR="00AC20C7" w:rsidRPr="009C1565">
        <w:rPr>
          <w:b/>
          <w:color w:val="212121"/>
          <w:spacing w:val="4"/>
          <w:sz w:val="56"/>
          <w:szCs w:val="56"/>
        </w:rPr>
        <w:t xml:space="preserve"> области</w:t>
      </w:r>
    </w:p>
    <w:p w:rsidR="00AC20C7" w:rsidRDefault="00AC20C7" w:rsidP="00AC20C7">
      <w:pPr>
        <w:jc w:val="center"/>
      </w:pPr>
      <w:r>
        <w:rPr>
          <w:b/>
          <w:sz w:val="56"/>
          <w:szCs w:val="56"/>
        </w:rPr>
        <w:t>на период с 20</w:t>
      </w:r>
      <w:r w:rsidR="00B46E82">
        <w:rPr>
          <w:b/>
          <w:sz w:val="56"/>
          <w:szCs w:val="56"/>
        </w:rPr>
        <w:t>20</w:t>
      </w:r>
      <w:r>
        <w:rPr>
          <w:b/>
          <w:sz w:val="56"/>
          <w:szCs w:val="56"/>
        </w:rPr>
        <w:t xml:space="preserve"> по 202</w:t>
      </w:r>
      <w:r w:rsidR="004D5043">
        <w:rPr>
          <w:b/>
          <w:sz w:val="56"/>
          <w:szCs w:val="56"/>
        </w:rPr>
        <w:t xml:space="preserve">9 </w:t>
      </w:r>
      <w:r>
        <w:rPr>
          <w:b/>
          <w:sz w:val="56"/>
          <w:szCs w:val="56"/>
        </w:rPr>
        <w:t>год</w:t>
      </w:r>
    </w:p>
    <w:p w:rsidR="00AC20C7" w:rsidRDefault="00AC20C7" w:rsidP="00AC20C7">
      <w:pPr>
        <w:jc w:val="center"/>
      </w:pPr>
    </w:p>
    <w:p w:rsidR="00AC20C7" w:rsidRDefault="00AC20C7" w:rsidP="00AC20C7">
      <w:pPr>
        <w:jc w:val="center"/>
      </w:pPr>
    </w:p>
    <w:p w:rsidR="00AC20C7" w:rsidRDefault="00AC20C7" w:rsidP="00AC20C7">
      <w:pPr>
        <w:jc w:val="center"/>
      </w:pPr>
    </w:p>
    <w:p w:rsidR="00F604E8" w:rsidRDefault="00F604E8" w:rsidP="00AC20C7">
      <w:pPr>
        <w:jc w:val="center"/>
      </w:pPr>
    </w:p>
    <w:p w:rsidR="00AC20C7" w:rsidRDefault="00AC20C7" w:rsidP="00AC20C7">
      <w:pPr>
        <w:jc w:val="center"/>
      </w:pPr>
    </w:p>
    <w:p w:rsidR="00AC20C7" w:rsidRDefault="000D001B" w:rsidP="00AC20C7">
      <w:pPr>
        <w:rPr>
          <w:sz w:val="28"/>
          <w:szCs w:val="28"/>
        </w:rPr>
      </w:pPr>
      <w:r w:rsidRPr="00A6492E">
        <w:rPr>
          <w:sz w:val="28"/>
          <w:szCs w:val="28"/>
        </w:rPr>
        <w:t>Д</w:t>
      </w:r>
      <w:r w:rsidR="00B40DED" w:rsidRPr="00A6492E">
        <w:rPr>
          <w:sz w:val="28"/>
          <w:szCs w:val="28"/>
        </w:rPr>
        <w:t>оговор</w:t>
      </w:r>
      <w:r w:rsidR="00A6492E" w:rsidRPr="00A6492E">
        <w:rPr>
          <w:sz w:val="28"/>
          <w:szCs w:val="28"/>
        </w:rPr>
        <w:t xml:space="preserve">№ </w:t>
      </w:r>
      <w:r w:rsidR="00A6492E">
        <w:rPr>
          <w:sz w:val="28"/>
          <w:szCs w:val="28"/>
        </w:rPr>
        <w:t>6</w:t>
      </w:r>
      <w:r w:rsidR="00935979">
        <w:rPr>
          <w:sz w:val="28"/>
          <w:szCs w:val="28"/>
        </w:rPr>
        <w:t>7</w:t>
      </w:r>
      <w:r w:rsidR="00AC20C7" w:rsidRPr="00A6492E">
        <w:rPr>
          <w:sz w:val="28"/>
          <w:szCs w:val="28"/>
        </w:rPr>
        <w:t xml:space="preserve">от </w:t>
      </w:r>
      <w:r w:rsidR="004D5043">
        <w:rPr>
          <w:sz w:val="28"/>
          <w:szCs w:val="28"/>
        </w:rPr>
        <w:t>1</w:t>
      </w:r>
      <w:r w:rsidR="00935979">
        <w:rPr>
          <w:sz w:val="28"/>
          <w:szCs w:val="28"/>
        </w:rPr>
        <w:t>5</w:t>
      </w:r>
      <w:r w:rsidR="00733061" w:rsidRPr="00A6492E">
        <w:rPr>
          <w:sz w:val="28"/>
          <w:szCs w:val="28"/>
        </w:rPr>
        <w:t>.</w:t>
      </w:r>
      <w:r w:rsidR="00935979">
        <w:rPr>
          <w:sz w:val="28"/>
          <w:szCs w:val="28"/>
        </w:rPr>
        <w:t>0</w:t>
      </w:r>
      <w:r w:rsidR="004D5043">
        <w:rPr>
          <w:sz w:val="28"/>
          <w:szCs w:val="28"/>
        </w:rPr>
        <w:t>1</w:t>
      </w:r>
      <w:r w:rsidR="00733061" w:rsidRPr="00A6492E">
        <w:rPr>
          <w:sz w:val="28"/>
          <w:szCs w:val="28"/>
        </w:rPr>
        <w:t>.20</w:t>
      </w:r>
      <w:r w:rsidR="00935979">
        <w:rPr>
          <w:sz w:val="28"/>
          <w:szCs w:val="28"/>
        </w:rPr>
        <w:t>20</w:t>
      </w:r>
      <w:r w:rsidR="00AC20C7" w:rsidRPr="00A6492E">
        <w:rPr>
          <w:sz w:val="28"/>
          <w:szCs w:val="28"/>
        </w:rPr>
        <w:t xml:space="preserve"> года </w:t>
      </w:r>
    </w:p>
    <w:p w:rsidR="00AC20C7" w:rsidRDefault="00AC20C7" w:rsidP="00AC20C7">
      <w:pPr>
        <w:jc w:val="center"/>
        <w:rPr>
          <w:sz w:val="28"/>
          <w:szCs w:val="28"/>
        </w:rPr>
      </w:pPr>
    </w:p>
    <w:p w:rsidR="00B83F80" w:rsidRDefault="00B83F80" w:rsidP="00AC20C7">
      <w:pPr>
        <w:jc w:val="center"/>
        <w:rPr>
          <w:sz w:val="28"/>
          <w:szCs w:val="28"/>
        </w:rPr>
      </w:pPr>
    </w:p>
    <w:p w:rsidR="00803268" w:rsidRDefault="00803268" w:rsidP="00AC20C7">
      <w:pPr>
        <w:jc w:val="center"/>
        <w:rPr>
          <w:sz w:val="28"/>
          <w:szCs w:val="28"/>
        </w:rPr>
      </w:pPr>
    </w:p>
    <w:p w:rsidR="00AC20C7" w:rsidRDefault="00FB66BA" w:rsidP="00803268">
      <w:r>
        <w:rPr>
          <w:sz w:val="28"/>
          <w:szCs w:val="28"/>
        </w:rPr>
        <w:t>Д</w:t>
      </w:r>
      <w:r w:rsidR="00AC20C7">
        <w:rPr>
          <w:sz w:val="28"/>
          <w:szCs w:val="28"/>
        </w:rPr>
        <w:t>иректор ООО «Энерго</w:t>
      </w:r>
      <w:r>
        <w:rPr>
          <w:sz w:val="28"/>
          <w:szCs w:val="28"/>
        </w:rPr>
        <w:t>Эксперт</w:t>
      </w:r>
      <w:r w:rsidR="00AC20C7">
        <w:rPr>
          <w:sz w:val="28"/>
          <w:szCs w:val="28"/>
        </w:rPr>
        <w:t xml:space="preserve">»    </w:t>
      </w:r>
      <w:r>
        <w:rPr>
          <w:sz w:val="28"/>
          <w:szCs w:val="28"/>
        </w:rPr>
        <w:t xml:space="preserve">                    С.И. Домников</w:t>
      </w:r>
    </w:p>
    <w:p w:rsidR="00AC20C7" w:rsidRDefault="00AC20C7" w:rsidP="00AC20C7">
      <w:pPr>
        <w:jc w:val="center"/>
      </w:pPr>
    </w:p>
    <w:p w:rsidR="00AC20C7" w:rsidRDefault="00AC20C7" w:rsidP="00AC20C7">
      <w:pPr>
        <w:jc w:val="center"/>
      </w:pPr>
    </w:p>
    <w:p w:rsidR="00AC20C7" w:rsidRDefault="00AC20C7" w:rsidP="00AC20C7">
      <w:pPr>
        <w:jc w:val="center"/>
      </w:pPr>
    </w:p>
    <w:p w:rsidR="00AC20C7" w:rsidRDefault="00AC20C7" w:rsidP="00AC20C7"/>
    <w:p w:rsidR="00AC20C7" w:rsidRDefault="00AC20C7" w:rsidP="00AC20C7"/>
    <w:p w:rsidR="00AC20C7" w:rsidRDefault="00AC20C7" w:rsidP="00AC20C7"/>
    <w:p w:rsidR="000D001B" w:rsidRDefault="000D001B" w:rsidP="00AC20C7"/>
    <w:p w:rsidR="009B1ADE" w:rsidRDefault="002F4D61" w:rsidP="00AC20C7">
      <w:pPr>
        <w:jc w:val="center"/>
        <w:rPr>
          <w:sz w:val="28"/>
          <w:szCs w:val="28"/>
        </w:rPr>
      </w:pPr>
      <w:r>
        <w:rPr>
          <w:sz w:val="28"/>
          <w:szCs w:val="28"/>
        </w:rPr>
        <w:t>2</w:t>
      </w:r>
      <w:r w:rsidR="00AC20C7" w:rsidRPr="00805DA2">
        <w:rPr>
          <w:sz w:val="28"/>
          <w:szCs w:val="28"/>
        </w:rPr>
        <w:t>0</w:t>
      </w:r>
      <w:r w:rsidR="00512C26">
        <w:rPr>
          <w:sz w:val="28"/>
          <w:szCs w:val="28"/>
        </w:rPr>
        <w:t>20</w:t>
      </w:r>
      <w:r w:rsidR="00AC20C7" w:rsidRPr="00805DA2">
        <w:rPr>
          <w:sz w:val="28"/>
          <w:szCs w:val="28"/>
        </w:rPr>
        <w:t>год</w:t>
      </w:r>
    </w:p>
    <w:p w:rsidR="00961B77" w:rsidRDefault="00961B77" w:rsidP="00AC20C7">
      <w:pPr>
        <w:jc w:val="center"/>
        <w:rPr>
          <w:sz w:val="28"/>
          <w:szCs w:val="28"/>
        </w:rPr>
      </w:pPr>
    </w:p>
    <w:p w:rsidR="00961B77" w:rsidRDefault="00961B77" w:rsidP="00AC20C7">
      <w:pPr>
        <w:jc w:val="center"/>
        <w:rPr>
          <w:sz w:val="28"/>
          <w:szCs w:val="28"/>
        </w:rPr>
      </w:pPr>
    </w:p>
    <w:p w:rsidR="00163C1E" w:rsidRPr="009A1124" w:rsidRDefault="00163C1E" w:rsidP="00163C1E">
      <w:pPr>
        <w:jc w:val="center"/>
        <w:rPr>
          <w:sz w:val="26"/>
          <w:szCs w:val="26"/>
        </w:rPr>
      </w:pPr>
      <w:r w:rsidRPr="009A1124">
        <w:rPr>
          <w:sz w:val="26"/>
          <w:szCs w:val="26"/>
        </w:rPr>
        <w:lastRenderedPageBreak/>
        <w:t xml:space="preserve">Содержание </w:t>
      </w:r>
    </w:p>
    <w:p w:rsidR="00163C1E" w:rsidRPr="009A1124" w:rsidRDefault="00163C1E" w:rsidP="00AC20C7">
      <w:pPr>
        <w:jc w:val="center"/>
        <w:rPr>
          <w:sz w:val="26"/>
          <w:szCs w:val="26"/>
        </w:rPr>
      </w:pPr>
    </w:p>
    <w:tbl>
      <w:tblPr>
        <w:tblpPr w:leftFromText="180" w:rightFromText="180" w:vertAnchor="text" w:horzAnchor="margin" w:tblpXSpec="center" w:tblpY="3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60"/>
        <w:gridCol w:w="831"/>
        <w:gridCol w:w="8788"/>
        <w:gridCol w:w="567"/>
      </w:tblGrid>
      <w:tr w:rsidR="00163C1E" w:rsidRPr="009A1124" w:rsidTr="00B50236">
        <w:trPr>
          <w:trHeight w:val="20"/>
        </w:trPr>
        <w:tc>
          <w:tcPr>
            <w:tcW w:w="1191" w:type="dxa"/>
            <w:gridSpan w:val="2"/>
            <w:vAlign w:val="center"/>
          </w:tcPr>
          <w:p w:rsidR="00163C1E" w:rsidRPr="009A1124" w:rsidRDefault="00163C1E" w:rsidP="00163C1E">
            <w:pPr>
              <w:rPr>
                <w:sz w:val="26"/>
                <w:szCs w:val="26"/>
              </w:rPr>
            </w:pPr>
          </w:p>
        </w:tc>
        <w:tc>
          <w:tcPr>
            <w:tcW w:w="8788" w:type="dxa"/>
          </w:tcPr>
          <w:p w:rsidR="00163C1E" w:rsidRPr="009A1124" w:rsidRDefault="00163C1E" w:rsidP="000C3711">
            <w:pPr>
              <w:ind w:left="-20"/>
              <w:rPr>
                <w:sz w:val="26"/>
                <w:szCs w:val="26"/>
              </w:rPr>
            </w:pPr>
            <w:r w:rsidRPr="009A1124">
              <w:rPr>
                <w:sz w:val="26"/>
                <w:szCs w:val="26"/>
              </w:rPr>
              <w:t>Введение</w:t>
            </w:r>
          </w:p>
        </w:tc>
        <w:tc>
          <w:tcPr>
            <w:tcW w:w="567" w:type="dxa"/>
            <w:vAlign w:val="bottom"/>
          </w:tcPr>
          <w:p w:rsidR="00163C1E" w:rsidRPr="009A1124" w:rsidRDefault="00163C1E" w:rsidP="00163C1E">
            <w:pPr>
              <w:ind w:left="-108" w:right="-108"/>
              <w:jc w:val="center"/>
              <w:rPr>
                <w:sz w:val="26"/>
                <w:szCs w:val="26"/>
              </w:rPr>
            </w:pPr>
            <w:r w:rsidRPr="009A1124">
              <w:rPr>
                <w:sz w:val="26"/>
                <w:szCs w:val="26"/>
              </w:rPr>
              <w:t>4</w:t>
            </w:r>
          </w:p>
        </w:tc>
      </w:tr>
      <w:tr w:rsidR="007721DC" w:rsidRPr="009A1124" w:rsidTr="00B50236">
        <w:trPr>
          <w:trHeight w:val="20"/>
        </w:trPr>
        <w:tc>
          <w:tcPr>
            <w:tcW w:w="1191" w:type="dxa"/>
            <w:gridSpan w:val="2"/>
            <w:vAlign w:val="center"/>
          </w:tcPr>
          <w:p w:rsidR="007721DC" w:rsidRPr="009A1124" w:rsidRDefault="007721DC" w:rsidP="00163C1E">
            <w:pPr>
              <w:rPr>
                <w:sz w:val="26"/>
                <w:szCs w:val="26"/>
              </w:rPr>
            </w:pPr>
          </w:p>
        </w:tc>
        <w:tc>
          <w:tcPr>
            <w:tcW w:w="8788" w:type="dxa"/>
          </w:tcPr>
          <w:p w:rsidR="007721DC" w:rsidRPr="009A1124" w:rsidRDefault="007721DC" w:rsidP="000C3711">
            <w:pPr>
              <w:ind w:left="-20"/>
              <w:rPr>
                <w:sz w:val="26"/>
                <w:szCs w:val="26"/>
              </w:rPr>
            </w:pPr>
            <w:r>
              <w:rPr>
                <w:sz w:val="26"/>
                <w:szCs w:val="26"/>
              </w:rPr>
              <w:t>Основные понятия, используемые в схеме</w:t>
            </w:r>
          </w:p>
        </w:tc>
        <w:tc>
          <w:tcPr>
            <w:tcW w:w="567" w:type="dxa"/>
            <w:vAlign w:val="bottom"/>
          </w:tcPr>
          <w:p w:rsidR="007721DC" w:rsidRPr="009A1124" w:rsidRDefault="007721DC" w:rsidP="00163C1E">
            <w:pPr>
              <w:ind w:left="-108" w:right="-108"/>
              <w:jc w:val="center"/>
              <w:rPr>
                <w:sz w:val="26"/>
                <w:szCs w:val="26"/>
              </w:rPr>
            </w:pPr>
            <w:r>
              <w:rPr>
                <w:sz w:val="26"/>
                <w:szCs w:val="26"/>
              </w:rPr>
              <w:t>5</w:t>
            </w:r>
          </w:p>
        </w:tc>
      </w:tr>
      <w:tr w:rsidR="00163C1E" w:rsidRPr="009A1124" w:rsidTr="00B50236">
        <w:trPr>
          <w:trHeight w:val="20"/>
        </w:trPr>
        <w:tc>
          <w:tcPr>
            <w:tcW w:w="360" w:type="dxa"/>
            <w:vAlign w:val="center"/>
          </w:tcPr>
          <w:p w:rsidR="00163C1E" w:rsidRPr="009A1124" w:rsidRDefault="00163C1E" w:rsidP="00163C1E">
            <w:pPr>
              <w:ind w:left="76"/>
              <w:rPr>
                <w:sz w:val="26"/>
                <w:szCs w:val="26"/>
              </w:rPr>
            </w:pPr>
            <w:r w:rsidRPr="009A1124">
              <w:rPr>
                <w:sz w:val="26"/>
                <w:szCs w:val="26"/>
              </w:rPr>
              <w:t>1</w:t>
            </w:r>
          </w:p>
        </w:tc>
        <w:tc>
          <w:tcPr>
            <w:tcW w:w="831" w:type="dxa"/>
            <w:vAlign w:val="center"/>
          </w:tcPr>
          <w:p w:rsidR="00163C1E" w:rsidRPr="009A1124" w:rsidRDefault="00163C1E" w:rsidP="00163C1E">
            <w:pPr>
              <w:rPr>
                <w:sz w:val="26"/>
                <w:szCs w:val="26"/>
              </w:rPr>
            </w:pPr>
          </w:p>
        </w:tc>
        <w:tc>
          <w:tcPr>
            <w:tcW w:w="8788" w:type="dxa"/>
          </w:tcPr>
          <w:p w:rsidR="00163C1E" w:rsidRPr="009A1124" w:rsidRDefault="00163C1E" w:rsidP="000C3711">
            <w:pPr>
              <w:ind w:left="-20"/>
              <w:rPr>
                <w:sz w:val="26"/>
                <w:szCs w:val="26"/>
              </w:rPr>
            </w:pPr>
            <w:r w:rsidRPr="009A1124">
              <w:rPr>
                <w:sz w:val="26"/>
                <w:szCs w:val="26"/>
              </w:rPr>
              <w:t xml:space="preserve">Общие сведения </w:t>
            </w:r>
          </w:p>
        </w:tc>
        <w:tc>
          <w:tcPr>
            <w:tcW w:w="567" w:type="dxa"/>
            <w:vAlign w:val="bottom"/>
          </w:tcPr>
          <w:p w:rsidR="00163C1E" w:rsidRPr="009A1124" w:rsidRDefault="00FB5E8C" w:rsidP="00163C1E">
            <w:pPr>
              <w:ind w:left="-108" w:right="-108"/>
              <w:jc w:val="center"/>
              <w:rPr>
                <w:sz w:val="26"/>
                <w:szCs w:val="26"/>
              </w:rPr>
            </w:pPr>
            <w:r>
              <w:rPr>
                <w:sz w:val="26"/>
                <w:szCs w:val="26"/>
              </w:rPr>
              <w:t>7</w:t>
            </w:r>
          </w:p>
        </w:tc>
      </w:tr>
      <w:tr w:rsidR="00163C1E" w:rsidRPr="009A1124" w:rsidTr="00B50236">
        <w:trPr>
          <w:trHeight w:val="20"/>
        </w:trPr>
        <w:tc>
          <w:tcPr>
            <w:tcW w:w="360" w:type="dxa"/>
            <w:vAlign w:val="center"/>
          </w:tcPr>
          <w:p w:rsidR="00163C1E" w:rsidRPr="009A1124" w:rsidRDefault="00163C1E" w:rsidP="00163C1E">
            <w:pPr>
              <w:ind w:left="76"/>
              <w:rPr>
                <w:b/>
                <w:sz w:val="26"/>
                <w:szCs w:val="26"/>
              </w:rPr>
            </w:pPr>
          </w:p>
        </w:tc>
        <w:tc>
          <w:tcPr>
            <w:tcW w:w="831" w:type="dxa"/>
          </w:tcPr>
          <w:p w:rsidR="00163C1E" w:rsidRPr="009A1124" w:rsidRDefault="00163C1E" w:rsidP="00163C1E">
            <w:pPr>
              <w:rPr>
                <w:sz w:val="26"/>
                <w:szCs w:val="26"/>
              </w:rPr>
            </w:pPr>
            <w:r w:rsidRPr="009A1124">
              <w:rPr>
                <w:sz w:val="26"/>
                <w:szCs w:val="26"/>
              </w:rPr>
              <w:t>1.1</w:t>
            </w:r>
          </w:p>
        </w:tc>
        <w:tc>
          <w:tcPr>
            <w:tcW w:w="8788" w:type="dxa"/>
          </w:tcPr>
          <w:p w:rsidR="00163C1E" w:rsidRPr="00B50236" w:rsidRDefault="00B50236" w:rsidP="002F4D61">
            <w:pPr>
              <w:ind w:left="-20"/>
              <w:rPr>
                <w:sz w:val="26"/>
                <w:szCs w:val="26"/>
              </w:rPr>
            </w:pPr>
            <w:r w:rsidRPr="00B50236">
              <w:rPr>
                <w:sz w:val="26"/>
                <w:szCs w:val="26"/>
              </w:rPr>
              <w:t>Общие сведения о городском поселении город Макарьев Макарьевского  муниципального  района Костромской области</w:t>
            </w:r>
          </w:p>
        </w:tc>
        <w:tc>
          <w:tcPr>
            <w:tcW w:w="567" w:type="dxa"/>
            <w:vAlign w:val="bottom"/>
          </w:tcPr>
          <w:p w:rsidR="00163C1E" w:rsidRPr="009A1124" w:rsidRDefault="00FB5E8C" w:rsidP="00163C1E">
            <w:pPr>
              <w:ind w:left="-108" w:right="-108"/>
              <w:jc w:val="center"/>
              <w:rPr>
                <w:sz w:val="26"/>
                <w:szCs w:val="26"/>
              </w:rPr>
            </w:pPr>
            <w:r>
              <w:rPr>
                <w:sz w:val="26"/>
                <w:szCs w:val="26"/>
              </w:rPr>
              <w:t>7</w:t>
            </w:r>
          </w:p>
        </w:tc>
      </w:tr>
      <w:tr w:rsidR="007721DC" w:rsidRPr="009A1124" w:rsidTr="00B50236">
        <w:trPr>
          <w:trHeight w:val="20"/>
        </w:trPr>
        <w:tc>
          <w:tcPr>
            <w:tcW w:w="360" w:type="dxa"/>
            <w:vAlign w:val="center"/>
          </w:tcPr>
          <w:p w:rsidR="007721DC" w:rsidRPr="009A1124" w:rsidRDefault="007721DC" w:rsidP="00163C1E">
            <w:pPr>
              <w:ind w:left="76"/>
              <w:rPr>
                <w:b/>
                <w:sz w:val="26"/>
                <w:szCs w:val="26"/>
              </w:rPr>
            </w:pPr>
          </w:p>
        </w:tc>
        <w:tc>
          <w:tcPr>
            <w:tcW w:w="831" w:type="dxa"/>
          </w:tcPr>
          <w:p w:rsidR="007721DC" w:rsidRPr="009A1124" w:rsidRDefault="007721DC" w:rsidP="00163C1E">
            <w:pPr>
              <w:rPr>
                <w:sz w:val="26"/>
                <w:szCs w:val="26"/>
              </w:rPr>
            </w:pPr>
            <w:r>
              <w:rPr>
                <w:sz w:val="26"/>
                <w:szCs w:val="26"/>
              </w:rPr>
              <w:t>1.1.1</w:t>
            </w:r>
          </w:p>
        </w:tc>
        <w:tc>
          <w:tcPr>
            <w:tcW w:w="8788" w:type="dxa"/>
          </w:tcPr>
          <w:p w:rsidR="007721DC" w:rsidRPr="009A1124" w:rsidRDefault="007721DC" w:rsidP="00B50236">
            <w:pPr>
              <w:ind w:left="-20"/>
              <w:rPr>
                <w:sz w:val="26"/>
                <w:szCs w:val="26"/>
              </w:rPr>
            </w:pPr>
            <w:r>
              <w:rPr>
                <w:sz w:val="26"/>
                <w:szCs w:val="26"/>
              </w:rPr>
              <w:t xml:space="preserve">Климатология </w:t>
            </w:r>
            <w:r w:rsidR="00935979">
              <w:rPr>
                <w:sz w:val="26"/>
                <w:szCs w:val="26"/>
              </w:rPr>
              <w:t>Макарьевского</w:t>
            </w:r>
            <w:r>
              <w:rPr>
                <w:sz w:val="26"/>
                <w:szCs w:val="26"/>
              </w:rPr>
              <w:t xml:space="preserve"> района</w:t>
            </w:r>
          </w:p>
        </w:tc>
        <w:tc>
          <w:tcPr>
            <w:tcW w:w="567" w:type="dxa"/>
            <w:vAlign w:val="bottom"/>
          </w:tcPr>
          <w:p w:rsidR="007721DC" w:rsidRDefault="007721DC" w:rsidP="00163C1E">
            <w:pPr>
              <w:ind w:left="-108" w:right="-108"/>
              <w:jc w:val="center"/>
              <w:rPr>
                <w:sz w:val="26"/>
                <w:szCs w:val="26"/>
              </w:rPr>
            </w:pPr>
            <w:r>
              <w:rPr>
                <w:sz w:val="26"/>
                <w:szCs w:val="26"/>
              </w:rPr>
              <w:t>8</w:t>
            </w:r>
          </w:p>
        </w:tc>
      </w:tr>
      <w:tr w:rsidR="00163C1E" w:rsidRPr="009A1124" w:rsidTr="00B50236">
        <w:trPr>
          <w:trHeight w:val="20"/>
        </w:trPr>
        <w:tc>
          <w:tcPr>
            <w:tcW w:w="360" w:type="dxa"/>
            <w:vAlign w:val="center"/>
          </w:tcPr>
          <w:p w:rsidR="00163C1E" w:rsidRPr="009A1124" w:rsidRDefault="00163C1E" w:rsidP="00163C1E">
            <w:pPr>
              <w:ind w:left="76"/>
              <w:rPr>
                <w:sz w:val="26"/>
                <w:szCs w:val="26"/>
              </w:rPr>
            </w:pPr>
          </w:p>
        </w:tc>
        <w:tc>
          <w:tcPr>
            <w:tcW w:w="831" w:type="dxa"/>
          </w:tcPr>
          <w:p w:rsidR="00163C1E" w:rsidRPr="009A1124" w:rsidRDefault="00163C1E" w:rsidP="00163C1E">
            <w:pPr>
              <w:rPr>
                <w:sz w:val="26"/>
                <w:szCs w:val="26"/>
              </w:rPr>
            </w:pPr>
            <w:r w:rsidRPr="009A1124">
              <w:rPr>
                <w:sz w:val="26"/>
                <w:szCs w:val="26"/>
              </w:rPr>
              <w:t>1.2</w:t>
            </w:r>
          </w:p>
        </w:tc>
        <w:tc>
          <w:tcPr>
            <w:tcW w:w="8788" w:type="dxa"/>
          </w:tcPr>
          <w:p w:rsidR="00163C1E" w:rsidRPr="009A1124" w:rsidRDefault="007721DC" w:rsidP="004F04F9">
            <w:pPr>
              <w:ind w:left="-20"/>
              <w:rPr>
                <w:sz w:val="26"/>
                <w:szCs w:val="26"/>
              </w:rPr>
            </w:pPr>
            <w:r>
              <w:rPr>
                <w:sz w:val="26"/>
                <w:szCs w:val="26"/>
              </w:rPr>
              <w:t xml:space="preserve">Описание состояния источников водоснабжения на территории </w:t>
            </w:r>
            <w:r w:rsidR="004F04F9">
              <w:rPr>
                <w:sz w:val="26"/>
                <w:szCs w:val="26"/>
              </w:rPr>
              <w:t>ГП</w:t>
            </w:r>
          </w:p>
        </w:tc>
        <w:tc>
          <w:tcPr>
            <w:tcW w:w="567" w:type="dxa"/>
            <w:vAlign w:val="bottom"/>
          </w:tcPr>
          <w:p w:rsidR="00163C1E" w:rsidRPr="009A1124" w:rsidRDefault="007721DC" w:rsidP="007721DC">
            <w:pPr>
              <w:ind w:left="-108" w:right="-108"/>
              <w:jc w:val="center"/>
              <w:rPr>
                <w:sz w:val="26"/>
                <w:szCs w:val="26"/>
              </w:rPr>
            </w:pPr>
            <w:r>
              <w:rPr>
                <w:sz w:val="26"/>
                <w:szCs w:val="26"/>
              </w:rPr>
              <w:t>9</w:t>
            </w:r>
          </w:p>
        </w:tc>
      </w:tr>
      <w:tr w:rsidR="007721DC" w:rsidRPr="009A1124" w:rsidTr="00B50236">
        <w:trPr>
          <w:trHeight w:val="20"/>
        </w:trPr>
        <w:tc>
          <w:tcPr>
            <w:tcW w:w="360" w:type="dxa"/>
            <w:vAlign w:val="center"/>
          </w:tcPr>
          <w:p w:rsidR="007721DC" w:rsidRPr="009A1124" w:rsidRDefault="007721DC" w:rsidP="00163C1E">
            <w:pPr>
              <w:ind w:left="76"/>
              <w:rPr>
                <w:sz w:val="26"/>
                <w:szCs w:val="26"/>
              </w:rPr>
            </w:pPr>
          </w:p>
        </w:tc>
        <w:tc>
          <w:tcPr>
            <w:tcW w:w="831" w:type="dxa"/>
          </w:tcPr>
          <w:p w:rsidR="007721DC" w:rsidRPr="009A1124" w:rsidRDefault="007721DC" w:rsidP="00163C1E">
            <w:pPr>
              <w:rPr>
                <w:sz w:val="26"/>
                <w:szCs w:val="26"/>
              </w:rPr>
            </w:pPr>
            <w:r>
              <w:rPr>
                <w:sz w:val="26"/>
                <w:szCs w:val="26"/>
              </w:rPr>
              <w:t>1.3</w:t>
            </w:r>
          </w:p>
        </w:tc>
        <w:tc>
          <w:tcPr>
            <w:tcW w:w="8788" w:type="dxa"/>
          </w:tcPr>
          <w:p w:rsidR="007721DC" w:rsidRDefault="007721DC" w:rsidP="00AE031B">
            <w:pPr>
              <w:ind w:left="-20"/>
              <w:rPr>
                <w:sz w:val="26"/>
                <w:szCs w:val="26"/>
              </w:rPr>
            </w:pPr>
            <w:r>
              <w:rPr>
                <w:sz w:val="26"/>
                <w:szCs w:val="26"/>
              </w:rPr>
              <w:t xml:space="preserve">Описание </w:t>
            </w:r>
            <w:r w:rsidR="00AE031B">
              <w:rPr>
                <w:sz w:val="26"/>
                <w:szCs w:val="26"/>
              </w:rPr>
              <w:t xml:space="preserve">состояния </w:t>
            </w:r>
            <w:r>
              <w:rPr>
                <w:sz w:val="26"/>
                <w:szCs w:val="26"/>
              </w:rPr>
              <w:t>водо</w:t>
            </w:r>
            <w:r w:rsidR="00AE031B">
              <w:rPr>
                <w:sz w:val="26"/>
                <w:szCs w:val="26"/>
              </w:rPr>
              <w:t>проводных сетей</w:t>
            </w:r>
          </w:p>
        </w:tc>
        <w:tc>
          <w:tcPr>
            <w:tcW w:w="567" w:type="dxa"/>
            <w:vAlign w:val="bottom"/>
          </w:tcPr>
          <w:p w:rsidR="007721DC" w:rsidRDefault="007721DC" w:rsidP="00A429A2">
            <w:pPr>
              <w:ind w:left="-108" w:right="-108"/>
              <w:jc w:val="center"/>
              <w:rPr>
                <w:sz w:val="26"/>
                <w:szCs w:val="26"/>
              </w:rPr>
            </w:pPr>
            <w:r>
              <w:rPr>
                <w:sz w:val="26"/>
                <w:szCs w:val="26"/>
              </w:rPr>
              <w:t>1</w:t>
            </w:r>
            <w:r w:rsidR="00A429A2">
              <w:rPr>
                <w:sz w:val="26"/>
                <w:szCs w:val="26"/>
              </w:rPr>
              <w:t>1</w:t>
            </w:r>
          </w:p>
        </w:tc>
      </w:tr>
      <w:tr w:rsidR="007721DC" w:rsidRPr="009A1124" w:rsidTr="00B50236">
        <w:trPr>
          <w:trHeight w:val="20"/>
        </w:trPr>
        <w:tc>
          <w:tcPr>
            <w:tcW w:w="360" w:type="dxa"/>
            <w:vAlign w:val="center"/>
          </w:tcPr>
          <w:p w:rsidR="007721DC" w:rsidRPr="009A1124" w:rsidRDefault="007721DC" w:rsidP="00163C1E">
            <w:pPr>
              <w:ind w:left="76"/>
              <w:rPr>
                <w:sz w:val="26"/>
                <w:szCs w:val="26"/>
              </w:rPr>
            </w:pPr>
          </w:p>
        </w:tc>
        <w:tc>
          <w:tcPr>
            <w:tcW w:w="831" w:type="dxa"/>
          </w:tcPr>
          <w:p w:rsidR="007721DC" w:rsidRDefault="007721DC" w:rsidP="00163C1E">
            <w:pPr>
              <w:rPr>
                <w:sz w:val="26"/>
                <w:szCs w:val="26"/>
              </w:rPr>
            </w:pPr>
            <w:r>
              <w:rPr>
                <w:sz w:val="26"/>
                <w:szCs w:val="26"/>
              </w:rPr>
              <w:t>1.4</w:t>
            </w:r>
          </w:p>
        </w:tc>
        <w:tc>
          <w:tcPr>
            <w:tcW w:w="8788" w:type="dxa"/>
          </w:tcPr>
          <w:p w:rsidR="007721DC" w:rsidRDefault="007721DC" w:rsidP="000C3711">
            <w:pPr>
              <w:ind w:left="-20"/>
              <w:rPr>
                <w:sz w:val="26"/>
                <w:szCs w:val="26"/>
              </w:rPr>
            </w:pPr>
            <w:r>
              <w:rPr>
                <w:sz w:val="26"/>
                <w:szCs w:val="26"/>
              </w:rPr>
              <w:t xml:space="preserve">Описание </w:t>
            </w:r>
            <w:r w:rsidR="00A429A2">
              <w:rPr>
                <w:sz w:val="26"/>
                <w:szCs w:val="26"/>
              </w:rPr>
              <w:t xml:space="preserve"> существующих </w:t>
            </w:r>
            <w:r>
              <w:rPr>
                <w:sz w:val="26"/>
                <w:szCs w:val="26"/>
              </w:rPr>
              <w:t>технических и технологических проблем</w:t>
            </w:r>
            <w:r w:rsidR="000C3711">
              <w:rPr>
                <w:sz w:val="26"/>
                <w:szCs w:val="26"/>
              </w:rPr>
              <w:t xml:space="preserve">  водоснабжения</w:t>
            </w:r>
          </w:p>
        </w:tc>
        <w:tc>
          <w:tcPr>
            <w:tcW w:w="567" w:type="dxa"/>
            <w:vAlign w:val="bottom"/>
          </w:tcPr>
          <w:p w:rsidR="007721DC" w:rsidRDefault="007721DC" w:rsidP="00A429A2">
            <w:pPr>
              <w:ind w:left="-108" w:right="-108"/>
              <w:jc w:val="center"/>
              <w:rPr>
                <w:sz w:val="26"/>
                <w:szCs w:val="26"/>
              </w:rPr>
            </w:pPr>
            <w:r>
              <w:rPr>
                <w:sz w:val="26"/>
                <w:szCs w:val="26"/>
              </w:rPr>
              <w:t>1</w:t>
            </w:r>
            <w:r w:rsidR="00A429A2">
              <w:rPr>
                <w:sz w:val="26"/>
                <w:szCs w:val="26"/>
              </w:rPr>
              <w:t>1</w:t>
            </w:r>
          </w:p>
        </w:tc>
      </w:tr>
      <w:tr w:rsidR="007721DC" w:rsidRPr="009A1124" w:rsidTr="00B50236">
        <w:trPr>
          <w:trHeight w:val="20"/>
        </w:trPr>
        <w:tc>
          <w:tcPr>
            <w:tcW w:w="360" w:type="dxa"/>
            <w:vAlign w:val="center"/>
          </w:tcPr>
          <w:p w:rsidR="007721DC" w:rsidRPr="009A1124" w:rsidRDefault="007721DC" w:rsidP="00163C1E">
            <w:pPr>
              <w:ind w:left="76"/>
              <w:rPr>
                <w:sz w:val="26"/>
                <w:szCs w:val="26"/>
              </w:rPr>
            </w:pPr>
          </w:p>
        </w:tc>
        <w:tc>
          <w:tcPr>
            <w:tcW w:w="831" w:type="dxa"/>
          </w:tcPr>
          <w:p w:rsidR="007721DC" w:rsidRDefault="007721DC" w:rsidP="00163C1E">
            <w:pPr>
              <w:rPr>
                <w:sz w:val="26"/>
                <w:szCs w:val="26"/>
              </w:rPr>
            </w:pPr>
            <w:r>
              <w:rPr>
                <w:sz w:val="26"/>
                <w:szCs w:val="26"/>
              </w:rPr>
              <w:t>1.5</w:t>
            </w:r>
          </w:p>
        </w:tc>
        <w:tc>
          <w:tcPr>
            <w:tcW w:w="8788" w:type="dxa"/>
          </w:tcPr>
          <w:p w:rsidR="007721DC" w:rsidRDefault="007721DC" w:rsidP="00A429A2">
            <w:pPr>
              <w:ind w:left="-20"/>
              <w:rPr>
                <w:sz w:val="26"/>
                <w:szCs w:val="26"/>
              </w:rPr>
            </w:pPr>
            <w:r>
              <w:rPr>
                <w:sz w:val="26"/>
                <w:szCs w:val="26"/>
              </w:rPr>
              <w:t>Направлени</w:t>
            </w:r>
            <w:r w:rsidR="00A429A2">
              <w:rPr>
                <w:sz w:val="26"/>
                <w:szCs w:val="26"/>
              </w:rPr>
              <w:t>я</w:t>
            </w:r>
            <w:r>
              <w:rPr>
                <w:sz w:val="26"/>
                <w:szCs w:val="26"/>
              </w:rPr>
              <w:t xml:space="preserve"> развития централизованных систем водоснабжения</w:t>
            </w:r>
          </w:p>
        </w:tc>
        <w:tc>
          <w:tcPr>
            <w:tcW w:w="567" w:type="dxa"/>
            <w:vAlign w:val="bottom"/>
          </w:tcPr>
          <w:p w:rsidR="007721DC" w:rsidRDefault="00AE031B" w:rsidP="00A429A2">
            <w:pPr>
              <w:ind w:left="-108" w:right="-108"/>
              <w:jc w:val="center"/>
              <w:rPr>
                <w:sz w:val="26"/>
                <w:szCs w:val="26"/>
              </w:rPr>
            </w:pPr>
            <w:r>
              <w:rPr>
                <w:sz w:val="26"/>
                <w:szCs w:val="26"/>
              </w:rPr>
              <w:t>11</w:t>
            </w:r>
          </w:p>
        </w:tc>
      </w:tr>
      <w:tr w:rsidR="007721DC" w:rsidRPr="009A1124" w:rsidTr="00B50236">
        <w:trPr>
          <w:trHeight w:val="20"/>
        </w:trPr>
        <w:tc>
          <w:tcPr>
            <w:tcW w:w="360" w:type="dxa"/>
            <w:vAlign w:val="center"/>
          </w:tcPr>
          <w:p w:rsidR="007721DC" w:rsidRPr="009A1124" w:rsidRDefault="007721DC" w:rsidP="00163C1E">
            <w:pPr>
              <w:ind w:left="76"/>
              <w:rPr>
                <w:sz w:val="26"/>
                <w:szCs w:val="26"/>
              </w:rPr>
            </w:pPr>
          </w:p>
        </w:tc>
        <w:tc>
          <w:tcPr>
            <w:tcW w:w="831" w:type="dxa"/>
          </w:tcPr>
          <w:p w:rsidR="007721DC" w:rsidRDefault="007721DC" w:rsidP="00163C1E">
            <w:pPr>
              <w:rPr>
                <w:sz w:val="26"/>
                <w:szCs w:val="26"/>
              </w:rPr>
            </w:pPr>
            <w:r>
              <w:rPr>
                <w:sz w:val="26"/>
                <w:szCs w:val="26"/>
              </w:rPr>
              <w:t>1.6</w:t>
            </w:r>
          </w:p>
        </w:tc>
        <w:tc>
          <w:tcPr>
            <w:tcW w:w="8788" w:type="dxa"/>
          </w:tcPr>
          <w:p w:rsidR="007721DC" w:rsidRDefault="007721DC" w:rsidP="000C3711">
            <w:pPr>
              <w:ind w:left="-20"/>
              <w:rPr>
                <w:sz w:val="26"/>
                <w:szCs w:val="26"/>
              </w:rPr>
            </w:pPr>
            <w:r>
              <w:rPr>
                <w:sz w:val="26"/>
                <w:szCs w:val="26"/>
              </w:rPr>
              <w:t>Различные сценарии развития централизованных систем водоснабжения</w:t>
            </w:r>
          </w:p>
        </w:tc>
        <w:tc>
          <w:tcPr>
            <w:tcW w:w="567" w:type="dxa"/>
            <w:vAlign w:val="bottom"/>
          </w:tcPr>
          <w:p w:rsidR="007721DC" w:rsidRDefault="00A429A2" w:rsidP="007721DC">
            <w:pPr>
              <w:ind w:left="-108" w:right="-108"/>
              <w:jc w:val="center"/>
              <w:rPr>
                <w:sz w:val="26"/>
                <w:szCs w:val="26"/>
              </w:rPr>
            </w:pPr>
            <w:r>
              <w:rPr>
                <w:sz w:val="26"/>
                <w:szCs w:val="26"/>
              </w:rPr>
              <w:t>12</w:t>
            </w:r>
          </w:p>
        </w:tc>
      </w:tr>
      <w:tr w:rsidR="007721DC" w:rsidRPr="009A1124" w:rsidTr="00B50236">
        <w:trPr>
          <w:trHeight w:val="20"/>
        </w:trPr>
        <w:tc>
          <w:tcPr>
            <w:tcW w:w="360" w:type="dxa"/>
            <w:vAlign w:val="center"/>
          </w:tcPr>
          <w:p w:rsidR="007721DC" w:rsidRPr="009A1124" w:rsidRDefault="007721DC" w:rsidP="00163C1E">
            <w:pPr>
              <w:ind w:left="76"/>
              <w:rPr>
                <w:sz w:val="26"/>
                <w:szCs w:val="26"/>
              </w:rPr>
            </w:pPr>
          </w:p>
        </w:tc>
        <w:tc>
          <w:tcPr>
            <w:tcW w:w="831" w:type="dxa"/>
          </w:tcPr>
          <w:p w:rsidR="007721DC" w:rsidRDefault="007721DC" w:rsidP="00163C1E">
            <w:pPr>
              <w:rPr>
                <w:sz w:val="26"/>
                <w:szCs w:val="26"/>
              </w:rPr>
            </w:pPr>
            <w:r>
              <w:rPr>
                <w:sz w:val="26"/>
                <w:szCs w:val="26"/>
              </w:rPr>
              <w:t>1.7</w:t>
            </w:r>
          </w:p>
        </w:tc>
        <w:tc>
          <w:tcPr>
            <w:tcW w:w="8788" w:type="dxa"/>
          </w:tcPr>
          <w:p w:rsidR="007721DC" w:rsidRDefault="007721DC" w:rsidP="000C3711">
            <w:pPr>
              <w:ind w:left="-20"/>
              <w:rPr>
                <w:sz w:val="26"/>
                <w:szCs w:val="26"/>
              </w:rPr>
            </w:pPr>
            <w:r>
              <w:rPr>
                <w:sz w:val="26"/>
                <w:szCs w:val="26"/>
              </w:rPr>
              <w:t>Сведения о предприятиях водоснабжения и водоотведения</w:t>
            </w:r>
          </w:p>
        </w:tc>
        <w:tc>
          <w:tcPr>
            <w:tcW w:w="567" w:type="dxa"/>
            <w:vAlign w:val="bottom"/>
          </w:tcPr>
          <w:p w:rsidR="007721DC" w:rsidRDefault="00AE031B" w:rsidP="007721DC">
            <w:pPr>
              <w:ind w:left="-108" w:right="-108"/>
              <w:jc w:val="center"/>
              <w:rPr>
                <w:sz w:val="26"/>
                <w:szCs w:val="26"/>
              </w:rPr>
            </w:pPr>
            <w:r>
              <w:rPr>
                <w:sz w:val="26"/>
                <w:szCs w:val="26"/>
              </w:rPr>
              <w:t>12</w:t>
            </w:r>
          </w:p>
        </w:tc>
      </w:tr>
      <w:tr w:rsidR="00163C1E" w:rsidRPr="009A1124" w:rsidTr="00B50236">
        <w:trPr>
          <w:trHeight w:val="20"/>
        </w:trPr>
        <w:tc>
          <w:tcPr>
            <w:tcW w:w="360" w:type="dxa"/>
            <w:vAlign w:val="center"/>
          </w:tcPr>
          <w:p w:rsidR="00163C1E" w:rsidRPr="009A1124" w:rsidRDefault="00163C1E" w:rsidP="00163C1E">
            <w:pPr>
              <w:rPr>
                <w:sz w:val="26"/>
                <w:szCs w:val="26"/>
              </w:rPr>
            </w:pPr>
            <w:r w:rsidRPr="009A1124">
              <w:rPr>
                <w:sz w:val="26"/>
                <w:szCs w:val="26"/>
              </w:rPr>
              <w:t>2</w:t>
            </w:r>
          </w:p>
        </w:tc>
        <w:tc>
          <w:tcPr>
            <w:tcW w:w="831" w:type="dxa"/>
          </w:tcPr>
          <w:p w:rsidR="00163C1E" w:rsidRPr="009A1124" w:rsidRDefault="00163C1E" w:rsidP="00163C1E">
            <w:pPr>
              <w:rPr>
                <w:sz w:val="26"/>
                <w:szCs w:val="26"/>
              </w:rPr>
            </w:pPr>
          </w:p>
        </w:tc>
        <w:tc>
          <w:tcPr>
            <w:tcW w:w="8788" w:type="dxa"/>
          </w:tcPr>
          <w:p w:rsidR="00163C1E" w:rsidRPr="009A1124" w:rsidRDefault="00163C1E" w:rsidP="000C3711">
            <w:pPr>
              <w:rPr>
                <w:sz w:val="26"/>
                <w:szCs w:val="26"/>
              </w:rPr>
            </w:pPr>
            <w:r w:rsidRPr="009A1124">
              <w:rPr>
                <w:sz w:val="26"/>
                <w:szCs w:val="26"/>
              </w:rPr>
              <w:t xml:space="preserve">Схема водоснабжения  </w:t>
            </w:r>
          </w:p>
        </w:tc>
        <w:tc>
          <w:tcPr>
            <w:tcW w:w="567" w:type="dxa"/>
            <w:vAlign w:val="bottom"/>
          </w:tcPr>
          <w:p w:rsidR="00163C1E" w:rsidRPr="009A1124" w:rsidRDefault="00A429A2" w:rsidP="00FB5E8C">
            <w:pPr>
              <w:ind w:left="-108" w:right="-108"/>
              <w:jc w:val="center"/>
              <w:rPr>
                <w:sz w:val="26"/>
                <w:szCs w:val="26"/>
              </w:rPr>
            </w:pPr>
            <w:r>
              <w:rPr>
                <w:sz w:val="26"/>
                <w:szCs w:val="26"/>
              </w:rPr>
              <w:t>14</w:t>
            </w:r>
          </w:p>
        </w:tc>
      </w:tr>
      <w:tr w:rsidR="00163C1E" w:rsidRPr="009A1124" w:rsidTr="00B50236">
        <w:trPr>
          <w:trHeight w:val="20"/>
        </w:trPr>
        <w:tc>
          <w:tcPr>
            <w:tcW w:w="360" w:type="dxa"/>
            <w:vAlign w:val="center"/>
          </w:tcPr>
          <w:p w:rsidR="00163C1E" w:rsidRPr="009A1124" w:rsidRDefault="00163C1E" w:rsidP="00163C1E">
            <w:pPr>
              <w:ind w:left="76"/>
              <w:rPr>
                <w:sz w:val="26"/>
                <w:szCs w:val="26"/>
              </w:rPr>
            </w:pPr>
          </w:p>
        </w:tc>
        <w:tc>
          <w:tcPr>
            <w:tcW w:w="831" w:type="dxa"/>
          </w:tcPr>
          <w:p w:rsidR="00163C1E" w:rsidRPr="009A1124" w:rsidRDefault="00163C1E" w:rsidP="00163C1E">
            <w:pPr>
              <w:rPr>
                <w:sz w:val="26"/>
                <w:szCs w:val="26"/>
              </w:rPr>
            </w:pPr>
            <w:r w:rsidRPr="009A1124">
              <w:rPr>
                <w:sz w:val="26"/>
                <w:szCs w:val="26"/>
              </w:rPr>
              <w:t>2.1</w:t>
            </w:r>
          </w:p>
        </w:tc>
        <w:tc>
          <w:tcPr>
            <w:tcW w:w="8788" w:type="dxa"/>
          </w:tcPr>
          <w:p w:rsidR="00163C1E" w:rsidRPr="009A1124" w:rsidRDefault="00163C1E" w:rsidP="002F4D61">
            <w:pPr>
              <w:ind w:left="-20"/>
              <w:rPr>
                <w:sz w:val="26"/>
                <w:szCs w:val="26"/>
              </w:rPr>
            </w:pPr>
            <w:r w:rsidRPr="009A1124">
              <w:rPr>
                <w:sz w:val="26"/>
                <w:szCs w:val="26"/>
              </w:rPr>
              <w:t xml:space="preserve">Существующее положение в сфере водоснабжения </w:t>
            </w:r>
            <w:r w:rsidR="006062D9">
              <w:rPr>
                <w:sz w:val="26"/>
                <w:szCs w:val="26"/>
              </w:rPr>
              <w:t xml:space="preserve">ГП </w:t>
            </w:r>
            <w:r w:rsidR="002F4D61">
              <w:rPr>
                <w:sz w:val="26"/>
                <w:szCs w:val="26"/>
              </w:rPr>
              <w:t>г. Макарьев</w:t>
            </w:r>
          </w:p>
        </w:tc>
        <w:tc>
          <w:tcPr>
            <w:tcW w:w="567" w:type="dxa"/>
            <w:vAlign w:val="bottom"/>
          </w:tcPr>
          <w:p w:rsidR="00163C1E" w:rsidRPr="009A1124" w:rsidRDefault="00A429A2" w:rsidP="007721DC">
            <w:pPr>
              <w:ind w:left="-108" w:right="-108"/>
              <w:jc w:val="center"/>
              <w:rPr>
                <w:sz w:val="26"/>
                <w:szCs w:val="26"/>
              </w:rPr>
            </w:pPr>
            <w:r>
              <w:rPr>
                <w:sz w:val="26"/>
                <w:szCs w:val="26"/>
              </w:rPr>
              <w:t>14</w:t>
            </w:r>
          </w:p>
        </w:tc>
      </w:tr>
      <w:tr w:rsidR="00163C1E" w:rsidRPr="009A1124" w:rsidTr="00B50236">
        <w:trPr>
          <w:trHeight w:val="20"/>
        </w:trPr>
        <w:tc>
          <w:tcPr>
            <w:tcW w:w="360" w:type="dxa"/>
            <w:vAlign w:val="center"/>
          </w:tcPr>
          <w:p w:rsidR="00163C1E" w:rsidRPr="009A1124" w:rsidRDefault="00163C1E" w:rsidP="00163C1E">
            <w:pPr>
              <w:ind w:left="76"/>
              <w:rPr>
                <w:sz w:val="26"/>
                <w:szCs w:val="26"/>
              </w:rPr>
            </w:pPr>
          </w:p>
        </w:tc>
        <w:tc>
          <w:tcPr>
            <w:tcW w:w="831" w:type="dxa"/>
          </w:tcPr>
          <w:p w:rsidR="00163C1E" w:rsidRPr="009A1124" w:rsidRDefault="00163C1E" w:rsidP="00163C1E">
            <w:pPr>
              <w:rPr>
                <w:sz w:val="26"/>
                <w:szCs w:val="26"/>
              </w:rPr>
            </w:pPr>
            <w:r w:rsidRPr="009A1124">
              <w:rPr>
                <w:sz w:val="26"/>
                <w:szCs w:val="26"/>
              </w:rPr>
              <w:t>2.1.1</w:t>
            </w:r>
          </w:p>
        </w:tc>
        <w:tc>
          <w:tcPr>
            <w:tcW w:w="8788" w:type="dxa"/>
          </w:tcPr>
          <w:p w:rsidR="00163C1E" w:rsidRPr="009A1124" w:rsidRDefault="00163C1E" w:rsidP="000C3711">
            <w:pPr>
              <w:rPr>
                <w:sz w:val="26"/>
                <w:szCs w:val="26"/>
              </w:rPr>
            </w:pPr>
            <w:r w:rsidRPr="009A1124">
              <w:rPr>
                <w:sz w:val="26"/>
                <w:szCs w:val="26"/>
              </w:rPr>
              <w:t>Структура системы водоснабжения</w:t>
            </w:r>
          </w:p>
        </w:tc>
        <w:tc>
          <w:tcPr>
            <w:tcW w:w="567" w:type="dxa"/>
            <w:vAlign w:val="bottom"/>
          </w:tcPr>
          <w:p w:rsidR="00163C1E" w:rsidRPr="009A1124" w:rsidRDefault="00A429A2" w:rsidP="00FB5E8C">
            <w:pPr>
              <w:ind w:left="-108" w:right="-108"/>
              <w:jc w:val="center"/>
              <w:rPr>
                <w:sz w:val="26"/>
                <w:szCs w:val="26"/>
              </w:rPr>
            </w:pPr>
            <w:r>
              <w:rPr>
                <w:sz w:val="26"/>
                <w:szCs w:val="26"/>
              </w:rPr>
              <w:t>14</w:t>
            </w:r>
          </w:p>
        </w:tc>
      </w:tr>
      <w:tr w:rsidR="00163C1E" w:rsidRPr="009A1124" w:rsidTr="00B50236">
        <w:trPr>
          <w:trHeight w:val="20"/>
        </w:trPr>
        <w:tc>
          <w:tcPr>
            <w:tcW w:w="360" w:type="dxa"/>
            <w:vAlign w:val="center"/>
          </w:tcPr>
          <w:p w:rsidR="00163C1E" w:rsidRPr="009A1124" w:rsidRDefault="00163C1E" w:rsidP="00163C1E">
            <w:pPr>
              <w:ind w:left="76"/>
              <w:rPr>
                <w:sz w:val="26"/>
                <w:szCs w:val="26"/>
              </w:rPr>
            </w:pPr>
          </w:p>
        </w:tc>
        <w:tc>
          <w:tcPr>
            <w:tcW w:w="831" w:type="dxa"/>
          </w:tcPr>
          <w:p w:rsidR="00163C1E" w:rsidRPr="009A1124" w:rsidRDefault="00163C1E" w:rsidP="00163C1E">
            <w:pPr>
              <w:rPr>
                <w:sz w:val="26"/>
                <w:szCs w:val="26"/>
              </w:rPr>
            </w:pPr>
            <w:r w:rsidRPr="009A1124">
              <w:rPr>
                <w:sz w:val="26"/>
                <w:szCs w:val="26"/>
              </w:rPr>
              <w:t>2.1.2</w:t>
            </w:r>
          </w:p>
        </w:tc>
        <w:tc>
          <w:tcPr>
            <w:tcW w:w="8788" w:type="dxa"/>
          </w:tcPr>
          <w:p w:rsidR="00163C1E" w:rsidRPr="009A1124" w:rsidRDefault="00163C1E" w:rsidP="000C3711">
            <w:pPr>
              <w:rPr>
                <w:sz w:val="26"/>
                <w:szCs w:val="26"/>
              </w:rPr>
            </w:pPr>
            <w:r w:rsidRPr="009A1124">
              <w:rPr>
                <w:sz w:val="26"/>
                <w:szCs w:val="26"/>
              </w:rPr>
              <w:t>Состояния существующих источников водоснабжения</w:t>
            </w:r>
          </w:p>
        </w:tc>
        <w:tc>
          <w:tcPr>
            <w:tcW w:w="567" w:type="dxa"/>
            <w:vAlign w:val="bottom"/>
          </w:tcPr>
          <w:p w:rsidR="00163C1E" w:rsidRPr="009A1124" w:rsidRDefault="006062D9" w:rsidP="006062D9">
            <w:pPr>
              <w:ind w:left="-108" w:right="-108"/>
              <w:jc w:val="center"/>
              <w:rPr>
                <w:sz w:val="26"/>
                <w:szCs w:val="26"/>
              </w:rPr>
            </w:pPr>
            <w:r>
              <w:rPr>
                <w:sz w:val="26"/>
                <w:szCs w:val="26"/>
              </w:rPr>
              <w:t>20</w:t>
            </w:r>
          </w:p>
        </w:tc>
      </w:tr>
      <w:tr w:rsidR="00163C1E" w:rsidRPr="009A1124" w:rsidTr="00B50236">
        <w:trPr>
          <w:trHeight w:val="20"/>
        </w:trPr>
        <w:tc>
          <w:tcPr>
            <w:tcW w:w="360" w:type="dxa"/>
            <w:vAlign w:val="center"/>
          </w:tcPr>
          <w:p w:rsidR="00163C1E" w:rsidRPr="009A1124" w:rsidRDefault="00163C1E" w:rsidP="00163C1E">
            <w:pPr>
              <w:ind w:left="76"/>
              <w:rPr>
                <w:sz w:val="26"/>
                <w:szCs w:val="26"/>
              </w:rPr>
            </w:pPr>
          </w:p>
        </w:tc>
        <w:tc>
          <w:tcPr>
            <w:tcW w:w="831" w:type="dxa"/>
          </w:tcPr>
          <w:p w:rsidR="00163C1E" w:rsidRPr="009A1124" w:rsidRDefault="00163C1E" w:rsidP="00163C1E">
            <w:pPr>
              <w:rPr>
                <w:sz w:val="26"/>
                <w:szCs w:val="26"/>
              </w:rPr>
            </w:pPr>
            <w:r w:rsidRPr="009A1124">
              <w:rPr>
                <w:sz w:val="26"/>
                <w:szCs w:val="26"/>
              </w:rPr>
              <w:t>2.1.3</w:t>
            </w:r>
          </w:p>
        </w:tc>
        <w:tc>
          <w:tcPr>
            <w:tcW w:w="8788" w:type="dxa"/>
          </w:tcPr>
          <w:p w:rsidR="00163C1E" w:rsidRPr="009A1124" w:rsidRDefault="00163C1E" w:rsidP="000C3711">
            <w:pPr>
              <w:ind w:left="-20"/>
              <w:rPr>
                <w:sz w:val="26"/>
                <w:szCs w:val="26"/>
              </w:rPr>
            </w:pPr>
            <w:r w:rsidRPr="009A1124">
              <w:rPr>
                <w:sz w:val="26"/>
                <w:szCs w:val="26"/>
              </w:rPr>
              <w:t>Технологические зоны  водоснабжения</w:t>
            </w:r>
          </w:p>
        </w:tc>
        <w:tc>
          <w:tcPr>
            <w:tcW w:w="567" w:type="dxa"/>
            <w:vAlign w:val="bottom"/>
          </w:tcPr>
          <w:p w:rsidR="00163C1E" w:rsidRPr="009A1124" w:rsidRDefault="006062D9" w:rsidP="00E03F78">
            <w:pPr>
              <w:ind w:left="-108" w:right="-108"/>
              <w:jc w:val="center"/>
              <w:rPr>
                <w:sz w:val="26"/>
                <w:szCs w:val="26"/>
              </w:rPr>
            </w:pPr>
            <w:r>
              <w:rPr>
                <w:sz w:val="26"/>
                <w:szCs w:val="26"/>
              </w:rPr>
              <w:t>20</w:t>
            </w:r>
          </w:p>
        </w:tc>
      </w:tr>
      <w:tr w:rsidR="00163C1E" w:rsidRPr="009A1124" w:rsidTr="00B50236">
        <w:trPr>
          <w:trHeight w:val="20"/>
        </w:trPr>
        <w:tc>
          <w:tcPr>
            <w:tcW w:w="360" w:type="dxa"/>
            <w:vAlign w:val="center"/>
          </w:tcPr>
          <w:p w:rsidR="00163C1E" w:rsidRPr="009A1124" w:rsidRDefault="00163C1E" w:rsidP="00163C1E">
            <w:pPr>
              <w:ind w:left="76"/>
              <w:rPr>
                <w:sz w:val="26"/>
                <w:szCs w:val="26"/>
              </w:rPr>
            </w:pPr>
          </w:p>
        </w:tc>
        <w:tc>
          <w:tcPr>
            <w:tcW w:w="831" w:type="dxa"/>
          </w:tcPr>
          <w:p w:rsidR="00163C1E" w:rsidRPr="009A1124" w:rsidRDefault="00163C1E" w:rsidP="00163C1E">
            <w:pPr>
              <w:rPr>
                <w:sz w:val="26"/>
                <w:szCs w:val="26"/>
              </w:rPr>
            </w:pPr>
            <w:r w:rsidRPr="009A1124">
              <w:rPr>
                <w:sz w:val="26"/>
                <w:szCs w:val="26"/>
              </w:rPr>
              <w:t>2.1.4</w:t>
            </w:r>
          </w:p>
        </w:tc>
        <w:tc>
          <w:tcPr>
            <w:tcW w:w="8788" w:type="dxa"/>
          </w:tcPr>
          <w:p w:rsidR="00163C1E" w:rsidRPr="009A1124" w:rsidRDefault="00163C1E" w:rsidP="000C3711">
            <w:pPr>
              <w:tabs>
                <w:tab w:val="right" w:pos="8532"/>
              </w:tabs>
              <w:ind w:left="-20"/>
              <w:rPr>
                <w:sz w:val="26"/>
                <w:szCs w:val="26"/>
              </w:rPr>
            </w:pPr>
            <w:r w:rsidRPr="009A1124">
              <w:rPr>
                <w:sz w:val="26"/>
                <w:szCs w:val="26"/>
              </w:rPr>
              <w:t>Энергоэффективность системы водоснабжения</w:t>
            </w:r>
            <w:r w:rsidR="00543A5C">
              <w:rPr>
                <w:sz w:val="26"/>
                <w:szCs w:val="26"/>
              </w:rPr>
              <w:tab/>
            </w:r>
          </w:p>
        </w:tc>
        <w:tc>
          <w:tcPr>
            <w:tcW w:w="567" w:type="dxa"/>
            <w:vAlign w:val="bottom"/>
          </w:tcPr>
          <w:p w:rsidR="00163C1E" w:rsidRPr="009A1124" w:rsidRDefault="006062D9" w:rsidP="00E03F78">
            <w:pPr>
              <w:ind w:left="-108" w:right="-108"/>
              <w:jc w:val="center"/>
              <w:rPr>
                <w:sz w:val="26"/>
                <w:szCs w:val="26"/>
              </w:rPr>
            </w:pPr>
            <w:r>
              <w:rPr>
                <w:sz w:val="26"/>
                <w:szCs w:val="26"/>
              </w:rPr>
              <w:t>20</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2.1.5</w:t>
            </w:r>
          </w:p>
        </w:tc>
        <w:tc>
          <w:tcPr>
            <w:tcW w:w="8788" w:type="dxa"/>
          </w:tcPr>
          <w:p w:rsidR="00FB5B2F" w:rsidRPr="009A1124" w:rsidRDefault="00FB5B2F" w:rsidP="00FB5B2F">
            <w:pPr>
              <w:rPr>
                <w:sz w:val="26"/>
                <w:szCs w:val="26"/>
              </w:rPr>
            </w:pPr>
            <w:r>
              <w:rPr>
                <w:sz w:val="26"/>
                <w:szCs w:val="26"/>
              </w:rPr>
              <w:t xml:space="preserve">Сведения об оснащенности </w:t>
            </w:r>
            <w:r w:rsidRPr="000C3711">
              <w:rPr>
                <w:sz w:val="26"/>
                <w:szCs w:val="26"/>
              </w:rPr>
              <w:t>зданий, строений приборами учета</w:t>
            </w:r>
            <w:r w:rsidRPr="000C3711">
              <w:rPr>
                <w:iCs/>
                <w:color w:val="000000"/>
                <w:sz w:val="26"/>
                <w:szCs w:val="26"/>
              </w:rPr>
              <w:t xml:space="preserve"> и их применении при осуществлении расчетов за потребленную воду</w:t>
            </w:r>
          </w:p>
        </w:tc>
        <w:tc>
          <w:tcPr>
            <w:tcW w:w="567" w:type="dxa"/>
            <w:vAlign w:val="bottom"/>
          </w:tcPr>
          <w:p w:rsidR="00FB5B2F" w:rsidRDefault="006062D9" w:rsidP="00FB5B2F">
            <w:pPr>
              <w:ind w:left="-108" w:right="-108"/>
              <w:jc w:val="center"/>
              <w:rPr>
                <w:sz w:val="26"/>
                <w:szCs w:val="26"/>
              </w:rPr>
            </w:pPr>
            <w:r>
              <w:rPr>
                <w:sz w:val="26"/>
                <w:szCs w:val="26"/>
              </w:rPr>
              <w:t>23</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2.1.6</w:t>
            </w:r>
          </w:p>
        </w:tc>
        <w:tc>
          <w:tcPr>
            <w:tcW w:w="8788" w:type="dxa"/>
          </w:tcPr>
          <w:p w:rsidR="00FB5B2F" w:rsidRPr="009A1124" w:rsidRDefault="00FB5B2F" w:rsidP="00FB5B2F">
            <w:pPr>
              <w:ind w:left="-20"/>
              <w:rPr>
                <w:sz w:val="26"/>
                <w:szCs w:val="26"/>
              </w:rPr>
            </w:pPr>
            <w:r>
              <w:rPr>
                <w:sz w:val="26"/>
                <w:szCs w:val="26"/>
              </w:rPr>
              <w:t>Экологические аспекты мероприятий по строительству, реконструкции и модернизации объектов ЦСВ</w:t>
            </w:r>
            <w:r w:rsidR="00C676E3">
              <w:rPr>
                <w:sz w:val="26"/>
                <w:szCs w:val="26"/>
              </w:rPr>
              <w:t>С</w:t>
            </w:r>
          </w:p>
        </w:tc>
        <w:tc>
          <w:tcPr>
            <w:tcW w:w="567" w:type="dxa"/>
            <w:vAlign w:val="bottom"/>
          </w:tcPr>
          <w:p w:rsidR="00FB5B2F" w:rsidRDefault="00C676E3" w:rsidP="006062D9">
            <w:pPr>
              <w:ind w:left="-108" w:right="-108"/>
              <w:jc w:val="center"/>
              <w:rPr>
                <w:sz w:val="26"/>
                <w:szCs w:val="26"/>
              </w:rPr>
            </w:pPr>
            <w:r>
              <w:rPr>
                <w:sz w:val="26"/>
                <w:szCs w:val="26"/>
              </w:rPr>
              <w:t>2</w:t>
            </w:r>
            <w:r w:rsidR="006062D9">
              <w:rPr>
                <w:sz w:val="26"/>
                <w:szCs w:val="26"/>
              </w:rPr>
              <w:t>3</w:t>
            </w:r>
          </w:p>
        </w:tc>
      </w:tr>
      <w:tr w:rsidR="00BF4EDB" w:rsidRPr="009A1124" w:rsidTr="00B50236">
        <w:trPr>
          <w:trHeight w:val="20"/>
        </w:trPr>
        <w:tc>
          <w:tcPr>
            <w:tcW w:w="360" w:type="dxa"/>
            <w:vAlign w:val="center"/>
          </w:tcPr>
          <w:p w:rsidR="00BF4EDB" w:rsidRPr="009A1124" w:rsidRDefault="00BF4EDB" w:rsidP="00FB5B2F">
            <w:pPr>
              <w:ind w:left="76"/>
              <w:rPr>
                <w:sz w:val="26"/>
                <w:szCs w:val="26"/>
              </w:rPr>
            </w:pPr>
          </w:p>
        </w:tc>
        <w:tc>
          <w:tcPr>
            <w:tcW w:w="831" w:type="dxa"/>
          </w:tcPr>
          <w:p w:rsidR="00BF4EDB" w:rsidRPr="009A1124" w:rsidRDefault="00BF4EDB" w:rsidP="00FB5B2F">
            <w:pPr>
              <w:rPr>
                <w:sz w:val="26"/>
                <w:szCs w:val="26"/>
              </w:rPr>
            </w:pPr>
            <w:r>
              <w:rPr>
                <w:sz w:val="26"/>
                <w:szCs w:val="26"/>
              </w:rPr>
              <w:t>2.1.7</w:t>
            </w:r>
          </w:p>
        </w:tc>
        <w:tc>
          <w:tcPr>
            <w:tcW w:w="8788" w:type="dxa"/>
          </w:tcPr>
          <w:p w:rsidR="00BF4EDB" w:rsidRDefault="00BF4EDB" w:rsidP="00FB5B2F">
            <w:pPr>
              <w:ind w:left="-20"/>
              <w:rPr>
                <w:sz w:val="26"/>
                <w:szCs w:val="26"/>
              </w:rPr>
            </w:pPr>
            <w:r>
              <w:rPr>
                <w:sz w:val="26"/>
                <w:szCs w:val="26"/>
              </w:rPr>
              <w:t>Состояние существующих сооружений очистки и подготовки воды</w:t>
            </w:r>
          </w:p>
        </w:tc>
        <w:tc>
          <w:tcPr>
            <w:tcW w:w="567" w:type="dxa"/>
            <w:vAlign w:val="bottom"/>
          </w:tcPr>
          <w:p w:rsidR="00BF4EDB" w:rsidRDefault="00C676E3" w:rsidP="006062D9">
            <w:pPr>
              <w:ind w:left="-108" w:right="-108"/>
              <w:jc w:val="center"/>
              <w:rPr>
                <w:sz w:val="26"/>
                <w:szCs w:val="26"/>
              </w:rPr>
            </w:pPr>
            <w:r>
              <w:rPr>
                <w:sz w:val="26"/>
                <w:szCs w:val="26"/>
              </w:rPr>
              <w:t>2</w:t>
            </w:r>
            <w:r w:rsidR="006062D9">
              <w:rPr>
                <w:sz w:val="26"/>
                <w:szCs w:val="26"/>
              </w:rPr>
              <w:t>3</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2.1.8</w:t>
            </w:r>
          </w:p>
        </w:tc>
        <w:tc>
          <w:tcPr>
            <w:tcW w:w="8788" w:type="dxa"/>
          </w:tcPr>
          <w:p w:rsidR="00FB5B2F" w:rsidRPr="009A1124" w:rsidRDefault="00FB5B2F" w:rsidP="00FB5B2F">
            <w:pPr>
              <w:ind w:left="-20"/>
              <w:rPr>
                <w:sz w:val="26"/>
                <w:szCs w:val="26"/>
              </w:rPr>
            </w:pPr>
            <w:r>
              <w:rPr>
                <w:sz w:val="26"/>
                <w:szCs w:val="26"/>
              </w:rPr>
              <w:t>Территории, не охваченные централизованной системой водоснабжения</w:t>
            </w:r>
          </w:p>
        </w:tc>
        <w:tc>
          <w:tcPr>
            <w:tcW w:w="567" w:type="dxa"/>
            <w:vAlign w:val="bottom"/>
          </w:tcPr>
          <w:p w:rsidR="00FB5B2F" w:rsidRPr="009A1124" w:rsidRDefault="00C676E3" w:rsidP="006062D9">
            <w:pPr>
              <w:ind w:left="-108" w:right="-108"/>
              <w:jc w:val="center"/>
              <w:rPr>
                <w:sz w:val="26"/>
                <w:szCs w:val="26"/>
              </w:rPr>
            </w:pPr>
            <w:r>
              <w:rPr>
                <w:sz w:val="26"/>
                <w:szCs w:val="26"/>
              </w:rPr>
              <w:t>2</w:t>
            </w:r>
            <w:r w:rsidR="006062D9">
              <w:rPr>
                <w:sz w:val="26"/>
                <w:szCs w:val="26"/>
              </w:rPr>
              <w:t>4</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2.1.9</w:t>
            </w:r>
          </w:p>
        </w:tc>
        <w:tc>
          <w:tcPr>
            <w:tcW w:w="8788" w:type="dxa"/>
          </w:tcPr>
          <w:p w:rsidR="00FB5B2F" w:rsidRPr="009A1124" w:rsidRDefault="00FB5B2F" w:rsidP="00C676E3">
            <w:pPr>
              <w:ind w:left="-20"/>
              <w:rPr>
                <w:sz w:val="26"/>
                <w:szCs w:val="26"/>
              </w:rPr>
            </w:pPr>
            <w:r>
              <w:rPr>
                <w:sz w:val="26"/>
                <w:szCs w:val="26"/>
              </w:rPr>
              <w:t xml:space="preserve">Анализ резервов и дефицитов производственных мощностей системы водоснабжения </w:t>
            </w:r>
            <w:r w:rsidR="00C676E3">
              <w:rPr>
                <w:sz w:val="26"/>
                <w:szCs w:val="26"/>
              </w:rPr>
              <w:t xml:space="preserve">ГП </w:t>
            </w:r>
            <w:r w:rsidR="002F4D61">
              <w:rPr>
                <w:sz w:val="26"/>
                <w:szCs w:val="26"/>
              </w:rPr>
              <w:t>г</w:t>
            </w:r>
            <w:r w:rsidR="00C676E3">
              <w:rPr>
                <w:sz w:val="26"/>
                <w:szCs w:val="26"/>
              </w:rPr>
              <w:t>.</w:t>
            </w:r>
            <w:r w:rsidR="002F4D61">
              <w:rPr>
                <w:sz w:val="26"/>
                <w:szCs w:val="26"/>
              </w:rPr>
              <w:t xml:space="preserve"> Макарьев</w:t>
            </w:r>
          </w:p>
        </w:tc>
        <w:tc>
          <w:tcPr>
            <w:tcW w:w="567" w:type="dxa"/>
            <w:vAlign w:val="bottom"/>
          </w:tcPr>
          <w:p w:rsidR="00FB5B2F" w:rsidRPr="009A1124" w:rsidRDefault="00C676E3" w:rsidP="006062D9">
            <w:pPr>
              <w:ind w:left="-108" w:right="-108"/>
              <w:jc w:val="center"/>
              <w:rPr>
                <w:sz w:val="26"/>
                <w:szCs w:val="26"/>
              </w:rPr>
            </w:pPr>
            <w:r>
              <w:rPr>
                <w:sz w:val="26"/>
                <w:szCs w:val="26"/>
              </w:rPr>
              <w:t>2</w:t>
            </w:r>
            <w:r w:rsidR="006062D9">
              <w:rPr>
                <w:sz w:val="26"/>
                <w:szCs w:val="26"/>
              </w:rPr>
              <w:t>4</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E03F78" w:rsidRDefault="00FB5B2F" w:rsidP="00FB5B2F">
            <w:r w:rsidRPr="00E03F78">
              <w:t>2.1.10</w:t>
            </w:r>
          </w:p>
        </w:tc>
        <w:tc>
          <w:tcPr>
            <w:tcW w:w="8788" w:type="dxa"/>
          </w:tcPr>
          <w:p w:rsidR="00FB5B2F" w:rsidRDefault="00FB5B2F" w:rsidP="00FB5B2F">
            <w:pPr>
              <w:ind w:left="-20"/>
              <w:rPr>
                <w:sz w:val="26"/>
                <w:szCs w:val="26"/>
              </w:rPr>
            </w:pPr>
            <w:r>
              <w:rPr>
                <w:sz w:val="26"/>
                <w:szCs w:val="26"/>
              </w:rPr>
              <w:t>Технические и технологические проблемы в системе водоснабжения</w:t>
            </w:r>
          </w:p>
        </w:tc>
        <w:tc>
          <w:tcPr>
            <w:tcW w:w="567" w:type="dxa"/>
            <w:vAlign w:val="bottom"/>
          </w:tcPr>
          <w:p w:rsidR="00FB5B2F" w:rsidRDefault="00C676E3" w:rsidP="006062D9">
            <w:pPr>
              <w:ind w:left="-108" w:right="-108"/>
              <w:jc w:val="center"/>
              <w:rPr>
                <w:sz w:val="26"/>
                <w:szCs w:val="26"/>
              </w:rPr>
            </w:pPr>
            <w:r>
              <w:rPr>
                <w:sz w:val="26"/>
                <w:szCs w:val="26"/>
              </w:rPr>
              <w:t>2</w:t>
            </w:r>
            <w:r w:rsidR="006062D9">
              <w:rPr>
                <w:sz w:val="26"/>
                <w:szCs w:val="26"/>
              </w:rPr>
              <w:t>4</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E03F78" w:rsidRDefault="00FB5B2F" w:rsidP="00FB5B2F">
            <w:r>
              <w:t>2.1.11</w:t>
            </w:r>
          </w:p>
        </w:tc>
        <w:tc>
          <w:tcPr>
            <w:tcW w:w="8788" w:type="dxa"/>
          </w:tcPr>
          <w:p w:rsidR="00FB5B2F" w:rsidRDefault="00FB5B2F" w:rsidP="00FB5B2F">
            <w:pPr>
              <w:ind w:left="-20"/>
              <w:rPr>
                <w:sz w:val="26"/>
                <w:szCs w:val="26"/>
              </w:rPr>
            </w:pPr>
            <w:r>
              <w:rPr>
                <w:sz w:val="26"/>
                <w:szCs w:val="26"/>
              </w:rPr>
              <w:t>Качество воды, оставляемой в систему общего  водоснабжения</w:t>
            </w:r>
          </w:p>
        </w:tc>
        <w:tc>
          <w:tcPr>
            <w:tcW w:w="567" w:type="dxa"/>
            <w:vAlign w:val="bottom"/>
          </w:tcPr>
          <w:p w:rsidR="00FB5B2F" w:rsidRDefault="00C676E3" w:rsidP="006062D9">
            <w:pPr>
              <w:ind w:left="-108" w:right="-108"/>
              <w:jc w:val="center"/>
              <w:rPr>
                <w:sz w:val="26"/>
                <w:szCs w:val="26"/>
              </w:rPr>
            </w:pPr>
            <w:r>
              <w:rPr>
                <w:sz w:val="26"/>
                <w:szCs w:val="26"/>
              </w:rPr>
              <w:t>2</w:t>
            </w:r>
            <w:r w:rsidR="006062D9">
              <w:rPr>
                <w:sz w:val="26"/>
                <w:szCs w:val="26"/>
              </w:rPr>
              <w:t>5</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2.2</w:t>
            </w:r>
          </w:p>
        </w:tc>
        <w:tc>
          <w:tcPr>
            <w:tcW w:w="8788" w:type="dxa"/>
          </w:tcPr>
          <w:p w:rsidR="00FB5B2F" w:rsidRPr="009A1124" w:rsidRDefault="00FB5B2F" w:rsidP="00FB5B2F">
            <w:pPr>
              <w:ind w:left="-20"/>
              <w:rPr>
                <w:sz w:val="26"/>
                <w:szCs w:val="26"/>
              </w:rPr>
            </w:pPr>
            <w:r w:rsidRPr="009A1124">
              <w:rPr>
                <w:sz w:val="26"/>
                <w:szCs w:val="26"/>
              </w:rPr>
              <w:t>Существующие балансы системы водоснабжения</w:t>
            </w:r>
          </w:p>
        </w:tc>
        <w:tc>
          <w:tcPr>
            <w:tcW w:w="567" w:type="dxa"/>
            <w:vAlign w:val="bottom"/>
          </w:tcPr>
          <w:p w:rsidR="00FB5B2F" w:rsidRPr="009A1124" w:rsidRDefault="00C676E3" w:rsidP="006062D9">
            <w:pPr>
              <w:ind w:left="-108" w:right="-108"/>
              <w:jc w:val="center"/>
              <w:rPr>
                <w:sz w:val="26"/>
                <w:szCs w:val="26"/>
              </w:rPr>
            </w:pPr>
            <w:r>
              <w:rPr>
                <w:sz w:val="26"/>
                <w:szCs w:val="26"/>
              </w:rPr>
              <w:t>2</w:t>
            </w:r>
            <w:r w:rsidR="006062D9">
              <w:rPr>
                <w:sz w:val="26"/>
                <w:szCs w:val="26"/>
              </w:rPr>
              <w:t>6</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2.2.1</w:t>
            </w:r>
          </w:p>
        </w:tc>
        <w:tc>
          <w:tcPr>
            <w:tcW w:w="8788" w:type="dxa"/>
          </w:tcPr>
          <w:p w:rsidR="00FB5B2F" w:rsidRPr="009A1124" w:rsidRDefault="00FB5B2F" w:rsidP="00FB5B2F">
            <w:pPr>
              <w:ind w:left="-20"/>
              <w:rPr>
                <w:sz w:val="26"/>
                <w:szCs w:val="26"/>
              </w:rPr>
            </w:pPr>
            <w:r w:rsidRPr="009A1124">
              <w:rPr>
                <w:sz w:val="26"/>
                <w:szCs w:val="26"/>
              </w:rPr>
              <w:t>Описание системы коммерческого приборного учёта воды</w:t>
            </w:r>
          </w:p>
        </w:tc>
        <w:tc>
          <w:tcPr>
            <w:tcW w:w="567" w:type="dxa"/>
            <w:vAlign w:val="bottom"/>
          </w:tcPr>
          <w:p w:rsidR="00FB5B2F" w:rsidRPr="009A1124" w:rsidRDefault="00C676E3" w:rsidP="006062D9">
            <w:pPr>
              <w:ind w:left="-108" w:right="-108"/>
              <w:jc w:val="center"/>
              <w:rPr>
                <w:sz w:val="26"/>
                <w:szCs w:val="26"/>
              </w:rPr>
            </w:pPr>
            <w:r>
              <w:rPr>
                <w:sz w:val="26"/>
                <w:szCs w:val="26"/>
              </w:rPr>
              <w:t>2</w:t>
            </w:r>
            <w:r w:rsidR="006062D9">
              <w:rPr>
                <w:sz w:val="26"/>
                <w:szCs w:val="26"/>
              </w:rPr>
              <w:t>6</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2.2.2</w:t>
            </w:r>
          </w:p>
        </w:tc>
        <w:tc>
          <w:tcPr>
            <w:tcW w:w="8788" w:type="dxa"/>
          </w:tcPr>
          <w:p w:rsidR="00FB5B2F" w:rsidRPr="009A1124" w:rsidRDefault="00FB5B2F" w:rsidP="00FB5B2F">
            <w:pPr>
              <w:ind w:left="-20"/>
              <w:rPr>
                <w:sz w:val="26"/>
                <w:szCs w:val="26"/>
              </w:rPr>
            </w:pPr>
            <w:r w:rsidRPr="009A1124">
              <w:rPr>
                <w:sz w:val="26"/>
                <w:szCs w:val="26"/>
              </w:rPr>
              <w:t>Сведения о действующих нормах удельного водопотребления населения</w:t>
            </w:r>
          </w:p>
        </w:tc>
        <w:tc>
          <w:tcPr>
            <w:tcW w:w="567" w:type="dxa"/>
            <w:vAlign w:val="bottom"/>
          </w:tcPr>
          <w:p w:rsidR="00FB5B2F" w:rsidRPr="009A1124" w:rsidRDefault="00C676E3" w:rsidP="006062D9">
            <w:pPr>
              <w:ind w:left="-108" w:right="-108"/>
              <w:jc w:val="center"/>
              <w:rPr>
                <w:sz w:val="26"/>
                <w:szCs w:val="26"/>
              </w:rPr>
            </w:pPr>
            <w:r>
              <w:rPr>
                <w:sz w:val="26"/>
                <w:szCs w:val="26"/>
              </w:rPr>
              <w:t>2</w:t>
            </w:r>
            <w:r w:rsidR="006062D9">
              <w:rPr>
                <w:sz w:val="26"/>
                <w:szCs w:val="26"/>
              </w:rPr>
              <w:t>6</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2.2.3</w:t>
            </w:r>
          </w:p>
        </w:tc>
        <w:tc>
          <w:tcPr>
            <w:tcW w:w="8788" w:type="dxa"/>
          </w:tcPr>
          <w:p w:rsidR="00FB5B2F" w:rsidRPr="009A1124" w:rsidRDefault="00FB5B2F" w:rsidP="00FB5B2F">
            <w:pPr>
              <w:ind w:left="-20"/>
              <w:rPr>
                <w:sz w:val="26"/>
                <w:szCs w:val="26"/>
              </w:rPr>
            </w:pPr>
            <w:r w:rsidRPr="009A1124">
              <w:rPr>
                <w:sz w:val="26"/>
                <w:szCs w:val="26"/>
              </w:rPr>
              <w:t>Сведения о действующих тарифах в системе водоснабжения</w:t>
            </w:r>
          </w:p>
        </w:tc>
        <w:tc>
          <w:tcPr>
            <w:tcW w:w="567" w:type="dxa"/>
            <w:vAlign w:val="bottom"/>
          </w:tcPr>
          <w:p w:rsidR="00FB5B2F" w:rsidRPr="009A1124" w:rsidRDefault="00C676E3" w:rsidP="006062D9">
            <w:pPr>
              <w:ind w:left="-108" w:right="-108"/>
              <w:jc w:val="center"/>
              <w:rPr>
                <w:sz w:val="26"/>
                <w:szCs w:val="26"/>
              </w:rPr>
            </w:pPr>
            <w:r>
              <w:rPr>
                <w:sz w:val="26"/>
                <w:szCs w:val="26"/>
              </w:rPr>
              <w:t>2</w:t>
            </w:r>
            <w:r w:rsidR="006062D9">
              <w:rPr>
                <w:sz w:val="26"/>
                <w:szCs w:val="26"/>
              </w:rPr>
              <w:t>8</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2.2.4</w:t>
            </w:r>
          </w:p>
        </w:tc>
        <w:tc>
          <w:tcPr>
            <w:tcW w:w="8788" w:type="dxa"/>
          </w:tcPr>
          <w:p w:rsidR="00FB5B2F" w:rsidRPr="009A1124" w:rsidRDefault="00FB5B2F" w:rsidP="00FB5B2F">
            <w:pPr>
              <w:ind w:left="-20"/>
              <w:rPr>
                <w:sz w:val="26"/>
                <w:szCs w:val="26"/>
              </w:rPr>
            </w:pPr>
            <w:r w:rsidRPr="009A1124">
              <w:rPr>
                <w:sz w:val="26"/>
                <w:szCs w:val="26"/>
              </w:rPr>
              <w:t>Сведения о фактическом потреблении воды</w:t>
            </w:r>
          </w:p>
        </w:tc>
        <w:tc>
          <w:tcPr>
            <w:tcW w:w="567" w:type="dxa"/>
            <w:vAlign w:val="bottom"/>
          </w:tcPr>
          <w:p w:rsidR="00FB5B2F" w:rsidRPr="009A1124" w:rsidRDefault="00C676E3" w:rsidP="006062D9">
            <w:pPr>
              <w:ind w:left="-108" w:right="-108"/>
              <w:jc w:val="center"/>
              <w:rPr>
                <w:sz w:val="26"/>
                <w:szCs w:val="26"/>
              </w:rPr>
            </w:pPr>
            <w:r>
              <w:rPr>
                <w:sz w:val="26"/>
                <w:szCs w:val="26"/>
              </w:rPr>
              <w:t>2</w:t>
            </w:r>
            <w:r w:rsidR="006062D9">
              <w:rPr>
                <w:sz w:val="26"/>
                <w:szCs w:val="26"/>
              </w:rPr>
              <w:t>8</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2.2.5</w:t>
            </w:r>
          </w:p>
        </w:tc>
        <w:tc>
          <w:tcPr>
            <w:tcW w:w="8788" w:type="dxa"/>
          </w:tcPr>
          <w:p w:rsidR="00FB5B2F" w:rsidRPr="009A1124" w:rsidRDefault="00FB5B2F" w:rsidP="00FB5B2F">
            <w:pPr>
              <w:ind w:left="-20"/>
              <w:rPr>
                <w:sz w:val="26"/>
                <w:szCs w:val="26"/>
              </w:rPr>
            </w:pPr>
            <w:r w:rsidRPr="009A1124">
              <w:rPr>
                <w:sz w:val="26"/>
                <w:szCs w:val="26"/>
              </w:rPr>
              <w:t>Структурный водный баланс</w:t>
            </w:r>
            <w:r>
              <w:rPr>
                <w:sz w:val="26"/>
                <w:szCs w:val="26"/>
              </w:rPr>
              <w:t xml:space="preserve"> водопотребления</w:t>
            </w:r>
          </w:p>
        </w:tc>
        <w:tc>
          <w:tcPr>
            <w:tcW w:w="567" w:type="dxa"/>
            <w:vAlign w:val="bottom"/>
          </w:tcPr>
          <w:p w:rsidR="00FB5B2F" w:rsidRPr="009A1124" w:rsidRDefault="00C676E3" w:rsidP="006062D9">
            <w:pPr>
              <w:ind w:left="-108" w:right="-108"/>
              <w:jc w:val="center"/>
              <w:rPr>
                <w:sz w:val="26"/>
                <w:szCs w:val="26"/>
              </w:rPr>
            </w:pPr>
            <w:r>
              <w:rPr>
                <w:sz w:val="26"/>
                <w:szCs w:val="26"/>
              </w:rPr>
              <w:t>2</w:t>
            </w:r>
            <w:r w:rsidR="006062D9">
              <w:rPr>
                <w:sz w:val="26"/>
                <w:szCs w:val="26"/>
              </w:rPr>
              <w:t>9</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2.2.6</w:t>
            </w:r>
          </w:p>
        </w:tc>
        <w:tc>
          <w:tcPr>
            <w:tcW w:w="8788" w:type="dxa"/>
          </w:tcPr>
          <w:p w:rsidR="00FB5B2F" w:rsidRPr="009A1124" w:rsidRDefault="00FB5B2F" w:rsidP="00FB5B2F">
            <w:pPr>
              <w:ind w:left="-20"/>
              <w:rPr>
                <w:sz w:val="26"/>
                <w:szCs w:val="26"/>
              </w:rPr>
            </w:pPr>
            <w:r>
              <w:rPr>
                <w:sz w:val="26"/>
                <w:szCs w:val="26"/>
              </w:rPr>
              <w:t>Классификация скрытых утечек воды из водопроводной воды</w:t>
            </w:r>
          </w:p>
        </w:tc>
        <w:tc>
          <w:tcPr>
            <w:tcW w:w="567" w:type="dxa"/>
            <w:vAlign w:val="bottom"/>
          </w:tcPr>
          <w:p w:rsidR="00FB5B2F" w:rsidRPr="009A1124" w:rsidRDefault="006062D9" w:rsidP="00FB5B2F">
            <w:pPr>
              <w:ind w:left="-108" w:right="-108"/>
              <w:jc w:val="center"/>
              <w:rPr>
                <w:sz w:val="26"/>
                <w:szCs w:val="26"/>
              </w:rPr>
            </w:pPr>
            <w:r>
              <w:rPr>
                <w:sz w:val="26"/>
                <w:szCs w:val="26"/>
              </w:rPr>
              <w:t>30</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2.2.7</w:t>
            </w:r>
          </w:p>
        </w:tc>
        <w:tc>
          <w:tcPr>
            <w:tcW w:w="8788" w:type="dxa"/>
          </w:tcPr>
          <w:p w:rsidR="00FB5B2F" w:rsidRPr="009A1124" w:rsidRDefault="00FB5B2F" w:rsidP="00FB5B2F">
            <w:pPr>
              <w:ind w:left="-20"/>
              <w:rPr>
                <w:sz w:val="26"/>
                <w:szCs w:val="26"/>
              </w:rPr>
            </w:pPr>
            <w:r>
              <w:rPr>
                <w:sz w:val="26"/>
                <w:szCs w:val="26"/>
              </w:rPr>
              <w:t>Сведения о фактических потерях воды</w:t>
            </w:r>
          </w:p>
        </w:tc>
        <w:tc>
          <w:tcPr>
            <w:tcW w:w="567" w:type="dxa"/>
            <w:vAlign w:val="bottom"/>
          </w:tcPr>
          <w:p w:rsidR="00FB5B2F" w:rsidRPr="009A1124" w:rsidRDefault="006062D9" w:rsidP="00FB5B2F">
            <w:pPr>
              <w:ind w:left="-108" w:right="-108"/>
              <w:jc w:val="center"/>
              <w:rPr>
                <w:sz w:val="26"/>
                <w:szCs w:val="26"/>
              </w:rPr>
            </w:pPr>
            <w:r>
              <w:rPr>
                <w:sz w:val="26"/>
                <w:szCs w:val="26"/>
              </w:rPr>
              <w:t>31</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Pr>
                <w:sz w:val="26"/>
                <w:szCs w:val="26"/>
              </w:rPr>
              <w:t>2.2.8</w:t>
            </w:r>
          </w:p>
        </w:tc>
        <w:tc>
          <w:tcPr>
            <w:tcW w:w="8788" w:type="dxa"/>
          </w:tcPr>
          <w:p w:rsidR="00FB5B2F" w:rsidRDefault="00FB5B2F" w:rsidP="00FB5B2F">
            <w:pPr>
              <w:ind w:left="-20"/>
              <w:rPr>
                <w:sz w:val="26"/>
                <w:szCs w:val="26"/>
              </w:rPr>
            </w:pPr>
            <w:r>
              <w:rPr>
                <w:sz w:val="26"/>
                <w:szCs w:val="26"/>
              </w:rPr>
              <w:t>Порядок обследований водопроводной сети с целью определения утечек</w:t>
            </w:r>
          </w:p>
        </w:tc>
        <w:tc>
          <w:tcPr>
            <w:tcW w:w="567" w:type="dxa"/>
            <w:vAlign w:val="bottom"/>
          </w:tcPr>
          <w:p w:rsidR="00FB5B2F" w:rsidRPr="009A1124" w:rsidRDefault="00C676E3" w:rsidP="006062D9">
            <w:pPr>
              <w:ind w:left="-108" w:right="-108"/>
              <w:jc w:val="center"/>
              <w:rPr>
                <w:sz w:val="26"/>
                <w:szCs w:val="26"/>
              </w:rPr>
            </w:pPr>
            <w:r>
              <w:rPr>
                <w:sz w:val="26"/>
                <w:szCs w:val="26"/>
              </w:rPr>
              <w:t>3</w:t>
            </w:r>
            <w:r w:rsidR="006062D9">
              <w:rPr>
                <w:sz w:val="26"/>
                <w:szCs w:val="26"/>
              </w:rPr>
              <w:t>4</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Default="00FB5B2F" w:rsidP="00FB5B2F">
            <w:pPr>
              <w:rPr>
                <w:sz w:val="26"/>
                <w:szCs w:val="26"/>
              </w:rPr>
            </w:pPr>
            <w:r>
              <w:rPr>
                <w:sz w:val="26"/>
                <w:szCs w:val="26"/>
              </w:rPr>
              <w:t>2.2.9</w:t>
            </w:r>
          </w:p>
        </w:tc>
        <w:tc>
          <w:tcPr>
            <w:tcW w:w="8788" w:type="dxa"/>
          </w:tcPr>
          <w:p w:rsidR="00FB5B2F" w:rsidRDefault="00FB5B2F" w:rsidP="00FB5B2F">
            <w:pPr>
              <w:ind w:left="-20"/>
              <w:rPr>
                <w:sz w:val="26"/>
                <w:szCs w:val="26"/>
              </w:rPr>
            </w:pPr>
            <w:r>
              <w:rPr>
                <w:sz w:val="26"/>
                <w:szCs w:val="26"/>
              </w:rPr>
              <w:t>Общий водный баланс подъема и реализации воды</w:t>
            </w:r>
          </w:p>
        </w:tc>
        <w:tc>
          <w:tcPr>
            <w:tcW w:w="567" w:type="dxa"/>
            <w:vAlign w:val="bottom"/>
          </w:tcPr>
          <w:p w:rsidR="00FB5B2F" w:rsidRDefault="006062D9" w:rsidP="00FB5B2F">
            <w:pPr>
              <w:ind w:left="-108" w:right="-108"/>
              <w:jc w:val="center"/>
              <w:rPr>
                <w:sz w:val="26"/>
                <w:szCs w:val="26"/>
              </w:rPr>
            </w:pPr>
            <w:r>
              <w:rPr>
                <w:sz w:val="26"/>
                <w:szCs w:val="26"/>
              </w:rPr>
              <w:t>39</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187CF5" w:rsidRDefault="00FB5B2F" w:rsidP="00FB5B2F">
            <w:r w:rsidRPr="00187CF5">
              <w:t>2.2.10</w:t>
            </w:r>
          </w:p>
        </w:tc>
        <w:tc>
          <w:tcPr>
            <w:tcW w:w="8788" w:type="dxa"/>
          </w:tcPr>
          <w:p w:rsidR="00FB5B2F" w:rsidRDefault="00FB5B2F" w:rsidP="00FB5B2F">
            <w:pPr>
              <w:ind w:left="-20"/>
              <w:rPr>
                <w:sz w:val="26"/>
                <w:szCs w:val="26"/>
              </w:rPr>
            </w:pPr>
            <w:r>
              <w:rPr>
                <w:sz w:val="26"/>
                <w:szCs w:val="26"/>
              </w:rPr>
              <w:t>Прогнозный баланс водоснабжения</w:t>
            </w:r>
          </w:p>
        </w:tc>
        <w:tc>
          <w:tcPr>
            <w:tcW w:w="567" w:type="dxa"/>
            <w:vAlign w:val="bottom"/>
          </w:tcPr>
          <w:p w:rsidR="00FB5B2F" w:rsidRDefault="00B242A9" w:rsidP="006942AF">
            <w:pPr>
              <w:ind w:left="-108" w:right="-108"/>
              <w:jc w:val="center"/>
              <w:rPr>
                <w:sz w:val="26"/>
                <w:szCs w:val="26"/>
              </w:rPr>
            </w:pPr>
            <w:r>
              <w:rPr>
                <w:sz w:val="26"/>
                <w:szCs w:val="26"/>
              </w:rPr>
              <w:t>3</w:t>
            </w:r>
            <w:r w:rsidR="006942AF">
              <w:rPr>
                <w:sz w:val="26"/>
                <w:szCs w:val="26"/>
              </w:rPr>
              <w:t>9</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2.3</w:t>
            </w:r>
          </w:p>
        </w:tc>
        <w:tc>
          <w:tcPr>
            <w:tcW w:w="8788" w:type="dxa"/>
          </w:tcPr>
          <w:p w:rsidR="00FB5B2F" w:rsidRPr="009A1124" w:rsidRDefault="00FB5B2F" w:rsidP="00FB5B2F">
            <w:pPr>
              <w:ind w:left="-20"/>
              <w:rPr>
                <w:sz w:val="26"/>
                <w:szCs w:val="26"/>
              </w:rPr>
            </w:pPr>
            <w:r w:rsidRPr="009A1124">
              <w:rPr>
                <w:sz w:val="26"/>
                <w:szCs w:val="26"/>
              </w:rPr>
              <w:t>Горячее водоснабжение</w:t>
            </w:r>
          </w:p>
        </w:tc>
        <w:tc>
          <w:tcPr>
            <w:tcW w:w="567" w:type="dxa"/>
            <w:vAlign w:val="bottom"/>
          </w:tcPr>
          <w:p w:rsidR="00FB5B2F" w:rsidRPr="009A1124" w:rsidRDefault="00B242A9" w:rsidP="006942AF">
            <w:pPr>
              <w:ind w:left="-108" w:right="-108"/>
              <w:jc w:val="center"/>
              <w:rPr>
                <w:sz w:val="26"/>
                <w:szCs w:val="26"/>
              </w:rPr>
            </w:pPr>
            <w:r>
              <w:rPr>
                <w:sz w:val="26"/>
                <w:szCs w:val="26"/>
              </w:rPr>
              <w:t>3</w:t>
            </w:r>
            <w:r w:rsidR="006942AF">
              <w:rPr>
                <w:sz w:val="26"/>
                <w:szCs w:val="26"/>
              </w:rPr>
              <w:t>9</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2.3.1</w:t>
            </w:r>
          </w:p>
        </w:tc>
        <w:tc>
          <w:tcPr>
            <w:tcW w:w="8788" w:type="dxa"/>
          </w:tcPr>
          <w:p w:rsidR="00FB5B2F" w:rsidRPr="009A1124" w:rsidRDefault="00FB5B2F" w:rsidP="00FB5B2F">
            <w:pPr>
              <w:ind w:left="-20"/>
              <w:rPr>
                <w:sz w:val="26"/>
                <w:szCs w:val="26"/>
              </w:rPr>
            </w:pPr>
            <w:r w:rsidRPr="009A1124">
              <w:rPr>
                <w:sz w:val="26"/>
                <w:szCs w:val="26"/>
              </w:rPr>
              <w:t>Существующее положение в системе горячего водоснабжения</w:t>
            </w:r>
          </w:p>
        </w:tc>
        <w:tc>
          <w:tcPr>
            <w:tcW w:w="567" w:type="dxa"/>
            <w:vAlign w:val="bottom"/>
          </w:tcPr>
          <w:p w:rsidR="00FB5B2F" w:rsidRPr="009A1124" w:rsidRDefault="00B242A9" w:rsidP="006942AF">
            <w:pPr>
              <w:ind w:left="-108" w:right="-108"/>
              <w:jc w:val="center"/>
              <w:rPr>
                <w:sz w:val="26"/>
                <w:szCs w:val="26"/>
              </w:rPr>
            </w:pPr>
            <w:r>
              <w:rPr>
                <w:sz w:val="26"/>
                <w:szCs w:val="26"/>
              </w:rPr>
              <w:t>3</w:t>
            </w:r>
            <w:r w:rsidR="006942AF">
              <w:rPr>
                <w:sz w:val="26"/>
                <w:szCs w:val="26"/>
              </w:rPr>
              <w:t>9</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2.3.2</w:t>
            </w:r>
          </w:p>
        </w:tc>
        <w:tc>
          <w:tcPr>
            <w:tcW w:w="8788" w:type="dxa"/>
          </w:tcPr>
          <w:p w:rsidR="00FB5B2F" w:rsidRPr="009A1124" w:rsidRDefault="00FB5B2F" w:rsidP="00FB5B2F">
            <w:pPr>
              <w:ind w:left="-20"/>
              <w:rPr>
                <w:sz w:val="26"/>
                <w:szCs w:val="26"/>
              </w:rPr>
            </w:pPr>
            <w:r w:rsidRPr="009A1124">
              <w:rPr>
                <w:sz w:val="26"/>
                <w:szCs w:val="26"/>
              </w:rPr>
              <w:t>Нормативы и тарифы на горячее водоснабжение</w:t>
            </w:r>
          </w:p>
        </w:tc>
        <w:tc>
          <w:tcPr>
            <w:tcW w:w="567" w:type="dxa"/>
            <w:vAlign w:val="bottom"/>
          </w:tcPr>
          <w:p w:rsidR="00FB5B2F" w:rsidRPr="009A1124" w:rsidRDefault="00B242A9" w:rsidP="006942AF">
            <w:pPr>
              <w:ind w:left="-108" w:right="-108"/>
              <w:jc w:val="center"/>
              <w:rPr>
                <w:sz w:val="26"/>
                <w:szCs w:val="26"/>
              </w:rPr>
            </w:pPr>
            <w:r>
              <w:rPr>
                <w:sz w:val="26"/>
                <w:szCs w:val="26"/>
              </w:rPr>
              <w:t>3</w:t>
            </w:r>
            <w:r w:rsidR="006942AF">
              <w:rPr>
                <w:sz w:val="26"/>
                <w:szCs w:val="26"/>
              </w:rPr>
              <w:t>9</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2.3.3</w:t>
            </w:r>
          </w:p>
        </w:tc>
        <w:tc>
          <w:tcPr>
            <w:tcW w:w="8788" w:type="dxa"/>
          </w:tcPr>
          <w:p w:rsidR="00FB5B2F" w:rsidRPr="009A1124" w:rsidRDefault="00FB5B2F" w:rsidP="00FB5B2F">
            <w:pPr>
              <w:tabs>
                <w:tab w:val="right" w:pos="8532"/>
              </w:tabs>
              <w:ind w:left="-20"/>
              <w:rPr>
                <w:sz w:val="26"/>
                <w:szCs w:val="26"/>
              </w:rPr>
            </w:pPr>
            <w:r w:rsidRPr="009A1124">
              <w:rPr>
                <w:sz w:val="26"/>
                <w:szCs w:val="26"/>
              </w:rPr>
              <w:t xml:space="preserve">Балансы воды </w:t>
            </w:r>
            <w:r w:rsidR="00AF4112" w:rsidRPr="00AF4112">
              <w:rPr>
                <w:rFonts w:eastAsia="Calibri"/>
                <w:sz w:val="26"/>
                <w:szCs w:val="26"/>
              </w:rPr>
              <w:t>в системах горячего водоснабжения</w:t>
            </w:r>
            <w:r w:rsidRPr="009A1124">
              <w:rPr>
                <w:sz w:val="26"/>
                <w:szCs w:val="26"/>
              </w:rPr>
              <w:tab/>
            </w:r>
          </w:p>
        </w:tc>
        <w:tc>
          <w:tcPr>
            <w:tcW w:w="567" w:type="dxa"/>
            <w:vAlign w:val="bottom"/>
          </w:tcPr>
          <w:p w:rsidR="00FB5B2F" w:rsidRPr="009A1124" w:rsidRDefault="00B242A9" w:rsidP="00FB5B2F">
            <w:pPr>
              <w:ind w:left="-108" w:right="-108"/>
              <w:jc w:val="center"/>
              <w:rPr>
                <w:sz w:val="26"/>
                <w:szCs w:val="26"/>
              </w:rPr>
            </w:pPr>
            <w:r>
              <w:rPr>
                <w:sz w:val="26"/>
                <w:szCs w:val="26"/>
              </w:rPr>
              <w:t>3</w:t>
            </w:r>
            <w:r w:rsidR="006942AF">
              <w:rPr>
                <w:sz w:val="26"/>
                <w:szCs w:val="26"/>
              </w:rPr>
              <w:t>9</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rFonts w:eastAsia="Calibri"/>
                <w:sz w:val="26"/>
                <w:szCs w:val="26"/>
              </w:rPr>
              <w:t>2.4</w:t>
            </w:r>
          </w:p>
        </w:tc>
        <w:tc>
          <w:tcPr>
            <w:tcW w:w="8788" w:type="dxa"/>
          </w:tcPr>
          <w:p w:rsidR="00FB5B2F" w:rsidRPr="009A1124" w:rsidRDefault="00FB5B2F" w:rsidP="00FB5B2F">
            <w:pPr>
              <w:tabs>
                <w:tab w:val="left" w:pos="1980"/>
              </w:tabs>
              <w:rPr>
                <w:rFonts w:eastAsia="Calibri"/>
                <w:sz w:val="26"/>
                <w:szCs w:val="26"/>
              </w:rPr>
            </w:pPr>
            <w:r>
              <w:rPr>
                <w:rFonts w:eastAsia="Calibri"/>
                <w:sz w:val="26"/>
                <w:szCs w:val="26"/>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567" w:type="dxa"/>
            <w:vAlign w:val="bottom"/>
          </w:tcPr>
          <w:p w:rsidR="00FB5B2F" w:rsidRPr="009A1124" w:rsidRDefault="006942AF" w:rsidP="00FB5B2F">
            <w:pPr>
              <w:ind w:left="-108" w:right="-108"/>
              <w:jc w:val="center"/>
              <w:rPr>
                <w:sz w:val="26"/>
                <w:szCs w:val="26"/>
              </w:rPr>
            </w:pPr>
            <w:r>
              <w:rPr>
                <w:sz w:val="26"/>
                <w:szCs w:val="26"/>
              </w:rPr>
              <w:t>39</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rFonts w:eastAsia="Calibri"/>
                <w:sz w:val="26"/>
                <w:szCs w:val="26"/>
              </w:rPr>
            </w:pPr>
            <w:r>
              <w:rPr>
                <w:rFonts w:eastAsia="Calibri"/>
                <w:sz w:val="26"/>
                <w:szCs w:val="26"/>
              </w:rPr>
              <w:t>2.5</w:t>
            </w:r>
          </w:p>
        </w:tc>
        <w:tc>
          <w:tcPr>
            <w:tcW w:w="8788" w:type="dxa"/>
          </w:tcPr>
          <w:p w:rsidR="00FB5B2F" w:rsidRDefault="00FB5B2F" w:rsidP="00FB5B2F">
            <w:pPr>
              <w:tabs>
                <w:tab w:val="left" w:pos="1980"/>
              </w:tabs>
              <w:rPr>
                <w:rFonts w:eastAsia="Calibri"/>
                <w:sz w:val="26"/>
                <w:szCs w:val="26"/>
              </w:rPr>
            </w:pPr>
            <w:r>
              <w:rPr>
                <w:rFonts w:eastAsia="Calibri"/>
                <w:sz w:val="26"/>
                <w:szCs w:val="26"/>
              </w:rPr>
              <w:t>Предложения по строительству, реконструкции и модернизации объектов системы водоснабжения</w:t>
            </w:r>
          </w:p>
        </w:tc>
        <w:tc>
          <w:tcPr>
            <w:tcW w:w="567" w:type="dxa"/>
            <w:vAlign w:val="bottom"/>
          </w:tcPr>
          <w:p w:rsidR="00FB5B2F" w:rsidRDefault="006942AF" w:rsidP="00FB5B2F">
            <w:pPr>
              <w:ind w:left="-108" w:right="-108"/>
              <w:jc w:val="center"/>
              <w:rPr>
                <w:sz w:val="26"/>
                <w:szCs w:val="26"/>
              </w:rPr>
            </w:pPr>
            <w:r>
              <w:rPr>
                <w:sz w:val="26"/>
                <w:szCs w:val="26"/>
              </w:rPr>
              <w:t>40</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w:t>
            </w:r>
            <w:r>
              <w:rPr>
                <w:sz w:val="26"/>
                <w:szCs w:val="26"/>
              </w:rPr>
              <w:t>5</w:t>
            </w:r>
            <w:r w:rsidRPr="009A1124">
              <w:rPr>
                <w:sz w:val="26"/>
                <w:szCs w:val="26"/>
              </w:rPr>
              <w:t>.1</w:t>
            </w:r>
          </w:p>
        </w:tc>
        <w:tc>
          <w:tcPr>
            <w:tcW w:w="8788" w:type="dxa"/>
          </w:tcPr>
          <w:p w:rsidR="00FB5B2F" w:rsidRPr="009A1124" w:rsidRDefault="00FB5B2F" w:rsidP="00FB5B2F">
            <w:pPr>
              <w:rPr>
                <w:sz w:val="26"/>
                <w:szCs w:val="26"/>
              </w:rPr>
            </w:pPr>
            <w:r w:rsidRPr="009A1124">
              <w:rPr>
                <w:sz w:val="26"/>
                <w:szCs w:val="26"/>
              </w:rPr>
              <w:t>Сведения об объектах, предлагаемых к новому строительству</w:t>
            </w:r>
            <w:r>
              <w:rPr>
                <w:sz w:val="26"/>
                <w:szCs w:val="26"/>
              </w:rPr>
              <w:t>, реконструкции и модернизации</w:t>
            </w:r>
          </w:p>
        </w:tc>
        <w:tc>
          <w:tcPr>
            <w:tcW w:w="567" w:type="dxa"/>
            <w:vAlign w:val="bottom"/>
          </w:tcPr>
          <w:p w:rsidR="00FB5B2F" w:rsidRPr="009A1124" w:rsidRDefault="006942AF" w:rsidP="00FB5B2F">
            <w:pPr>
              <w:ind w:left="-108" w:right="-108"/>
              <w:jc w:val="center"/>
              <w:rPr>
                <w:sz w:val="26"/>
                <w:szCs w:val="26"/>
              </w:rPr>
            </w:pPr>
            <w:r>
              <w:rPr>
                <w:sz w:val="26"/>
                <w:szCs w:val="26"/>
              </w:rPr>
              <w:t>40</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2.</w:t>
            </w:r>
            <w:r>
              <w:rPr>
                <w:sz w:val="26"/>
                <w:szCs w:val="26"/>
              </w:rPr>
              <w:t>5</w:t>
            </w:r>
            <w:r w:rsidRPr="009A1124">
              <w:rPr>
                <w:sz w:val="26"/>
                <w:szCs w:val="26"/>
              </w:rPr>
              <w:t>.2</w:t>
            </w:r>
          </w:p>
        </w:tc>
        <w:tc>
          <w:tcPr>
            <w:tcW w:w="8788" w:type="dxa"/>
          </w:tcPr>
          <w:p w:rsidR="00FB5B2F" w:rsidRPr="009A1124" w:rsidRDefault="00FB5B2F" w:rsidP="00FB5B2F">
            <w:pPr>
              <w:ind w:left="-20"/>
              <w:rPr>
                <w:sz w:val="26"/>
                <w:szCs w:val="26"/>
              </w:rPr>
            </w:pPr>
            <w:r>
              <w:rPr>
                <w:sz w:val="26"/>
                <w:szCs w:val="26"/>
              </w:rPr>
              <w:t>Оценка капитальных вложений в новое строительство, реконструкцию и модернизацию объектов централизованной системы водоснабжения</w:t>
            </w:r>
          </w:p>
        </w:tc>
        <w:tc>
          <w:tcPr>
            <w:tcW w:w="567" w:type="dxa"/>
            <w:vAlign w:val="bottom"/>
          </w:tcPr>
          <w:p w:rsidR="00FB5B2F" w:rsidRPr="009A1124" w:rsidRDefault="006942AF" w:rsidP="00FB5B2F">
            <w:pPr>
              <w:ind w:left="-108" w:right="-108"/>
              <w:jc w:val="center"/>
              <w:rPr>
                <w:sz w:val="26"/>
                <w:szCs w:val="26"/>
              </w:rPr>
            </w:pPr>
            <w:r>
              <w:rPr>
                <w:sz w:val="26"/>
                <w:szCs w:val="26"/>
              </w:rPr>
              <w:t>41</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Pr>
                <w:sz w:val="26"/>
                <w:szCs w:val="26"/>
              </w:rPr>
              <w:t>2.5.3</w:t>
            </w:r>
          </w:p>
        </w:tc>
        <w:tc>
          <w:tcPr>
            <w:tcW w:w="8788" w:type="dxa"/>
          </w:tcPr>
          <w:p w:rsidR="00FB5B2F" w:rsidRDefault="00FB5B2F" w:rsidP="00FB5B2F">
            <w:pPr>
              <w:ind w:left="-20"/>
              <w:rPr>
                <w:sz w:val="26"/>
                <w:szCs w:val="26"/>
              </w:rPr>
            </w:pPr>
            <w:r>
              <w:rPr>
                <w:sz w:val="26"/>
                <w:szCs w:val="26"/>
              </w:rPr>
              <w:t>Экологические аспекты мероприятий по строительству, реконструкции и модернизации объектов централизованных систем водоснабжения</w:t>
            </w:r>
          </w:p>
        </w:tc>
        <w:tc>
          <w:tcPr>
            <w:tcW w:w="567" w:type="dxa"/>
            <w:vAlign w:val="bottom"/>
          </w:tcPr>
          <w:p w:rsidR="00FB5B2F" w:rsidRDefault="00B242A9" w:rsidP="006942AF">
            <w:pPr>
              <w:ind w:left="-108" w:right="-108"/>
              <w:jc w:val="center"/>
              <w:rPr>
                <w:sz w:val="26"/>
                <w:szCs w:val="26"/>
              </w:rPr>
            </w:pPr>
            <w:r>
              <w:rPr>
                <w:sz w:val="26"/>
                <w:szCs w:val="26"/>
              </w:rPr>
              <w:t>4</w:t>
            </w:r>
            <w:r w:rsidR="006942AF">
              <w:rPr>
                <w:sz w:val="26"/>
                <w:szCs w:val="26"/>
              </w:rPr>
              <w:t>4</w:t>
            </w:r>
          </w:p>
        </w:tc>
      </w:tr>
      <w:tr w:rsidR="00BF4EDB" w:rsidRPr="009A1124" w:rsidTr="00B50236">
        <w:trPr>
          <w:trHeight w:val="20"/>
        </w:trPr>
        <w:tc>
          <w:tcPr>
            <w:tcW w:w="360" w:type="dxa"/>
            <w:vAlign w:val="center"/>
          </w:tcPr>
          <w:p w:rsidR="00BF4EDB" w:rsidRPr="009A1124" w:rsidRDefault="00BF4EDB" w:rsidP="00FB5B2F">
            <w:pPr>
              <w:ind w:left="76"/>
              <w:rPr>
                <w:sz w:val="26"/>
                <w:szCs w:val="26"/>
              </w:rPr>
            </w:pPr>
          </w:p>
        </w:tc>
        <w:tc>
          <w:tcPr>
            <w:tcW w:w="831" w:type="dxa"/>
          </w:tcPr>
          <w:p w:rsidR="00BF4EDB" w:rsidRDefault="00BF4EDB" w:rsidP="00FB5B2F">
            <w:pPr>
              <w:rPr>
                <w:sz w:val="26"/>
                <w:szCs w:val="26"/>
              </w:rPr>
            </w:pPr>
            <w:r>
              <w:rPr>
                <w:sz w:val="26"/>
                <w:szCs w:val="26"/>
              </w:rPr>
              <w:t>2.5.4</w:t>
            </w:r>
          </w:p>
        </w:tc>
        <w:tc>
          <w:tcPr>
            <w:tcW w:w="8788" w:type="dxa"/>
          </w:tcPr>
          <w:p w:rsidR="00BF4EDB" w:rsidRDefault="00BF4EDB" w:rsidP="00FB5B2F">
            <w:pPr>
              <w:ind w:left="-20"/>
              <w:rPr>
                <w:sz w:val="26"/>
                <w:szCs w:val="26"/>
              </w:rPr>
            </w:pPr>
            <w:r>
              <w:rPr>
                <w:sz w:val="26"/>
                <w:szCs w:val="26"/>
              </w:rPr>
              <w:t>Целевые показатели развития централизованных систем водоснабжения</w:t>
            </w:r>
          </w:p>
        </w:tc>
        <w:tc>
          <w:tcPr>
            <w:tcW w:w="567" w:type="dxa"/>
            <w:vAlign w:val="bottom"/>
          </w:tcPr>
          <w:p w:rsidR="00BF4EDB" w:rsidRDefault="00CF1C46" w:rsidP="006537DA">
            <w:pPr>
              <w:ind w:left="-108" w:right="-108"/>
              <w:jc w:val="center"/>
              <w:rPr>
                <w:sz w:val="26"/>
                <w:szCs w:val="26"/>
              </w:rPr>
            </w:pPr>
            <w:r>
              <w:rPr>
                <w:sz w:val="26"/>
                <w:szCs w:val="26"/>
              </w:rPr>
              <w:t>4</w:t>
            </w:r>
            <w:r w:rsidR="006942AF">
              <w:rPr>
                <w:sz w:val="26"/>
                <w:szCs w:val="26"/>
              </w:rPr>
              <w:t>5</w:t>
            </w:r>
          </w:p>
        </w:tc>
      </w:tr>
      <w:tr w:rsidR="00BF4EDB" w:rsidRPr="009A1124" w:rsidTr="00B50236">
        <w:trPr>
          <w:trHeight w:val="20"/>
        </w:trPr>
        <w:tc>
          <w:tcPr>
            <w:tcW w:w="360" w:type="dxa"/>
            <w:vAlign w:val="center"/>
          </w:tcPr>
          <w:p w:rsidR="00BF4EDB" w:rsidRPr="009A1124" w:rsidRDefault="00BF4EDB" w:rsidP="00FB5B2F">
            <w:pPr>
              <w:ind w:left="76"/>
              <w:rPr>
                <w:sz w:val="26"/>
                <w:szCs w:val="26"/>
              </w:rPr>
            </w:pPr>
          </w:p>
        </w:tc>
        <w:tc>
          <w:tcPr>
            <w:tcW w:w="831" w:type="dxa"/>
          </w:tcPr>
          <w:p w:rsidR="00BF4EDB" w:rsidRDefault="00BF4EDB" w:rsidP="00FB5B2F">
            <w:pPr>
              <w:rPr>
                <w:sz w:val="26"/>
                <w:szCs w:val="26"/>
              </w:rPr>
            </w:pPr>
            <w:r>
              <w:rPr>
                <w:sz w:val="26"/>
                <w:szCs w:val="26"/>
              </w:rPr>
              <w:t>2.5.5</w:t>
            </w:r>
          </w:p>
        </w:tc>
        <w:tc>
          <w:tcPr>
            <w:tcW w:w="8788" w:type="dxa"/>
          </w:tcPr>
          <w:p w:rsidR="00BF4EDB" w:rsidRDefault="00BF4EDB" w:rsidP="00FB5B2F">
            <w:pPr>
              <w:ind w:left="-20"/>
              <w:rPr>
                <w:sz w:val="26"/>
                <w:szCs w:val="26"/>
              </w:rPr>
            </w:pPr>
            <w:r>
              <w:rPr>
                <w:sz w:val="26"/>
                <w:szCs w:val="26"/>
              </w:rPr>
              <w:t>Показатели надежности и бесперебойности ЦСВС</w:t>
            </w:r>
          </w:p>
        </w:tc>
        <w:tc>
          <w:tcPr>
            <w:tcW w:w="567" w:type="dxa"/>
            <w:vAlign w:val="bottom"/>
          </w:tcPr>
          <w:p w:rsidR="00BF4EDB" w:rsidRDefault="00CF1C46" w:rsidP="006942AF">
            <w:pPr>
              <w:ind w:left="-108" w:right="-108"/>
              <w:jc w:val="center"/>
              <w:rPr>
                <w:sz w:val="26"/>
                <w:szCs w:val="26"/>
              </w:rPr>
            </w:pPr>
            <w:r>
              <w:rPr>
                <w:sz w:val="26"/>
                <w:szCs w:val="26"/>
              </w:rPr>
              <w:t>4</w:t>
            </w:r>
            <w:r w:rsidR="006942AF">
              <w:rPr>
                <w:sz w:val="26"/>
                <w:szCs w:val="26"/>
              </w:rPr>
              <w:t>6</w:t>
            </w:r>
          </w:p>
        </w:tc>
      </w:tr>
      <w:tr w:rsidR="00BF4EDB" w:rsidRPr="009A1124" w:rsidTr="00B50236">
        <w:trPr>
          <w:trHeight w:val="20"/>
        </w:trPr>
        <w:tc>
          <w:tcPr>
            <w:tcW w:w="360" w:type="dxa"/>
            <w:vAlign w:val="center"/>
          </w:tcPr>
          <w:p w:rsidR="00BF4EDB" w:rsidRPr="009A1124" w:rsidRDefault="00BF4EDB" w:rsidP="00FB5B2F">
            <w:pPr>
              <w:ind w:left="76"/>
              <w:rPr>
                <w:sz w:val="26"/>
                <w:szCs w:val="26"/>
              </w:rPr>
            </w:pPr>
          </w:p>
        </w:tc>
        <w:tc>
          <w:tcPr>
            <w:tcW w:w="831" w:type="dxa"/>
          </w:tcPr>
          <w:p w:rsidR="00BF4EDB" w:rsidRDefault="00BF4EDB" w:rsidP="00FB5B2F">
            <w:pPr>
              <w:rPr>
                <w:sz w:val="26"/>
                <w:szCs w:val="26"/>
              </w:rPr>
            </w:pPr>
            <w:r>
              <w:rPr>
                <w:sz w:val="26"/>
                <w:szCs w:val="26"/>
              </w:rPr>
              <w:t>2.5.6</w:t>
            </w:r>
          </w:p>
        </w:tc>
        <w:tc>
          <w:tcPr>
            <w:tcW w:w="8788" w:type="dxa"/>
          </w:tcPr>
          <w:p w:rsidR="00BF4EDB" w:rsidRDefault="00BF4EDB" w:rsidP="00FB5B2F">
            <w:pPr>
              <w:ind w:left="-20"/>
              <w:rPr>
                <w:sz w:val="26"/>
                <w:szCs w:val="26"/>
              </w:rPr>
            </w:pPr>
            <w:r>
              <w:rPr>
                <w:sz w:val="26"/>
                <w:szCs w:val="26"/>
              </w:rPr>
              <w:t>Показатели эффективности использования ресурсов</w:t>
            </w:r>
            <w:r w:rsidR="00CF1C46" w:rsidRPr="00CF1C46">
              <w:rPr>
                <w:sz w:val="26"/>
                <w:szCs w:val="26"/>
              </w:rPr>
              <w:t>, в том числе сокращения потерь воды и тепловой энергии в составе горячей воды при транспортировке</w:t>
            </w:r>
          </w:p>
        </w:tc>
        <w:tc>
          <w:tcPr>
            <w:tcW w:w="567" w:type="dxa"/>
            <w:vAlign w:val="bottom"/>
          </w:tcPr>
          <w:p w:rsidR="00BF4EDB" w:rsidRDefault="00CF1C46" w:rsidP="006942AF">
            <w:pPr>
              <w:ind w:left="-108" w:right="-108"/>
              <w:jc w:val="center"/>
              <w:rPr>
                <w:sz w:val="26"/>
                <w:szCs w:val="26"/>
              </w:rPr>
            </w:pPr>
            <w:r>
              <w:rPr>
                <w:sz w:val="26"/>
                <w:szCs w:val="26"/>
              </w:rPr>
              <w:t>4</w:t>
            </w:r>
            <w:r w:rsidR="006942AF">
              <w:rPr>
                <w:sz w:val="26"/>
                <w:szCs w:val="26"/>
              </w:rPr>
              <w:t>6</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r w:rsidRPr="009A1124">
              <w:rPr>
                <w:sz w:val="26"/>
                <w:szCs w:val="26"/>
              </w:rPr>
              <w:t>3</w:t>
            </w:r>
          </w:p>
        </w:tc>
        <w:tc>
          <w:tcPr>
            <w:tcW w:w="831" w:type="dxa"/>
          </w:tcPr>
          <w:p w:rsidR="00FB5B2F" w:rsidRPr="009A1124" w:rsidRDefault="00FB5B2F" w:rsidP="00FB5B2F">
            <w:pPr>
              <w:rPr>
                <w:sz w:val="26"/>
                <w:szCs w:val="26"/>
              </w:rPr>
            </w:pPr>
          </w:p>
        </w:tc>
        <w:tc>
          <w:tcPr>
            <w:tcW w:w="8788" w:type="dxa"/>
          </w:tcPr>
          <w:p w:rsidR="00FB5B2F" w:rsidRPr="009A1124" w:rsidRDefault="00FB5B2F" w:rsidP="00FB5B2F">
            <w:pPr>
              <w:rPr>
                <w:color w:val="000000"/>
                <w:sz w:val="26"/>
                <w:szCs w:val="26"/>
              </w:rPr>
            </w:pPr>
            <w:r w:rsidRPr="009A1124">
              <w:rPr>
                <w:color w:val="000000"/>
                <w:sz w:val="26"/>
                <w:szCs w:val="26"/>
              </w:rPr>
              <w:t>Схема водоотведения</w:t>
            </w:r>
          </w:p>
        </w:tc>
        <w:tc>
          <w:tcPr>
            <w:tcW w:w="567" w:type="dxa"/>
            <w:vAlign w:val="bottom"/>
          </w:tcPr>
          <w:p w:rsidR="00FB5B2F" w:rsidRPr="009A1124" w:rsidRDefault="00CF1C46" w:rsidP="006942AF">
            <w:pPr>
              <w:ind w:left="-108" w:right="-108"/>
              <w:jc w:val="center"/>
              <w:rPr>
                <w:sz w:val="26"/>
                <w:szCs w:val="26"/>
              </w:rPr>
            </w:pPr>
            <w:r>
              <w:rPr>
                <w:sz w:val="26"/>
                <w:szCs w:val="26"/>
              </w:rPr>
              <w:t>4</w:t>
            </w:r>
            <w:r w:rsidR="006942AF">
              <w:rPr>
                <w:sz w:val="26"/>
                <w:szCs w:val="26"/>
              </w:rPr>
              <w:t>8</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3.1</w:t>
            </w:r>
          </w:p>
        </w:tc>
        <w:tc>
          <w:tcPr>
            <w:tcW w:w="8788" w:type="dxa"/>
          </w:tcPr>
          <w:p w:rsidR="00FB5B2F" w:rsidRPr="009A1124" w:rsidRDefault="00FB5B2F" w:rsidP="00AF4112">
            <w:pPr>
              <w:ind w:left="-20"/>
              <w:rPr>
                <w:sz w:val="26"/>
                <w:szCs w:val="26"/>
              </w:rPr>
            </w:pPr>
            <w:r w:rsidRPr="009A1124">
              <w:rPr>
                <w:sz w:val="26"/>
                <w:szCs w:val="26"/>
              </w:rPr>
              <w:t xml:space="preserve">Существующее положение в сфере водоотведения </w:t>
            </w:r>
          </w:p>
        </w:tc>
        <w:tc>
          <w:tcPr>
            <w:tcW w:w="567" w:type="dxa"/>
            <w:vAlign w:val="bottom"/>
          </w:tcPr>
          <w:p w:rsidR="00FB5B2F" w:rsidRPr="009A1124" w:rsidRDefault="00CF1C46" w:rsidP="006942AF">
            <w:pPr>
              <w:ind w:left="-108" w:right="-108"/>
              <w:jc w:val="center"/>
              <w:rPr>
                <w:sz w:val="26"/>
                <w:szCs w:val="26"/>
              </w:rPr>
            </w:pPr>
            <w:r>
              <w:rPr>
                <w:sz w:val="26"/>
                <w:szCs w:val="26"/>
              </w:rPr>
              <w:t>4</w:t>
            </w:r>
            <w:r w:rsidR="006942AF">
              <w:rPr>
                <w:sz w:val="26"/>
                <w:szCs w:val="26"/>
              </w:rPr>
              <w:t>8</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3.1.1</w:t>
            </w:r>
          </w:p>
        </w:tc>
        <w:tc>
          <w:tcPr>
            <w:tcW w:w="8788" w:type="dxa"/>
          </w:tcPr>
          <w:p w:rsidR="00FB5B2F" w:rsidRPr="00AF4112" w:rsidRDefault="00AF4112" w:rsidP="00FB5B2F">
            <w:pPr>
              <w:ind w:left="-20"/>
              <w:rPr>
                <w:sz w:val="26"/>
                <w:szCs w:val="26"/>
              </w:rPr>
            </w:pPr>
            <w:r w:rsidRPr="00AF4112">
              <w:rPr>
                <w:sz w:val="26"/>
                <w:szCs w:val="26"/>
              </w:rPr>
              <w:t xml:space="preserve">Структура централизованной системы водоотведения </w:t>
            </w:r>
          </w:p>
        </w:tc>
        <w:tc>
          <w:tcPr>
            <w:tcW w:w="567" w:type="dxa"/>
            <w:vAlign w:val="bottom"/>
          </w:tcPr>
          <w:p w:rsidR="00FB5B2F" w:rsidRPr="009A1124" w:rsidRDefault="00CF1C46" w:rsidP="006942AF">
            <w:pPr>
              <w:ind w:left="-108" w:right="-108"/>
              <w:jc w:val="center"/>
              <w:rPr>
                <w:sz w:val="26"/>
                <w:szCs w:val="26"/>
              </w:rPr>
            </w:pPr>
            <w:r>
              <w:rPr>
                <w:sz w:val="26"/>
                <w:szCs w:val="26"/>
              </w:rPr>
              <w:t>4</w:t>
            </w:r>
            <w:r w:rsidR="006942AF">
              <w:rPr>
                <w:sz w:val="26"/>
                <w:szCs w:val="26"/>
              </w:rPr>
              <w:t>8</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3.2</w:t>
            </w:r>
          </w:p>
        </w:tc>
        <w:tc>
          <w:tcPr>
            <w:tcW w:w="8788" w:type="dxa"/>
          </w:tcPr>
          <w:p w:rsidR="00FB5B2F" w:rsidRPr="009A1124" w:rsidRDefault="00FB5B2F" w:rsidP="00FB5B2F">
            <w:pPr>
              <w:ind w:left="-20"/>
              <w:rPr>
                <w:sz w:val="26"/>
                <w:szCs w:val="26"/>
              </w:rPr>
            </w:pPr>
            <w:r>
              <w:rPr>
                <w:sz w:val="26"/>
                <w:szCs w:val="26"/>
              </w:rPr>
              <w:t>Утилизация осадков сточных вод</w:t>
            </w:r>
          </w:p>
        </w:tc>
        <w:tc>
          <w:tcPr>
            <w:tcW w:w="567" w:type="dxa"/>
            <w:vAlign w:val="bottom"/>
          </w:tcPr>
          <w:p w:rsidR="00FB5B2F" w:rsidRPr="009A1124" w:rsidRDefault="00CF1C46" w:rsidP="006942AF">
            <w:pPr>
              <w:ind w:left="-108" w:right="-108"/>
              <w:jc w:val="center"/>
              <w:rPr>
                <w:sz w:val="26"/>
                <w:szCs w:val="26"/>
              </w:rPr>
            </w:pPr>
            <w:r>
              <w:rPr>
                <w:sz w:val="26"/>
                <w:szCs w:val="26"/>
              </w:rPr>
              <w:t>4</w:t>
            </w:r>
            <w:r w:rsidR="006942AF">
              <w:rPr>
                <w:sz w:val="26"/>
                <w:szCs w:val="26"/>
              </w:rPr>
              <w:t>8</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3.3</w:t>
            </w:r>
          </w:p>
        </w:tc>
        <w:tc>
          <w:tcPr>
            <w:tcW w:w="8788" w:type="dxa"/>
          </w:tcPr>
          <w:p w:rsidR="00FB5B2F" w:rsidRPr="009A1124" w:rsidRDefault="00FB5B2F" w:rsidP="00FB5B2F">
            <w:pPr>
              <w:ind w:left="-20"/>
              <w:rPr>
                <w:sz w:val="26"/>
                <w:szCs w:val="26"/>
              </w:rPr>
            </w:pPr>
            <w:r>
              <w:rPr>
                <w:sz w:val="26"/>
                <w:szCs w:val="26"/>
              </w:rPr>
              <w:t>Сети централизованных систем водоотведения и сооружения на них</w:t>
            </w:r>
          </w:p>
        </w:tc>
        <w:tc>
          <w:tcPr>
            <w:tcW w:w="567" w:type="dxa"/>
            <w:vAlign w:val="bottom"/>
          </w:tcPr>
          <w:p w:rsidR="00FB5B2F" w:rsidRPr="009A1124" w:rsidRDefault="00CF1C46" w:rsidP="003B3773">
            <w:pPr>
              <w:ind w:left="-108" w:right="-108"/>
              <w:jc w:val="center"/>
              <w:rPr>
                <w:sz w:val="26"/>
                <w:szCs w:val="26"/>
              </w:rPr>
            </w:pPr>
            <w:r>
              <w:rPr>
                <w:sz w:val="26"/>
                <w:szCs w:val="26"/>
              </w:rPr>
              <w:t>4</w:t>
            </w:r>
            <w:r w:rsidR="003B3773">
              <w:rPr>
                <w:sz w:val="26"/>
                <w:szCs w:val="26"/>
              </w:rPr>
              <w:t>8</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Pr>
                <w:sz w:val="26"/>
                <w:szCs w:val="26"/>
              </w:rPr>
              <w:t>3.4</w:t>
            </w:r>
          </w:p>
        </w:tc>
        <w:tc>
          <w:tcPr>
            <w:tcW w:w="8788" w:type="dxa"/>
          </w:tcPr>
          <w:p w:rsidR="00FB5B2F" w:rsidRDefault="00FB5B2F" w:rsidP="00FB5B2F">
            <w:pPr>
              <w:ind w:left="-20"/>
              <w:rPr>
                <w:sz w:val="26"/>
                <w:szCs w:val="26"/>
              </w:rPr>
            </w:pPr>
            <w:r>
              <w:rPr>
                <w:sz w:val="26"/>
                <w:szCs w:val="26"/>
              </w:rPr>
              <w:t>Жидкие бытовые отходы</w:t>
            </w:r>
          </w:p>
        </w:tc>
        <w:tc>
          <w:tcPr>
            <w:tcW w:w="567" w:type="dxa"/>
            <w:vAlign w:val="bottom"/>
          </w:tcPr>
          <w:p w:rsidR="00FB5B2F" w:rsidRDefault="00CF1C46" w:rsidP="003B3773">
            <w:pPr>
              <w:ind w:left="-108" w:right="-108"/>
              <w:jc w:val="center"/>
              <w:rPr>
                <w:sz w:val="26"/>
                <w:szCs w:val="26"/>
              </w:rPr>
            </w:pPr>
            <w:r>
              <w:rPr>
                <w:sz w:val="26"/>
                <w:szCs w:val="26"/>
              </w:rPr>
              <w:t>4</w:t>
            </w:r>
            <w:r w:rsidR="003B3773">
              <w:rPr>
                <w:sz w:val="26"/>
                <w:szCs w:val="26"/>
              </w:rPr>
              <w:t>9</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w:t>
            </w:r>
            <w:r>
              <w:rPr>
                <w:sz w:val="26"/>
                <w:szCs w:val="26"/>
              </w:rPr>
              <w:t>5</w:t>
            </w:r>
          </w:p>
        </w:tc>
        <w:tc>
          <w:tcPr>
            <w:tcW w:w="8788" w:type="dxa"/>
          </w:tcPr>
          <w:p w:rsidR="00FB5B2F" w:rsidRPr="009A1124" w:rsidRDefault="00FB5B2F" w:rsidP="00FB5B2F">
            <w:pPr>
              <w:ind w:left="-20"/>
              <w:rPr>
                <w:sz w:val="26"/>
                <w:szCs w:val="26"/>
              </w:rPr>
            </w:pPr>
            <w:r w:rsidRPr="009A1124">
              <w:rPr>
                <w:color w:val="000000"/>
                <w:sz w:val="26"/>
                <w:szCs w:val="26"/>
              </w:rPr>
              <w:t>Анализ территорий муниципального образования, неохваченных централизованной системой водоотведения</w:t>
            </w:r>
          </w:p>
        </w:tc>
        <w:tc>
          <w:tcPr>
            <w:tcW w:w="567" w:type="dxa"/>
            <w:vAlign w:val="bottom"/>
          </w:tcPr>
          <w:p w:rsidR="00FB5B2F" w:rsidRPr="009A1124" w:rsidRDefault="003B3773" w:rsidP="000C5714">
            <w:pPr>
              <w:ind w:left="-108" w:right="-108"/>
              <w:jc w:val="center"/>
              <w:rPr>
                <w:sz w:val="26"/>
                <w:szCs w:val="26"/>
              </w:rPr>
            </w:pPr>
            <w:r>
              <w:rPr>
                <w:sz w:val="26"/>
                <w:szCs w:val="26"/>
              </w:rPr>
              <w:t>50</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w:t>
            </w:r>
            <w:r>
              <w:rPr>
                <w:sz w:val="26"/>
                <w:szCs w:val="26"/>
              </w:rPr>
              <w:t>6</w:t>
            </w:r>
          </w:p>
        </w:tc>
        <w:tc>
          <w:tcPr>
            <w:tcW w:w="8788" w:type="dxa"/>
          </w:tcPr>
          <w:p w:rsidR="00FB5B2F" w:rsidRPr="009A1124" w:rsidRDefault="00FB5B2F" w:rsidP="00FB5B2F">
            <w:pPr>
              <w:ind w:left="-20"/>
              <w:rPr>
                <w:color w:val="000000"/>
                <w:sz w:val="26"/>
                <w:szCs w:val="26"/>
              </w:rPr>
            </w:pPr>
            <w:r w:rsidRPr="009A1124">
              <w:rPr>
                <w:sz w:val="26"/>
                <w:szCs w:val="26"/>
              </w:rPr>
              <w:t>Описание существующих технических и технологических проблем в системе водоотведения</w:t>
            </w:r>
          </w:p>
        </w:tc>
        <w:tc>
          <w:tcPr>
            <w:tcW w:w="567" w:type="dxa"/>
            <w:vAlign w:val="bottom"/>
          </w:tcPr>
          <w:p w:rsidR="00FB5B2F" w:rsidRPr="009A1124" w:rsidRDefault="003B3773" w:rsidP="000C5714">
            <w:pPr>
              <w:ind w:left="-108" w:right="-108"/>
              <w:jc w:val="center"/>
              <w:rPr>
                <w:sz w:val="26"/>
                <w:szCs w:val="26"/>
              </w:rPr>
            </w:pPr>
            <w:r>
              <w:rPr>
                <w:sz w:val="26"/>
                <w:szCs w:val="26"/>
              </w:rPr>
              <w:t>50</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w:t>
            </w:r>
            <w:r>
              <w:rPr>
                <w:sz w:val="26"/>
                <w:szCs w:val="26"/>
              </w:rPr>
              <w:t>7</w:t>
            </w:r>
          </w:p>
        </w:tc>
        <w:tc>
          <w:tcPr>
            <w:tcW w:w="8788" w:type="dxa"/>
          </w:tcPr>
          <w:p w:rsidR="00FB5B2F" w:rsidRPr="009A1124" w:rsidRDefault="00FB5B2F" w:rsidP="00FB5B2F">
            <w:pPr>
              <w:rPr>
                <w:sz w:val="26"/>
                <w:szCs w:val="26"/>
              </w:rPr>
            </w:pPr>
            <w:r w:rsidRPr="009A1124">
              <w:rPr>
                <w:sz w:val="26"/>
                <w:szCs w:val="26"/>
              </w:rPr>
              <w:t xml:space="preserve">Описание системы коммерческого учёта </w:t>
            </w:r>
            <w:r>
              <w:rPr>
                <w:sz w:val="26"/>
                <w:szCs w:val="26"/>
              </w:rPr>
              <w:t xml:space="preserve">принимаемых </w:t>
            </w:r>
            <w:r w:rsidRPr="009A1124">
              <w:rPr>
                <w:sz w:val="26"/>
                <w:szCs w:val="26"/>
              </w:rPr>
              <w:t>сточных вод</w:t>
            </w:r>
            <w:r>
              <w:rPr>
                <w:sz w:val="26"/>
                <w:szCs w:val="26"/>
              </w:rPr>
              <w:t xml:space="preserve"> и анализ планов по установке приборов учета</w:t>
            </w:r>
          </w:p>
        </w:tc>
        <w:tc>
          <w:tcPr>
            <w:tcW w:w="567" w:type="dxa"/>
            <w:vAlign w:val="bottom"/>
          </w:tcPr>
          <w:p w:rsidR="00FB5B2F" w:rsidRPr="009A1124" w:rsidRDefault="003B3773" w:rsidP="000C5714">
            <w:pPr>
              <w:ind w:left="-108" w:right="-108"/>
              <w:jc w:val="center"/>
              <w:rPr>
                <w:sz w:val="26"/>
                <w:szCs w:val="26"/>
              </w:rPr>
            </w:pPr>
            <w:r>
              <w:rPr>
                <w:sz w:val="26"/>
                <w:szCs w:val="26"/>
              </w:rPr>
              <w:t>50</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w:t>
            </w:r>
            <w:r>
              <w:rPr>
                <w:sz w:val="26"/>
                <w:szCs w:val="26"/>
              </w:rPr>
              <w:t>8</w:t>
            </w:r>
          </w:p>
        </w:tc>
        <w:tc>
          <w:tcPr>
            <w:tcW w:w="8788" w:type="dxa"/>
          </w:tcPr>
          <w:p w:rsidR="00FB5B2F" w:rsidRPr="009A1124" w:rsidRDefault="00FB5B2F" w:rsidP="00FB5B2F">
            <w:pPr>
              <w:rPr>
                <w:sz w:val="26"/>
                <w:szCs w:val="26"/>
              </w:rPr>
            </w:pPr>
            <w:r w:rsidRPr="009A1124">
              <w:rPr>
                <w:sz w:val="26"/>
                <w:szCs w:val="26"/>
              </w:rPr>
              <w:t>Существующие тарифы на водоотведение</w:t>
            </w:r>
          </w:p>
        </w:tc>
        <w:tc>
          <w:tcPr>
            <w:tcW w:w="567" w:type="dxa"/>
            <w:vAlign w:val="bottom"/>
          </w:tcPr>
          <w:p w:rsidR="00FB5B2F" w:rsidRPr="009A1124" w:rsidRDefault="003B3773" w:rsidP="000C5714">
            <w:pPr>
              <w:ind w:left="-108" w:right="-108"/>
              <w:jc w:val="center"/>
              <w:rPr>
                <w:sz w:val="26"/>
                <w:szCs w:val="26"/>
              </w:rPr>
            </w:pPr>
            <w:r>
              <w:rPr>
                <w:sz w:val="26"/>
                <w:szCs w:val="26"/>
              </w:rPr>
              <w:t>50</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w:t>
            </w:r>
            <w:r>
              <w:rPr>
                <w:sz w:val="26"/>
                <w:szCs w:val="26"/>
              </w:rPr>
              <w:t>9</w:t>
            </w:r>
          </w:p>
        </w:tc>
        <w:tc>
          <w:tcPr>
            <w:tcW w:w="8788" w:type="dxa"/>
          </w:tcPr>
          <w:p w:rsidR="00FB5B2F" w:rsidRPr="009A1124" w:rsidRDefault="00FB5B2F" w:rsidP="00FB5B2F">
            <w:pPr>
              <w:ind w:left="-20"/>
              <w:rPr>
                <w:sz w:val="26"/>
                <w:szCs w:val="26"/>
              </w:rPr>
            </w:pPr>
            <w:r w:rsidRPr="009A1124">
              <w:rPr>
                <w:color w:val="000000"/>
                <w:sz w:val="26"/>
                <w:szCs w:val="26"/>
              </w:rPr>
              <w:t>Балансы сточных вод в системе водоотведения</w:t>
            </w:r>
          </w:p>
        </w:tc>
        <w:tc>
          <w:tcPr>
            <w:tcW w:w="567" w:type="dxa"/>
            <w:vAlign w:val="bottom"/>
          </w:tcPr>
          <w:p w:rsidR="00FB5B2F" w:rsidRPr="009A1124" w:rsidRDefault="003B3773" w:rsidP="00FB5B2F">
            <w:pPr>
              <w:ind w:left="-108" w:right="-108"/>
              <w:jc w:val="center"/>
              <w:rPr>
                <w:sz w:val="26"/>
                <w:szCs w:val="26"/>
              </w:rPr>
            </w:pPr>
            <w:r>
              <w:rPr>
                <w:sz w:val="26"/>
                <w:szCs w:val="26"/>
              </w:rPr>
              <w:t>51</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w:t>
            </w:r>
            <w:r>
              <w:rPr>
                <w:sz w:val="26"/>
                <w:szCs w:val="26"/>
              </w:rPr>
              <w:t>9</w:t>
            </w:r>
            <w:r w:rsidRPr="009A1124">
              <w:rPr>
                <w:sz w:val="26"/>
                <w:szCs w:val="26"/>
              </w:rPr>
              <w:t>.1</w:t>
            </w:r>
          </w:p>
        </w:tc>
        <w:tc>
          <w:tcPr>
            <w:tcW w:w="8788" w:type="dxa"/>
          </w:tcPr>
          <w:p w:rsidR="00FB5B2F" w:rsidRPr="009A1124" w:rsidRDefault="00FB5B2F" w:rsidP="00FB5B2F">
            <w:pPr>
              <w:ind w:left="-20"/>
              <w:rPr>
                <w:sz w:val="26"/>
                <w:szCs w:val="26"/>
              </w:rPr>
            </w:pPr>
            <w:r w:rsidRPr="009A1124">
              <w:rPr>
                <w:sz w:val="26"/>
                <w:szCs w:val="26"/>
              </w:rPr>
              <w:t>Общий баланс сточных вод</w:t>
            </w:r>
          </w:p>
        </w:tc>
        <w:tc>
          <w:tcPr>
            <w:tcW w:w="567" w:type="dxa"/>
            <w:vAlign w:val="bottom"/>
          </w:tcPr>
          <w:p w:rsidR="00FB5B2F" w:rsidRPr="009A1124" w:rsidRDefault="003B3773" w:rsidP="00FB5B2F">
            <w:pPr>
              <w:ind w:left="-108" w:right="-108"/>
              <w:jc w:val="center"/>
              <w:rPr>
                <w:sz w:val="26"/>
                <w:szCs w:val="26"/>
              </w:rPr>
            </w:pPr>
            <w:r>
              <w:rPr>
                <w:sz w:val="26"/>
                <w:szCs w:val="26"/>
              </w:rPr>
              <w:t>51</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Pr>
                <w:sz w:val="26"/>
                <w:szCs w:val="26"/>
              </w:rPr>
              <w:t>3.9</w:t>
            </w:r>
            <w:r w:rsidRPr="009A1124">
              <w:rPr>
                <w:sz w:val="26"/>
                <w:szCs w:val="26"/>
              </w:rPr>
              <w:t>.2</w:t>
            </w:r>
          </w:p>
        </w:tc>
        <w:tc>
          <w:tcPr>
            <w:tcW w:w="8788" w:type="dxa"/>
          </w:tcPr>
          <w:p w:rsidR="00FB5B2F" w:rsidRPr="009A1124" w:rsidRDefault="00FB5B2F" w:rsidP="00FB5B2F">
            <w:pPr>
              <w:ind w:left="-20"/>
              <w:rPr>
                <w:sz w:val="26"/>
                <w:szCs w:val="26"/>
              </w:rPr>
            </w:pPr>
            <w:r w:rsidRPr="009A1124">
              <w:rPr>
                <w:color w:val="000000"/>
                <w:sz w:val="26"/>
                <w:szCs w:val="26"/>
              </w:rPr>
              <w:t>Прогнозные балансы поступления сточных вод</w:t>
            </w:r>
          </w:p>
        </w:tc>
        <w:tc>
          <w:tcPr>
            <w:tcW w:w="567" w:type="dxa"/>
            <w:vAlign w:val="bottom"/>
          </w:tcPr>
          <w:p w:rsidR="00FB5B2F" w:rsidRPr="009A1124" w:rsidRDefault="003B3773" w:rsidP="00386D3A">
            <w:pPr>
              <w:ind w:left="-108" w:right="-108"/>
              <w:jc w:val="center"/>
              <w:rPr>
                <w:sz w:val="26"/>
                <w:szCs w:val="26"/>
              </w:rPr>
            </w:pPr>
            <w:r>
              <w:rPr>
                <w:sz w:val="26"/>
                <w:szCs w:val="26"/>
              </w:rPr>
              <w:t>51</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w:t>
            </w:r>
            <w:r>
              <w:rPr>
                <w:sz w:val="26"/>
                <w:szCs w:val="26"/>
              </w:rPr>
              <w:t>10</w:t>
            </w:r>
          </w:p>
        </w:tc>
        <w:tc>
          <w:tcPr>
            <w:tcW w:w="8788" w:type="dxa"/>
          </w:tcPr>
          <w:p w:rsidR="00FB5B2F" w:rsidRPr="009A1124" w:rsidRDefault="00FB5B2F" w:rsidP="00FB5B2F">
            <w:pPr>
              <w:jc w:val="both"/>
              <w:rPr>
                <w:color w:val="000000"/>
                <w:sz w:val="26"/>
                <w:szCs w:val="26"/>
              </w:rPr>
            </w:pPr>
            <w:r w:rsidRPr="009A1124">
              <w:rPr>
                <w:sz w:val="26"/>
                <w:szCs w:val="26"/>
              </w:rPr>
              <w:t>Предложения по строительству, реконструкции и модернизации объектов централизованного водоотведения.</w:t>
            </w:r>
          </w:p>
        </w:tc>
        <w:tc>
          <w:tcPr>
            <w:tcW w:w="567" w:type="dxa"/>
            <w:vAlign w:val="bottom"/>
          </w:tcPr>
          <w:p w:rsidR="00FB5B2F" w:rsidRPr="009A1124" w:rsidRDefault="00CF1C46" w:rsidP="003B3773">
            <w:pPr>
              <w:ind w:left="-108" w:right="-108"/>
              <w:jc w:val="center"/>
              <w:rPr>
                <w:sz w:val="26"/>
                <w:szCs w:val="26"/>
              </w:rPr>
            </w:pPr>
            <w:r>
              <w:rPr>
                <w:sz w:val="26"/>
                <w:szCs w:val="26"/>
              </w:rPr>
              <w:t>5</w:t>
            </w:r>
            <w:r w:rsidR="003B3773">
              <w:rPr>
                <w:sz w:val="26"/>
                <w:szCs w:val="26"/>
              </w:rPr>
              <w:t>2</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w:t>
            </w:r>
            <w:r>
              <w:rPr>
                <w:sz w:val="26"/>
                <w:szCs w:val="26"/>
              </w:rPr>
              <w:t>11</w:t>
            </w:r>
          </w:p>
        </w:tc>
        <w:tc>
          <w:tcPr>
            <w:tcW w:w="8788" w:type="dxa"/>
          </w:tcPr>
          <w:p w:rsidR="00FB5B2F" w:rsidRPr="009A1124" w:rsidRDefault="00FB5B2F" w:rsidP="00FB5B2F">
            <w:pPr>
              <w:jc w:val="both"/>
              <w:rPr>
                <w:color w:val="000000"/>
                <w:sz w:val="26"/>
                <w:szCs w:val="26"/>
              </w:rPr>
            </w:pPr>
            <w:r w:rsidRPr="009A1124">
              <w:rPr>
                <w:sz w:val="26"/>
                <w:szCs w:val="26"/>
              </w:rPr>
              <w:t>Оценка  капитальных вложений в новое строительство, реконструкцию и модернизацию объектов централизованной системы водоотведения</w:t>
            </w:r>
          </w:p>
        </w:tc>
        <w:tc>
          <w:tcPr>
            <w:tcW w:w="567" w:type="dxa"/>
            <w:vAlign w:val="bottom"/>
          </w:tcPr>
          <w:p w:rsidR="00FB5B2F" w:rsidRPr="009A1124" w:rsidRDefault="00CF1C46" w:rsidP="003B3773">
            <w:pPr>
              <w:ind w:left="-108" w:right="-108"/>
              <w:jc w:val="center"/>
              <w:rPr>
                <w:sz w:val="26"/>
                <w:szCs w:val="26"/>
              </w:rPr>
            </w:pPr>
            <w:r>
              <w:rPr>
                <w:sz w:val="26"/>
                <w:szCs w:val="26"/>
              </w:rPr>
              <w:t>5</w:t>
            </w:r>
            <w:r w:rsidR="003B3773">
              <w:rPr>
                <w:sz w:val="26"/>
                <w:szCs w:val="26"/>
              </w:rPr>
              <w:t>4</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r w:rsidRPr="009A1124">
              <w:rPr>
                <w:sz w:val="26"/>
                <w:szCs w:val="26"/>
              </w:rPr>
              <w:t>3.</w:t>
            </w:r>
            <w:r>
              <w:rPr>
                <w:sz w:val="26"/>
                <w:szCs w:val="26"/>
              </w:rPr>
              <w:t>12</w:t>
            </w:r>
          </w:p>
        </w:tc>
        <w:tc>
          <w:tcPr>
            <w:tcW w:w="8788" w:type="dxa"/>
          </w:tcPr>
          <w:p w:rsidR="00FB5B2F" w:rsidRPr="009A1124" w:rsidRDefault="00FB5B2F" w:rsidP="00FB5B2F">
            <w:pPr>
              <w:ind w:left="-20"/>
              <w:jc w:val="both"/>
              <w:rPr>
                <w:sz w:val="26"/>
                <w:szCs w:val="26"/>
              </w:rPr>
            </w:pPr>
            <w:r w:rsidRPr="009A1124">
              <w:rPr>
                <w:sz w:val="26"/>
                <w:szCs w:val="26"/>
              </w:rPr>
              <w:t>Экологические аспекты мероприятий по строительству и реконструкции объектов централизованной системы водоотведения</w:t>
            </w:r>
          </w:p>
        </w:tc>
        <w:tc>
          <w:tcPr>
            <w:tcW w:w="567" w:type="dxa"/>
            <w:vAlign w:val="bottom"/>
          </w:tcPr>
          <w:p w:rsidR="00FB5B2F" w:rsidRPr="009A1124" w:rsidRDefault="00CF1C46" w:rsidP="003B3773">
            <w:pPr>
              <w:ind w:left="-108" w:right="-108"/>
              <w:jc w:val="center"/>
              <w:rPr>
                <w:sz w:val="26"/>
                <w:szCs w:val="26"/>
              </w:rPr>
            </w:pPr>
            <w:r>
              <w:rPr>
                <w:sz w:val="26"/>
                <w:szCs w:val="26"/>
              </w:rPr>
              <w:t>5</w:t>
            </w:r>
            <w:r w:rsidR="003B3773">
              <w:rPr>
                <w:sz w:val="26"/>
                <w:szCs w:val="26"/>
              </w:rPr>
              <w:t>4</w:t>
            </w:r>
          </w:p>
        </w:tc>
      </w:tr>
      <w:tr w:rsidR="00386D3A" w:rsidRPr="009A1124" w:rsidTr="00B50236">
        <w:trPr>
          <w:trHeight w:val="20"/>
        </w:trPr>
        <w:tc>
          <w:tcPr>
            <w:tcW w:w="360" w:type="dxa"/>
            <w:vAlign w:val="center"/>
          </w:tcPr>
          <w:p w:rsidR="00386D3A" w:rsidRPr="009A1124" w:rsidRDefault="00386D3A" w:rsidP="00FB5B2F">
            <w:pPr>
              <w:ind w:left="76"/>
              <w:rPr>
                <w:sz w:val="26"/>
                <w:szCs w:val="26"/>
              </w:rPr>
            </w:pPr>
          </w:p>
        </w:tc>
        <w:tc>
          <w:tcPr>
            <w:tcW w:w="831" w:type="dxa"/>
          </w:tcPr>
          <w:p w:rsidR="00386D3A" w:rsidRPr="009A1124" w:rsidRDefault="00386D3A" w:rsidP="00FB5B2F">
            <w:pPr>
              <w:rPr>
                <w:sz w:val="26"/>
                <w:szCs w:val="26"/>
              </w:rPr>
            </w:pPr>
            <w:r>
              <w:rPr>
                <w:sz w:val="26"/>
                <w:szCs w:val="26"/>
              </w:rPr>
              <w:t>3.13</w:t>
            </w:r>
          </w:p>
        </w:tc>
        <w:tc>
          <w:tcPr>
            <w:tcW w:w="8788" w:type="dxa"/>
          </w:tcPr>
          <w:p w:rsidR="00386D3A" w:rsidRPr="009A1124" w:rsidRDefault="00386D3A" w:rsidP="00FB5B2F">
            <w:pPr>
              <w:ind w:left="-20"/>
              <w:jc w:val="both"/>
              <w:rPr>
                <w:sz w:val="26"/>
                <w:szCs w:val="26"/>
              </w:rPr>
            </w:pPr>
            <w:r>
              <w:rPr>
                <w:sz w:val="26"/>
                <w:szCs w:val="26"/>
              </w:rPr>
              <w:t>Целевые показатели развития централизованной системы водоотведения</w:t>
            </w:r>
          </w:p>
        </w:tc>
        <w:tc>
          <w:tcPr>
            <w:tcW w:w="567" w:type="dxa"/>
            <w:vAlign w:val="bottom"/>
          </w:tcPr>
          <w:p w:rsidR="00386D3A" w:rsidRDefault="00CF1C46" w:rsidP="003B3773">
            <w:pPr>
              <w:ind w:left="-108" w:right="-108"/>
              <w:jc w:val="center"/>
              <w:rPr>
                <w:sz w:val="26"/>
                <w:szCs w:val="26"/>
              </w:rPr>
            </w:pPr>
            <w:r>
              <w:rPr>
                <w:sz w:val="26"/>
                <w:szCs w:val="26"/>
              </w:rPr>
              <w:t>5</w:t>
            </w:r>
            <w:r w:rsidR="003B3773">
              <w:rPr>
                <w:sz w:val="26"/>
                <w:szCs w:val="26"/>
              </w:rPr>
              <w:t>4</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386D3A" w:rsidP="00FB5B2F">
            <w:pPr>
              <w:rPr>
                <w:sz w:val="26"/>
                <w:szCs w:val="26"/>
              </w:rPr>
            </w:pPr>
            <w:r>
              <w:rPr>
                <w:sz w:val="26"/>
                <w:szCs w:val="26"/>
              </w:rPr>
              <w:t>3.14</w:t>
            </w:r>
          </w:p>
        </w:tc>
        <w:tc>
          <w:tcPr>
            <w:tcW w:w="8788" w:type="dxa"/>
          </w:tcPr>
          <w:p w:rsidR="00FB5B2F" w:rsidRPr="009A1124" w:rsidRDefault="00FB5B2F" w:rsidP="00FB5B2F">
            <w:pPr>
              <w:jc w:val="both"/>
              <w:rPr>
                <w:color w:val="000000"/>
                <w:sz w:val="26"/>
                <w:szCs w:val="26"/>
              </w:rPr>
            </w:pPr>
            <w:r w:rsidRPr="009A1124">
              <w:rPr>
                <w:color w:val="000000"/>
                <w:sz w:val="26"/>
                <w:szCs w:val="26"/>
              </w:rPr>
              <w:t xml:space="preserve">Перечень выявленных бесхозяйных объектов централизованной системы </w:t>
            </w:r>
            <w:r w:rsidR="003B3773">
              <w:rPr>
                <w:color w:val="000000"/>
                <w:sz w:val="26"/>
                <w:szCs w:val="26"/>
              </w:rPr>
              <w:t xml:space="preserve">водоснабжения и </w:t>
            </w:r>
            <w:r w:rsidRPr="009A1124">
              <w:rPr>
                <w:color w:val="000000"/>
                <w:sz w:val="26"/>
                <w:szCs w:val="26"/>
              </w:rPr>
              <w:t>водоотведения</w:t>
            </w:r>
          </w:p>
        </w:tc>
        <w:tc>
          <w:tcPr>
            <w:tcW w:w="567" w:type="dxa"/>
            <w:vAlign w:val="bottom"/>
          </w:tcPr>
          <w:p w:rsidR="00FB5B2F" w:rsidRPr="009A1124" w:rsidRDefault="003B3773" w:rsidP="000C5714">
            <w:pPr>
              <w:ind w:left="-108" w:right="-108"/>
              <w:jc w:val="center"/>
              <w:rPr>
                <w:sz w:val="26"/>
                <w:szCs w:val="26"/>
              </w:rPr>
            </w:pPr>
            <w:r>
              <w:rPr>
                <w:sz w:val="26"/>
                <w:szCs w:val="26"/>
              </w:rPr>
              <w:t>54</w:t>
            </w:r>
          </w:p>
        </w:tc>
      </w:tr>
      <w:tr w:rsidR="00FB5B2F" w:rsidRPr="009A1124" w:rsidTr="00B50236">
        <w:trPr>
          <w:trHeight w:val="20"/>
        </w:trPr>
        <w:tc>
          <w:tcPr>
            <w:tcW w:w="360" w:type="dxa"/>
            <w:vAlign w:val="center"/>
          </w:tcPr>
          <w:p w:rsidR="00FB5B2F" w:rsidRPr="009A1124" w:rsidRDefault="00FB5B2F" w:rsidP="00FB5B2F">
            <w:pPr>
              <w:ind w:left="76"/>
              <w:rPr>
                <w:sz w:val="26"/>
                <w:szCs w:val="26"/>
              </w:rPr>
            </w:pPr>
          </w:p>
        </w:tc>
        <w:tc>
          <w:tcPr>
            <w:tcW w:w="831" w:type="dxa"/>
          </w:tcPr>
          <w:p w:rsidR="00FB5B2F" w:rsidRPr="009A1124" w:rsidRDefault="00FB5B2F" w:rsidP="00FB5B2F">
            <w:pPr>
              <w:rPr>
                <w:sz w:val="26"/>
                <w:szCs w:val="26"/>
              </w:rPr>
            </w:pPr>
          </w:p>
        </w:tc>
        <w:tc>
          <w:tcPr>
            <w:tcW w:w="8788" w:type="dxa"/>
          </w:tcPr>
          <w:p w:rsidR="00FB5B2F" w:rsidRPr="009A1124" w:rsidRDefault="00FB5B2F" w:rsidP="00FB5B2F">
            <w:pPr>
              <w:ind w:left="-20"/>
              <w:rPr>
                <w:sz w:val="26"/>
                <w:szCs w:val="26"/>
              </w:rPr>
            </w:pPr>
            <w:r w:rsidRPr="0018698B">
              <w:rPr>
                <w:sz w:val="26"/>
                <w:szCs w:val="26"/>
              </w:rPr>
              <w:t xml:space="preserve">Перечень использованных федеральных законов и нормативно- правовых </w:t>
            </w:r>
            <w:r w:rsidRPr="009A1124">
              <w:rPr>
                <w:sz w:val="26"/>
                <w:szCs w:val="26"/>
              </w:rPr>
              <w:t>актов</w:t>
            </w:r>
          </w:p>
        </w:tc>
        <w:tc>
          <w:tcPr>
            <w:tcW w:w="567" w:type="dxa"/>
            <w:vAlign w:val="bottom"/>
          </w:tcPr>
          <w:p w:rsidR="00FB5B2F" w:rsidRPr="009A1124" w:rsidRDefault="003B3773" w:rsidP="000C5714">
            <w:pPr>
              <w:ind w:left="-108" w:right="-108"/>
              <w:jc w:val="center"/>
              <w:rPr>
                <w:sz w:val="26"/>
                <w:szCs w:val="26"/>
              </w:rPr>
            </w:pPr>
            <w:r>
              <w:rPr>
                <w:sz w:val="26"/>
                <w:szCs w:val="26"/>
              </w:rPr>
              <w:t>55</w:t>
            </w:r>
          </w:p>
        </w:tc>
      </w:tr>
    </w:tbl>
    <w:p w:rsidR="00EF1B94" w:rsidRPr="009A1124" w:rsidRDefault="00EF1B94" w:rsidP="000C11CF">
      <w:pPr>
        <w:pStyle w:val="a7"/>
        <w:spacing w:after="120"/>
        <w:ind w:left="0"/>
        <w:jc w:val="center"/>
        <w:rPr>
          <w:b/>
          <w:sz w:val="26"/>
          <w:szCs w:val="26"/>
        </w:rPr>
      </w:pPr>
    </w:p>
    <w:p w:rsidR="00EF1B94" w:rsidRPr="009A1124" w:rsidRDefault="00EF1B94" w:rsidP="000C11CF">
      <w:pPr>
        <w:pStyle w:val="a7"/>
        <w:spacing w:after="120"/>
        <w:ind w:left="0"/>
        <w:jc w:val="center"/>
        <w:rPr>
          <w:b/>
          <w:sz w:val="26"/>
          <w:szCs w:val="26"/>
        </w:rPr>
      </w:pPr>
    </w:p>
    <w:p w:rsidR="00EF1B94" w:rsidRPr="009A1124" w:rsidRDefault="00EF1B94" w:rsidP="000C11CF">
      <w:pPr>
        <w:pStyle w:val="a7"/>
        <w:spacing w:after="120"/>
        <w:ind w:left="0"/>
        <w:jc w:val="center"/>
        <w:rPr>
          <w:b/>
          <w:sz w:val="26"/>
          <w:szCs w:val="26"/>
        </w:rPr>
      </w:pPr>
    </w:p>
    <w:p w:rsidR="00EF1B94" w:rsidRPr="009A1124" w:rsidRDefault="00EF1B94" w:rsidP="000C11CF">
      <w:pPr>
        <w:pStyle w:val="a7"/>
        <w:spacing w:after="120"/>
        <w:ind w:left="0"/>
        <w:jc w:val="center"/>
        <w:rPr>
          <w:b/>
          <w:sz w:val="26"/>
          <w:szCs w:val="26"/>
        </w:rPr>
      </w:pPr>
    </w:p>
    <w:p w:rsidR="00EF1B94" w:rsidRPr="009A1124" w:rsidRDefault="00EF1B94" w:rsidP="000C11CF">
      <w:pPr>
        <w:pStyle w:val="a7"/>
        <w:spacing w:after="120"/>
        <w:ind w:left="0"/>
        <w:jc w:val="center"/>
        <w:rPr>
          <w:b/>
          <w:sz w:val="26"/>
          <w:szCs w:val="26"/>
        </w:rPr>
      </w:pPr>
    </w:p>
    <w:p w:rsidR="00EF1B94" w:rsidRPr="009A1124" w:rsidRDefault="00EF1B94" w:rsidP="000C11CF">
      <w:pPr>
        <w:pStyle w:val="a7"/>
        <w:spacing w:after="120"/>
        <w:ind w:left="0"/>
        <w:jc w:val="center"/>
        <w:rPr>
          <w:b/>
          <w:sz w:val="26"/>
          <w:szCs w:val="26"/>
        </w:rPr>
      </w:pPr>
    </w:p>
    <w:p w:rsidR="00EF1B94" w:rsidRPr="009A1124" w:rsidRDefault="00EF1B94" w:rsidP="000C11CF">
      <w:pPr>
        <w:pStyle w:val="a7"/>
        <w:spacing w:after="120"/>
        <w:ind w:left="0"/>
        <w:jc w:val="center"/>
        <w:rPr>
          <w:b/>
          <w:sz w:val="26"/>
          <w:szCs w:val="26"/>
        </w:rPr>
      </w:pPr>
    </w:p>
    <w:p w:rsidR="00EF1B94" w:rsidRPr="009A1124" w:rsidRDefault="00EF1B94" w:rsidP="000C11CF">
      <w:pPr>
        <w:pStyle w:val="a7"/>
        <w:spacing w:after="120"/>
        <w:ind w:left="0"/>
        <w:jc w:val="center"/>
        <w:rPr>
          <w:b/>
          <w:sz w:val="26"/>
          <w:szCs w:val="26"/>
        </w:rPr>
      </w:pPr>
    </w:p>
    <w:p w:rsidR="00EF1B94" w:rsidRPr="009A1124" w:rsidRDefault="00EF1B94" w:rsidP="000C11CF">
      <w:pPr>
        <w:pStyle w:val="a7"/>
        <w:spacing w:after="120"/>
        <w:ind w:left="0"/>
        <w:jc w:val="center"/>
        <w:rPr>
          <w:b/>
          <w:sz w:val="26"/>
          <w:szCs w:val="26"/>
        </w:rPr>
      </w:pPr>
    </w:p>
    <w:p w:rsidR="00EF1B94" w:rsidRPr="009A1124" w:rsidRDefault="00EF1B94" w:rsidP="000C11CF">
      <w:pPr>
        <w:pStyle w:val="a7"/>
        <w:spacing w:after="120"/>
        <w:ind w:left="0"/>
        <w:jc w:val="center"/>
        <w:rPr>
          <w:b/>
          <w:sz w:val="26"/>
          <w:szCs w:val="26"/>
        </w:rPr>
      </w:pPr>
    </w:p>
    <w:p w:rsidR="0053061B" w:rsidRDefault="0053061B" w:rsidP="000C11CF">
      <w:pPr>
        <w:pStyle w:val="a7"/>
        <w:spacing w:after="120"/>
        <w:ind w:left="0"/>
        <w:jc w:val="center"/>
        <w:rPr>
          <w:b/>
          <w:sz w:val="28"/>
          <w:szCs w:val="28"/>
        </w:rPr>
      </w:pPr>
      <w:r w:rsidRPr="0053061B">
        <w:rPr>
          <w:b/>
          <w:sz w:val="28"/>
          <w:szCs w:val="28"/>
        </w:rPr>
        <w:lastRenderedPageBreak/>
        <w:t>Введение</w:t>
      </w:r>
    </w:p>
    <w:p w:rsidR="0053061B" w:rsidRPr="00CB57EF" w:rsidRDefault="0053061B" w:rsidP="0053061B">
      <w:pPr>
        <w:ind w:firstLine="567"/>
        <w:jc w:val="both"/>
        <w:rPr>
          <w:sz w:val="26"/>
          <w:szCs w:val="26"/>
        </w:rPr>
      </w:pPr>
      <w:r w:rsidRPr="00CB57EF">
        <w:rPr>
          <w:sz w:val="26"/>
          <w:szCs w:val="26"/>
        </w:rPr>
        <w:t>Развитие систем водоснабжения, водоотведения</w:t>
      </w:r>
      <w:r w:rsidR="00B46E82">
        <w:rPr>
          <w:sz w:val="26"/>
          <w:szCs w:val="26"/>
        </w:rPr>
        <w:t xml:space="preserve">городских </w:t>
      </w:r>
      <w:r w:rsidRPr="00CB57EF">
        <w:rPr>
          <w:sz w:val="26"/>
          <w:szCs w:val="26"/>
        </w:rPr>
        <w:t xml:space="preserve">поселений в соответствии с требованиями Федерального закона Российской Федерации от 7 декабря 2011 г. </w:t>
      </w:r>
      <w:r w:rsidR="00BE4EC6" w:rsidRPr="00CB57EF">
        <w:rPr>
          <w:sz w:val="26"/>
          <w:szCs w:val="26"/>
        </w:rPr>
        <w:t>№</w:t>
      </w:r>
      <w:r w:rsidRPr="00CB57EF">
        <w:rPr>
          <w:sz w:val="26"/>
          <w:szCs w:val="26"/>
        </w:rPr>
        <w:t xml:space="preserve"> 416-ФЗ "О водоснабжении и водоотведении" необходимо для удовлетворения спроса на воду и обеспечения надежного водоснабжения, водоотведения наиболее экономичным способом, внедрения энергосберегающ</w:t>
      </w:r>
      <w:r w:rsidR="00512C26">
        <w:rPr>
          <w:sz w:val="26"/>
          <w:szCs w:val="26"/>
        </w:rPr>
        <w:t>их</w:t>
      </w:r>
      <w:r w:rsidRPr="00CB57EF">
        <w:rPr>
          <w:sz w:val="26"/>
          <w:szCs w:val="26"/>
        </w:rPr>
        <w:t xml:space="preserve"> технологи</w:t>
      </w:r>
      <w:r w:rsidR="00512C26">
        <w:rPr>
          <w:sz w:val="26"/>
          <w:szCs w:val="26"/>
        </w:rPr>
        <w:t>й</w:t>
      </w:r>
      <w:r w:rsidRPr="00CB57EF">
        <w:rPr>
          <w:sz w:val="26"/>
          <w:szCs w:val="26"/>
        </w:rPr>
        <w:t>. Развитие системы водоснабжения, водоотведения осуществляется на основании схем водоснабжения, водоотведения.</w:t>
      </w:r>
    </w:p>
    <w:p w:rsidR="0053061B" w:rsidRPr="00CB57EF" w:rsidRDefault="0053061B" w:rsidP="00976F42">
      <w:pPr>
        <w:jc w:val="both"/>
        <w:rPr>
          <w:sz w:val="26"/>
          <w:szCs w:val="26"/>
        </w:rPr>
      </w:pPr>
      <w:r w:rsidRPr="00CB57EF">
        <w:rPr>
          <w:sz w:val="26"/>
          <w:szCs w:val="26"/>
        </w:rPr>
        <w:t>Схема водоснабжения</w:t>
      </w:r>
      <w:r w:rsidR="00696FF3" w:rsidRPr="00CB57EF">
        <w:rPr>
          <w:sz w:val="26"/>
          <w:szCs w:val="26"/>
        </w:rPr>
        <w:t xml:space="preserve"> и</w:t>
      </w:r>
      <w:r w:rsidRPr="00CB57EF">
        <w:rPr>
          <w:sz w:val="26"/>
          <w:szCs w:val="26"/>
        </w:rPr>
        <w:t xml:space="preserve"> водоотведения </w:t>
      </w:r>
      <w:r w:rsidR="00B46E82">
        <w:rPr>
          <w:sz w:val="26"/>
          <w:szCs w:val="26"/>
        </w:rPr>
        <w:t xml:space="preserve">городского поселения город </w:t>
      </w:r>
      <w:r w:rsidR="00935979">
        <w:rPr>
          <w:sz w:val="26"/>
          <w:szCs w:val="26"/>
        </w:rPr>
        <w:t xml:space="preserve">Макарьев </w:t>
      </w:r>
      <w:r w:rsidR="00B46E82">
        <w:rPr>
          <w:sz w:val="26"/>
          <w:szCs w:val="26"/>
        </w:rPr>
        <w:t>Макарьевского</w:t>
      </w:r>
      <w:r w:rsidR="00B83F80" w:rsidRPr="00CB57EF">
        <w:rPr>
          <w:sz w:val="26"/>
          <w:szCs w:val="26"/>
        </w:rPr>
        <w:t>муниципального района Костромской</w:t>
      </w:r>
      <w:r w:rsidR="00976F42" w:rsidRPr="00CB57EF">
        <w:rPr>
          <w:sz w:val="26"/>
          <w:szCs w:val="26"/>
        </w:rPr>
        <w:t xml:space="preserve"> области</w:t>
      </w:r>
      <w:r w:rsidRPr="00CB57EF">
        <w:rPr>
          <w:sz w:val="26"/>
          <w:szCs w:val="26"/>
        </w:rPr>
        <w:t xml:space="preserve"> разработана на </w:t>
      </w:r>
      <w:r w:rsidR="007F11B5" w:rsidRPr="00CB57EF">
        <w:rPr>
          <w:sz w:val="26"/>
          <w:szCs w:val="26"/>
        </w:rPr>
        <w:t xml:space="preserve">период </w:t>
      </w:r>
      <w:r w:rsidR="00696FF3" w:rsidRPr="00CB57EF">
        <w:rPr>
          <w:sz w:val="26"/>
          <w:szCs w:val="26"/>
        </w:rPr>
        <w:t>с 20</w:t>
      </w:r>
      <w:r w:rsidR="00B46E82">
        <w:rPr>
          <w:sz w:val="26"/>
          <w:szCs w:val="26"/>
        </w:rPr>
        <w:t>20</w:t>
      </w:r>
      <w:r w:rsidR="000C11CF" w:rsidRPr="00CB57EF">
        <w:rPr>
          <w:sz w:val="26"/>
          <w:szCs w:val="26"/>
        </w:rPr>
        <w:t>п</w:t>
      </w:r>
      <w:r w:rsidR="007F11B5" w:rsidRPr="00CB57EF">
        <w:rPr>
          <w:sz w:val="26"/>
          <w:szCs w:val="26"/>
        </w:rPr>
        <w:t>о 202</w:t>
      </w:r>
      <w:r w:rsidR="004D5043">
        <w:rPr>
          <w:sz w:val="26"/>
          <w:szCs w:val="26"/>
        </w:rPr>
        <w:t>9</w:t>
      </w:r>
      <w:r w:rsidR="000C11CF" w:rsidRPr="00CB57EF">
        <w:rPr>
          <w:sz w:val="26"/>
          <w:szCs w:val="26"/>
        </w:rPr>
        <w:t xml:space="preserve"> год включительно</w:t>
      </w:r>
      <w:r w:rsidR="00696FF3" w:rsidRPr="00CB57EF">
        <w:rPr>
          <w:sz w:val="26"/>
          <w:szCs w:val="26"/>
        </w:rPr>
        <w:t>.</w:t>
      </w:r>
    </w:p>
    <w:p w:rsidR="00FB66BA" w:rsidRPr="00CB57EF" w:rsidRDefault="00304B9F" w:rsidP="00FB66BA">
      <w:pPr>
        <w:ind w:firstLine="709"/>
        <w:jc w:val="both"/>
        <w:rPr>
          <w:sz w:val="26"/>
          <w:szCs w:val="26"/>
        </w:rPr>
      </w:pPr>
      <w:r>
        <w:rPr>
          <w:sz w:val="26"/>
          <w:szCs w:val="26"/>
        </w:rPr>
        <w:t>Разработка</w:t>
      </w:r>
      <w:r w:rsidR="00FB66BA" w:rsidRPr="00CB57EF">
        <w:rPr>
          <w:sz w:val="26"/>
          <w:szCs w:val="26"/>
        </w:rPr>
        <w:t xml:space="preserve"> схемы</w:t>
      </w:r>
      <w:r w:rsidR="008306F0" w:rsidRPr="00CB57EF">
        <w:rPr>
          <w:sz w:val="26"/>
          <w:szCs w:val="26"/>
        </w:rPr>
        <w:t xml:space="preserve"> водоснабжения и </w:t>
      </w:r>
      <w:r w:rsidR="0020352B">
        <w:rPr>
          <w:sz w:val="26"/>
          <w:szCs w:val="26"/>
        </w:rPr>
        <w:t xml:space="preserve">водоотведения </w:t>
      </w:r>
      <w:r>
        <w:rPr>
          <w:sz w:val="26"/>
          <w:szCs w:val="26"/>
        </w:rPr>
        <w:t xml:space="preserve">городского поселения город </w:t>
      </w:r>
      <w:r w:rsidR="00935979">
        <w:rPr>
          <w:sz w:val="26"/>
          <w:szCs w:val="26"/>
        </w:rPr>
        <w:t>Макарьев</w:t>
      </w:r>
      <w:r w:rsidR="00B46E82">
        <w:rPr>
          <w:sz w:val="26"/>
          <w:szCs w:val="26"/>
        </w:rPr>
        <w:t>Макарьевского м</w:t>
      </w:r>
      <w:r w:rsidR="004D5043" w:rsidRPr="00CB57EF">
        <w:rPr>
          <w:sz w:val="26"/>
          <w:szCs w:val="26"/>
        </w:rPr>
        <w:t xml:space="preserve">униципального района </w:t>
      </w:r>
      <w:r w:rsidR="00FB66BA" w:rsidRPr="00CB57EF">
        <w:rPr>
          <w:sz w:val="26"/>
          <w:szCs w:val="26"/>
        </w:rPr>
        <w:t xml:space="preserve">Костромской области проводится  </w:t>
      </w:r>
      <w:r w:rsidR="008306F0" w:rsidRPr="00CB57EF">
        <w:rPr>
          <w:sz w:val="26"/>
          <w:szCs w:val="26"/>
        </w:rPr>
        <w:t xml:space="preserve">на основании </w:t>
      </w:r>
      <w:r w:rsidR="00FB66BA" w:rsidRPr="00CB57EF">
        <w:rPr>
          <w:sz w:val="26"/>
          <w:szCs w:val="26"/>
        </w:rPr>
        <w:t xml:space="preserve">договора </w:t>
      </w:r>
      <w:r w:rsidR="008306F0" w:rsidRPr="00CB57EF">
        <w:rPr>
          <w:sz w:val="26"/>
          <w:szCs w:val="26"/>
        </w:rPr>
        <w:t xml:space="preserve">№ </w:t>
      </w:r>
      <w:r w:rsidR="00A6492E" w:rsidRPr="00CB57EF">
        <w:rPr>
          <w:sz w:val="26"/>
          <w:szCs w:val="26"/>
        </w:rPr>
        <w:t>6</w:t>
      </w:r>
      <w:r w:rsidR="00935979">
        <w:rPr>
          <w:sz w:val="26"/>
          <w:szCs w:val="26"/>
        </w:rPr>
        <w:t>7</w:t>
      </w:r>
      <w:r w:rsidR="008306F0" w:rsidRPr="00CB57EF">
        <w:rPr>
          <w:sz w:val="26"/>
          <w:szCs w:val="26"/>
        </w:rPr>
        <w:t xml:space="preserve"> от </w:t>
      </w:r>
      <w:r w:rsidR="004D5043">
        <w:rPr>
          <w:sz w:val="26"/>
          <w:szCs w:val="26"/>
        </w:rPr>
        <w:t>1</w:t>
      </w:r>
      <w:r w:rsidR="00935979">
        <w:rPr>
          <w:sz w:val="26"/>
          <w:szCs w:val="26"/>
        </w:rPr>
        <w:t>5</w:t>
      </w:r>
      <w:r w:rsidR="008306F0" w:rsidRPr="00CB57EF">
        <w:rPr>
          <w:sz w:val="26"/>
          <w:szCs w:val="26"/>
        </w:rPr>
        <w:t>.</w:t>
      </w:r>
      <w:r w:rsidR="00935979">
        <w:rPr>
          <w:sz w:val="26"/>
          <w:szCs w:val="26"/>
        </w:rPr>
        <w:t>0</w:t>
      </w:r>
      <w:r w:rsidR="004D5043">
        <w:rPr>
          <w:sz w:val="26"/>
          <w:szCs w:val="26"/>
        </w:rPr>
        <w:t>1</w:t>
      </w:r>
      <w:r w:rsidR="008306F0" w:rsidRPr="00CB57EF">
        <w:rPr>
          <w:sz w:val="26"/>
          <w:szCs w:val="26"/>
        </w:rPr>
        <w:t>.20</w:t>
      </w:r>
      <w:r w:rsidR="00935979">
        <w:rPr>
          <w:sz w:val="26"/>
          <w:szCs w:val="26"/>
        </w:rPr>
        <w:t>20</w:t>
      </w:r>
      <w:r w:rsidR="00A6492E" w:rsidRPr="00CB57EF">
        <w:rPr>
          <w:sz w:val="26"/>
          <w:szCs w:val="26"/>
        </w:rPr>
        <w:t>г</w:t>
      </w:r>
      <w:r w:rsidR="008306F0" w:rsidRPr="00CB57EF">
        <w:rPr>
          <w:sz w:val="26"/>
          <w:szCs w:val="26"/>
        </w:rPr>
        <w:t>.</w:t>
      </w:r>
      <w:r w:rsidR="00F47F95">
        <w:rPr>
          <w:sz w:val="26"/>
          <w:szCs w:val="26"/>
        </w:rPr>
        <w:t xml:space="preserve">, заключенного </w:t>
      </w:r>
      <w:r w:rsidR="00512C26">
        <w:rPr>
          <w:sz w:val="26"/>
          <w:szCs w:val="26"/>
        </w:rPr>
        <w:t xml:space="preserve">с </w:t>
      </w:r>
      <w:r w:rsidR="00935979">
        <w:rPr>
          <w:sz w:val="26"/>
          <w:szCs w:val="26"/>
        </w:rPr>
        <w:t>администрацией Макарьевского</w:t>
      </w:r>
      <w:r w:rsidR="00512C26">
        <w:rPr>
          <w:sz w:val="26"/>
          <w:szCs w:val="26"/>
        </w:rPr>
        <w:t xml:space="preserve"> муниципального района.</w:t>
      </w:r>
    </w:p>
    <w:p w:rsidR="00FC0ED3" w:rsidRPr="00CB57EF" w:rsidRDefault="00EB6C9B" w:rsidP="00EB6C9B">
      <w:pPr>
        <w:pStyle w:val="14"/>
        <w:spacing w:line="240" w:lineRule="auto"/>
        <w:rPr>
          <w:sz w:val="26"/>
          <w:szCs w:val="26"/>
        </w:rPr>
      </w:pPr>
      <w:r w:rsidRPr="00CB57EF">
        <w:rPr>
          <w:sz w:val="26"/>
          <w:szCs w:val="26"/>
        </w:rPr>
        <w:t xml:space="preserve">Схема включает мероприятия по развитию централизованных систем водоснабжения и водоотведения, повышению надежности </w:t>
      </w:r>
      <w:r w:rsidR="00696FF3" w:rsidRPr="00CB57EF">
        <w:rPr>
          <w:sz w:val="26"/>
          <w:szCs w:val="26"/>
        </w:rPr>
        <w:t xml:space="preserve">их </w:t>
      </w:r>
      <w:r w:rsidRPr="00CB57EF">
        <w:rPr>
          <w:sz w:val="26"/>
          <w:szCs w:val="26"/>
        </w:rPr>
        <w:t xml:space="preserve">функционирования </w:t>
      </w:r>
      <w:r w:rsidR="00696FF3" w:rsidRPr="00CB57EF">
        <w:rPr>
          <w:sz w:val="26"/>
          <w:szCs w:val="26"/>
        </w:rPr>
        <w:t>в целях</w:t>
      </w:r>
      <w:r w:rsidRPr="00CB57EF">
        <w:rPr>
          <w:sz w:val="26"/>
          <w:szCs w:val="26"/>
        </w:rPr>
        <w:t xml:space="preserve"> обеспеч</w:t>
      </w:r>
      <w:r w:rsidR="00696FF3" w:rsidRPr="00CB57EF">
        <w:rPr>
          <w:sz w:val="26"/>
          <w:szCs w:val="26"/>
        </w:rPr>
        <w:t>ения</w:t>
      </w:r>
      <w:r w:rsidRPr="00CB57EF">
        <w:rPr>
          <w:sz w:val="26"/>
          <w:szCs w:val="26"/>
        </w:rPr>
        <w:t xml:space="preserve"> комфортны</w:t>
      </w:r>
      <w:r w:rsidR="00696FF3" w:rsidRPr="00CB57EF">
        <w:rPr>
          <w:sz w:val="26"/>
          <w:szCs w:val="26"/>
        </w:rPr>
        <w:t>х</w:t>
      </w:r>
      <w:r w:rsidRPr="00CB57EF">
        <w:rPr>
          <w:sz w:val="26"/>
          <w:szCs w:val="26"/>
        </w:rPr>
        <w:t xml:space="preserve"> и безопасны</w:t>
      </w:r>
      <w:r w:rsidR="00696FF3" w:rsidRPr="00CB57EF">
        <w:rPr>
          <w:sz w:val="26"/>
          <w:szCs w:val="26"/>
        </w:rPr>
        <w:t>х</w:t>
      </w:r>
      <w:r w:rsidRPr="00CB57EF">
        <w:rPr>
          <w:sz w:val="26"/>
          <w:szCs w:val="26"/>
        </w:rPr>
        <w:t xml:space="preserve"> услови</w:t>
      </w:r>
      <w:r w:rsidR="00696FF3" w:rsidRPr="00CB57EF">
        <w:rPr>
          <w:sz w:val="26"/>
          <w:szCs w:val="26"/>
        </w:rPr>
        <w:t>й</w:t>
      </w:r>
      <w:r w:rsidRPr="00CB57EF">
        <w:rPr>
          <w:sz w:val="26"/>
          <w:szCs w:val="26"/>
        </w:rPr>
        <w:t xml:space="preserve"> для проживания людей</w:t>
      </w:r>
      <w:r w:rsidR="00FC0ED3" w:rsidRPr="00CB57EF">
        <w:rPr>
          <w:sz w:val="26"/>
          <w:szCs w:val="26"/>
        </w:rPr>
        <w:t>.</w:t>
      </w:r>
    </w:p>
    <w:p w:rsidR="00EB6C9B" w:rsidRPr="00CB57EF" w:rsidRDefault="00EB6C9B" w:rsidP="00EB6C9B">
      <w:pPr>
        <w:pStyle w:val="14"/>
        <w:spacing w:line="240" w:lineRule="auto"/>
        <w:rPr>
          <w:sz w:val="26"/>
          <w:szCs w:val="26"/>
        </w:rPr>
      </w:pPr>
      <w:r w:rsidRPr="00CB57EF">
        <w:rPr>
          <w:sz w:val="26"/>
          <w:szCs w:val="26"/>
        </w:rPr>
        <w:t xml:space="preserve">Мероприятия охватывают следующие объекты системы коммунальной инфраструктуры: </w:t>
      </w:r>
    </w:p>
    <w:p w:rsidR="00EB6C9B" w:rsidRPr="00CB57EF" w:rsidRDefault="00EB6C9B" w:rsidP="00E3605E">
      <w:pPr>
        <w:pStyle w:val="14"/>
        <w:spacing w:line="240" w:lineRule="auto"/>
        <w:ind w:firstLine="426"/>
        <w:rPr>
          <w:sz w:val="26"/>
          <w:szCs w:val="26"/>
        </w:rPr>
      </w:pPr>
      <w:r w:rsidRPr="00CB57EF">
        <w:rPr>
          <w:sz w:val="26"/>
          <w:szCs w:val="26"/>
        </w:rPr>
        <w:t xml:space="preserve">– в системе водоснабжения – водозаборы (подземные), насосные станции, магистральные </w:t>
      </w:r>
      <w:r w:rsidR="000C11CF" w:rsidRPr="00CB57EF">
        <w:rPr>
          <w:sz w:val="26"/>
          <w:szCs w:val="26"/>
        </w:rPr>
        <w:t xml:space="preserve">и квартальные </w:t>
      </w:r>
      <w:r w:rsidRPr="00CB57EF">
        <w:rPr>
          <w:sz w:val="26"/>
          <w:szCs w:val="26"/>
        </w:rPr>
        <w:t xml:space="preserve">сети водопровода; </w:t>
      </w:r>
    </w:p>
    <w:p w:rsidR="00EB6C9B" w:rsidRPr="00CB57EF" w:rsidRDefault="00EB6C9B" w:rsidP="00E3605E">
      <w:pPr>
        <w:pStyle w:val="14"/>
        <w:spacing w:line="240" w:lineRule="auto"/>
        <w:ind w:firstLine="426"/>
        <w:rPr>
          <w:sz w:val="26"/>
          <w:szCs w:val="26"/>
        </w:rPr>
      </w:pPr>
      <w:r w:rsidRPr="00CB57EF">
        <w:rPr>
          <w:sz w:val="26"/>
          <w:szCs w:val="26"/>
        </w:rPr>
        <w:t xml:space="preserve">– в системе водоотведения – магистральные </w:t>
      </w:r>
      <w:r w:rsidR="000C11CF" w:rsidRPr="00CB57EF">
        <w:rPr>
          <w:sz w:val="26"/>
          <w:szCs w:val="26"/>
        </w:rPr>
        <w:t xml:space="preserve">и квартальные </w:t>
      </w:r>
      <w:r w:rsidRPr="00CB57EF">
        <w:rPr>
          <w:sz w:val="26"/>
          <w:szCs w:val="26"/>
        </w:rPr>
        <w:t xml:space="preserve">сети водоотведения, канализационные насосные станции, канализационные очистные сооружения. </w:t>
      </w:r>
    </w:p>
    <w:p w:rsidR="00EB6C9B" w:rsidRPr="00CB57EF" w:rsidRDefault="00EB6C9B" w:rsidP="00EB6C9B">
      <w:pPr>
        <w:pStyle w:val="14"/>
        <w:spacing w:line="240" w:lineRule="auto"/>
        <w:rPr>
          <w:sz w:val="26"/>
          <w:szCs w:val="26"/>
        </w:rPr>
      </w:pPr>
      <w:r w:rsidRPr="00CB57EF">
        <w:rPr>
          <w:sz w:val="26"/>
          <w:szCs w:val="26"/>
        </w:rPr>
        <w:t>Кроме этого, схема предусматривает повышение качества предоставления коммунальных услуг для населения и создани</w:t>
      </w:r>
      <w:r w:rsidR="00304B9F">
        <w:rPr>
          <w:sz w:val="26"/>
          <w:szCs w:val="26"/>
        </w:rPr>
        <w:t>е</w:t>
      </w:r>
      <w:r w:rsidRPr="00CB57EF">
        <w:rPr>
          <w:sz w:val="26"/>
          <w:szCs w:val="26"/>
        </w:rPr>
        <w:t xml:space="preserve"> условий для привлечения средств из </w:t>
      </w:r>
      <w:r w:rsidR="00304B9F">
        <w:rPr>
          <w:sz w:val="26"/>
          <w:szCs w:val="26"/>
        </w:rPr>
        <w:t xml:space="preserve">федерального, регионального бюджетов и </w:t>
      </w:r>
      <w:r w:rsidRPr="00CB57EF">
        <w:rPr>
          <w:sz w:val="26"/>
          <w:szCs w:val="26"/>
        </w:rPr>
        <w:t xml:space="preserve">внебюджетных источников для модернизации объектов коммунальной инфраструктуры. </w:t>
      </w:r>
    </w:p>
    <w:p w:rsidR="00EB6C9B" w:rsidRPr="00CB57EF" w:rsidRDefault="00EB6C9B" w:rsidP="00EB6C9B">
      <w:pPr>
        <w:pStyle w:val="14"/>
        <w:spacing w:line="240" w:lineRule="auto"/>
        <w:rPr>
          <w:i/>
          <w:sz w:val="26"/>
          <w:szCs w:val="26"/>
        </w:rPr>
      </w:pPr>
      <w:r w:rsidRPr="00CB57EF">
        <w:rPr>
          <w:sz w:val="26"/>
          <w:szCs w:val="26"/>
        </w:rPr>
        <w:t>Схема включает</w:t>
      </w:r>
      <w:r w:rsidRPr="00CB57EF">
        <w:rPr>
          <w:i/>
          <w:sz w:val="26"/>
          <w:szCs w:val="26"/>
        </w:rPr>
        <w:t xml:space="preserve">: </w:t>
      </w:r>
    </w:p>
    <w:p w:rsidR="00EB6C9B" w:rsidRPr="00CB57EF" w:rsidRDefault="00EB6C9B" w:rsidP="00E3605E">
      <w:pPr>
        <w:pStyle w:val="14"/>
        <w:spacing w:line="240" w:lineRule="auto"/>
        <w:ind w:firstLine="426"/>
        <w:rPr>
          <w:sz w:val="26"/>
          <w:szCs w:val="26"/>
        </w:rPr>
      </w:pPr>
      <w:r w:rsidRPr="00CB57EF">
        <w:rPr>
          <w:sz w:val="26"/>
          <w:szCs w:val="26"/>
        </w:rPr>
        <w:t xml:space="preserve">– пояснительную записку с кратким описанием существующих систем водоснабжения и водоотведения и анализом существующих технических и технологических проблем; </w:t>
      </w:r>
    </w:p>
    <w:p w:rsidR="00EB6C9B" w:rsidRPr="00CB57EF" w:rsidRDefault="00EB6C9B" w:rsidP="00E3605E">
      <w:pPr>
        <w:pStyle w:val="14"/>
        <w:spacing w:line="240" w:lineRule="auto"/>
        <w:ind w:firstLine="426"/>
        <w:rPr>
          <w:sz w:val="26"/>
          <w:szCs w:val="26"/>
        </w:rPr>
      </w:pPr>
      <w:r w:rsidRPr="00CB57EF">
        <w:rPr>
          <w:sz w:val="26"/>
          <w:szCs w:val="26"/>
        </w:rPr>
        <w:t xml:space="preserve">– цели и задачи схемы, предложения по их решению, описание ожидаемых результатов реализации мероприятий схемы; </w:t>
      </w:r>
    </w:p>
    <w:p w:rsidR="00EB6C9B" w:rsidRPr="00CB57EF" w:rsidRDefault="00EB6C9B" w:rsidP="00E3605E">
      <w:pPr>
        <w:pStyle w:val="14"/>
        <w:spacing w:line="240" w:lineRule="auto"/>
        <w:ind w:firstLine="426"/>
        <w:rPr>
          <w:sz w:val="26"/>
          <w:szCs w:val="26"/>
        </w:rPr>
      </w:pPr>
      <w:r w:rsidRPr="00CB57EF">
        <w:rPr>
          <w:sz w:val="26"/>
          <w:szCs w:val="26"/>
        </w:rPr>
        <w:t>– перечень мероприятий по р</w:t>
      </w:r>
      <w:r w:rsidR="00696FF3" w:rsidRPr="00CB57EF">
        <w:rPr>
          <w:sz w:val="26"/>
          <w:szCs w:val="26"/>
        </w:rPr>
        <w:t>азвитию</w:t>
      </w:r>
      <w:r w:rsidRPr="00CB57EF">
        <w:rPr>
          <w:sz w:val="26"/>
          <w:szCs w:val="26"/>
        </w:rPr>
        <w:t xml:space="preserve"> схемы водоснабжения и водоотведения, срок и этапы</w:t>
      </w:r>
      <w:r w:rsidR="00696FF3" w:rsidRPr="00CB57EF">
        <w:rPr>
          <w:sz w:val="26"/>
          <w:szCs w:val="26"/>
        </w:rPr>
        <w:t xml:space="preserve"> их реализации</w:t>
      </w:r>
      <w:r w:rsidRPr="00CB57EF">
        <w:rPr>
          <w:sz w:val="26"/>
          <w:szCs w:val="26"/>
        </w:rPr>
        <w:t xml:space="preserve">; </w:t>
      </w:r>
    </w:p>
    <w:p w:rsidR="00EB6C9B" w:rsidRPr="00CB57EF" w:rsidRDefault="00EB6C9B" w:rsidP="00E3605E">
      <w:pPr>
        <w:pStyle w:val="14"/>
        <w:spacing w:line="240" w:lineRule="auto"/>
        <w:ind w:firstLine="426"/>
        <w:rPr>
          <w:sz w:val="26"/>
          <w:szCs w:val="26"/>
        </w:rPr>
      </w:pPr>
      <w:r w:rsidRPr="00CB57EF">
        <w:rPr>
          <w:sz w:val="26"/>
          <w:szCs w:val="26"/>
        </w:rPr>
        <w:t xml:space="preserve">– обоснование финансовых затрат на выполнение мероприятий с распределением их по этапам работ, обоснование потребности в необходимых финансовых ресурсах; </w:t>
      </w:r>
    </w:p>
    <w:p w:rsidR="00EB6C9B" w:rsidRPr="00CB57EF" w:rsidRDefault="00EB6C9B" w:rsidP="00E3605E">
      <w:pPr>
        <w:pStyle w:val="14"/>
        <w:spacing w:line="240" w:lineRule="auto"/>
        <w:ind w:firstLine="426"/>
        <w:rPr>
          <w:sz w:val="26"/>
          <w:szCs w:val="26"/>
        </w:rPr>
      </w:pPr>
      <w:r w:rsidRPr="00CB57EF">
        <w:rPr>
          <w:sz w:val="26"/>
          <w:szCs w:val="26"/>
        </w:rPr>
        <w:t>– основные финансовые показатели схемы.</w:t>
      </w:r>
    </w:p>
    <w:p w:rsidR="00EB6C9B" w:rsidRPr="00CB57EF" w:rsidRDefault="00EB6C9B" w:rsidP="00E3605E">
      <w:pPr>
        <w:pStyle w:val="14"/>
        <w:spacing w:line="240" w:lineRule="auto"/>
        <w:ind w:firstLine="426"/>
        <w:rPr>
          <w:sz w:val="26"/>
          <w:szCs w:val="26"/>
        </w:rPr>
      </w:pPr>
      <w:r w:rsidRPr="00CB57EF">
        <w:rPr>
          <w:sz w:val="26"/>
          <w:szCs w:val="26"/>
        </w:rPr>
        <w:t xml:space="preserve">Цели </w:t>
      </w:r>
      <w:r w:rsidR="00A00B55" w:rsidRPr="00CB57EF">
        <w:rPr>
          <w:sz w:val="26"/>
          <w:szCs w:val="26"/>
        </w:rPr>
        <w:t xml:space="preserve">разработки </w:t>
      </w:r>
      <w:r w:rsidRPr="00CB57EF">
        <w:rPr>
          <w:sz w:val="26"/>
          <w:szCs w:val="26"/>
        </w:rPr>
        <w:t xml:space="preserve">схемы: </w:t>
      </w:r>
    </w:p>
    <w:p w:rsidR="00EB6C9B" w:rsidRPr="00CB57EF" w:rsidRDefault="00EB6C9B" w:rsidP="00E3605E">
      <w:pPr>
        <w:pStyle w:val="14"/>
        <w:spacing w:line="240" w:lineRule="auto"/>
        <w:ind w:firstLine="426"/>
        <w:rPr>
          <w:sz w:val="26"/>
          <w:szCs w:val="26"/>
        </w:rPr>
      </w:pPr>
      <w:r w:rsidRPr="00CB57EF">
        <w:rPr>
          <w:sz w:val="26"/>
          <w:szCs w:val="26"/>
        </w:rPr>
        <w:t>–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w:t>
      </w:r>
      <w:r w:rsidR="00C26185">
        <w:rPr>
          <w:sz w:val="26"/>
          <w:szCs w:val="26"/>
        </w:rPr>
        <w:t>9</w:t>
      </w:r>
      <w:r w:rsidR="00A00B55" w:rsidRPr="00CB57EF">
        <w:rPr>
          <w:sz w:val="26"/>
          <w:szCs w:val="26"/>
        </w:rPr>
        <w:t xml:space="preserve"> года</w:t>
      </w:r>
      <w:r w:rsidR="00E3605E" w:rsidRPr="00CB57EF">
        <w:rPr>
          <w:sz w:val="26"/>
          <w:szCs w:val="26"/>
        </w:rPr>
        <w:t>;</w:t>
      </w:r>
    </w:p>
    <w:p w:rsidR="00EB6C9B" w:rsidRPr="00CB57EF" w:rsidRDefault="00EB6C9B" w:rsidP="00E3605E">
      <w:pPr>
        <w:pStyle w:val="14"/>
        <w:spacing w:line="240" w:lineRule="auto"/>
        <w:ind w:firstLine="426"/>
        <w:rPr>
          <w:sz w:val="26"/>
          <w:szCs w:val="26"/>
        </w:rPr>
      </w:pPr>
      <w:r w:rsidRPr="00CB57EF">
        <w:rPr>
          <w:sz w:val="26"/>
          <w:szCs w:val="26"/>
        </w:rPr>
        <w:t>- увеличение объемов оказани</w:t>
      </w:r>
      <w:r w:rsidR="00696FF3" w:rsidRPr="00CB57EF">
        <w:rPr>
          <w:sz w:val="26"/>
          <w:szCs w:val="26"/>
        </w:rPr>
        <w:t>я услуг</w:t>
      </w:r>
      <w:r w:rsidRPr="00CB57EF">
        <w:rPr>
          <w:sz w:val="26"/>
          <w:szCs w:val="26"/>
        </w:rPr>
        <w:t xml:space="preserve"> по водоснабжению и водоотведению при повышении </w:t>
      </w:r>
      <w:r w:rsidR="00696FF3" w:rsidRPr="00CB57EF">
        <w:rPr>
          <w:sz w:val="26"/>
          <w:szCs w:val="26"/>
        </w:rPr>
        <w:t xml:space="preserve">их </w:t>
      </w:r>
      <w:r w:rsidRPr="00CB57EF">
        <w:rPr>
          <w:sz w:val="26"/>
          <w:szCs w:val="26"/>
        </w:rPr>
        <w:t xml:space="preserve">качества и сохранении приемлемости действующей ценовой политики; </w:t>
      </w:r>
    </w:p>
    <w:p w:rsidR="00EB6C9B" w:rsidRPr="00CB57EF" w:rsidRDefault="00EB6C9B" w:rsidP="00E3605E">
      <w:pPr>
        <w:pStyle w:val="14"/>
        <w:spacing w:line="240" w:lineRule="auto"/>
        <w:ind w:firstLine="426"/>
        <w:rPr>
          <w:sz w:val="26"/>
          <w:szCs w:val="26"/>
        </w:rPr>
      </w:pPr>
      <w:r w:rsidRPr="00CB57EF">
        <w:rPr>
          <w:sz w:val="26"/>
          <w:szCs w:val="26"/>
        </w:rPr>
        <w:t xml:space="preserve">– улучшение </w:t>
      </w:r>
      <w:r w:rsidR="00696FF3" w:rsidRPr="00CB57EF">
        <w:rPr>
          <w:sz w:val="26"/>
          <w:szCs w:val="26"/>
        </w:rPr>
        <w:t xml:space="preserve">надежности </w:t>
      </w:r>
      <w:r w:rsidRPr="00CB57EF">
        <w:rPr>
          <w:sz w:val="26"/>
          <w:szCs w:val="26"/>
        </w:rPr>
        <w:t xml:space="preserve">работы систем водоснабжения и водоотведения; </w:t>
      </w:r>
    </w:p>
    <w:p w:rsidR="00EB6C9B" w:rsidRPr="00CB57EF" w:rsidRDefault="00EB6C9B" w:rsidP="00E3605E">
      <w:pPr>
        <w:pStyle w:val="14"/>
        <w:spacing w:line="240" w:lineRule="auto"/>
        <w:ind w:firstLine="426"/>
        <w:rPr>
          <w:sz w:val="26"/>
          <w:szCs w:val="26"/>
        </w:rPr>
      </w:pPr>
      <w:r w:rsidRPr="00CB57EF">
        <w:rPr>
          <w:sz w:val="26"/>
          <w:szCs w:val="26"/>
        </w:rPr>
        <w:t xml:space="preserve">- повышение качества питьевой воды, поступающей к потребителям; </w:t>
      </w:r>
    </w:p>
    <w:p w:rsidR="00EB6C9B" w:rsidRPr="00CB57EF" w:rsidRDefault="00A507A3" w:rsidP="00A507A3">
      <w:pPr>
        <w:pStyle w:val="14"/>
        <w:spacing w:line="240" w:lineRule="auto"/>
        <w:ind w:firstLine="0"/>
        <w:rPr>
          <w:sz w:val="26"/>
          <w:szCs w:val="26"/>
        </w:rPr>
      </w:pPr>
      <w:r w:rsidRPr="00CB57EF">
        <w:rPr>
          <w:sz w:val="26"/>
          <w:szCs w:val="26"/>
        </w:rPr>
        <w:t xml:space="preserve">      -</w:t>
      </w:r>
      <w:r w:rsidR="00EB6C9B" w:rsidRPr="00CB57EF">
        <w:rPr>
          <w:sz w:val="26"/>
          <w:szCs w:val="26"/>
        </w:rPr>
        <w:t xml:space="preserve">обеспечение надежного и экологически безопасного отведения стоков и их очистку, соответствующую экологическим нормативам; </w:t>
      </w:r>
    </w:p>
    <w:p w:rsidR="00EB6C9B" w:rsidRPr="00AE729A" w:rsidRDefault="00EB6C9B" w:rsidP="00A507A3">
      <w:pPr>
        <w:pStyle w:val="14"/>
        <w:spacing w:line="240" w:lineRule="auto"/>
        <w:ind w:firstLine="0"/>
        <w:rPr>
          <w:szCs w:val="28"/>
        </w:rPr>
      </w:pPr>
      <w:r w:rsidRPr="00CB57EF">
        <w:rPr>
          <w:sz w:val="26"/>
          <w:szCs w:val="26"/>
        </w:rPr>
        <w:t>- снижение вредного воздействия на окружающую среду.</w:t>
      </w:r>
    </w:p>
    <w:p w:rsidR="000C3711" w:rsidRDefault="000C3711" w:rsidP="000C3711">
      <w:pPr>
        <w:spacing w:after="120"/>
        <w:rPr>
          <w:color w:val="000000"/>
          <w:sz w:val="28"/>
          <w:szCs w:val="28"/>
        </w:rPr>
      </w:pPr>
    </w:p>
    <w:p w:rsidR="00DB7569" w:rsidRPr="003F4293" w:rsidRDefault="00DB7569" w:rsidP="000C3711">
      <w:pPr>
        <w:spacing w:after="120"/>
        <w:jc w:val="center"/>
        <w:rPr>
          <w:b/>
          <w:sz w:val="26"/>
          <w:szCs w:val="26"/>
        </w:rPr>
      </w:pPr>
      <w:r w:rsidRPr="003F4293">
        <w:rPr>
          <w:b/>
          <w:sz w:val="26"/>
          <w:szCs w:val="26"/>
        </w:rPr>
        <w:lastRenderedPageBreak/>
        <w:t xml:space="preserve">Основные понятия, используемые в </w:t>
      </w:r>
      <w:r w:rsidR="00F165C7" w:rsidRPr="003F4293">
        <w:rPr>
          <w:b/>
          <w:sz w:val="26"/>
          <w:szCs w:val="26"/>
        </w:rPr>
        <w:t>схеме</w:t>
      </w:r>
    </w:p>
    <w:p w:rsidR="008306F0" w:rsidRPr="003F4293" w:rsidRDefault="00DB7569" w:rsidP="008306F0">
      <w:pPr>
        <w:shd w:val="clear" w:color="auto" w:fill="FFFFFF"/>
        <w:ind w:right="709" w:firstLine="709"/>
        <w:jc w:val="both"/>
        <w:rPr>
          <w:color w:val="373737"/>
          <w:sz w:val="26"/>
          <w:szCs w:val="26"/>
        </w:rPr>
      </w:pPr>
      <w:r w:rsidRPr="003F4293">
        <w:rPr>
          <w:b/>
          <w:color w:val="373737"/>
          <w:sz w:val="26"/>
          <w:szCs w:val="26"/>
        </w:rPr>
        <w:t>Абонент</w:t>
      </w:r>
      <w:r w:rsidRPr="003F4293">
        <w:rPr>
          <w:color w:val="373737"/>
          <w:sz w:val="26"/>
          <w:szCs w:val="26"/>
        </w:rPr>
        <w:t xml:space="preserve">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водоснабженияи водоотведения;</w:t>
      </w:r>
    </w:p>
    <w:p w:rsidR="008306F0" w:rsidRPr="003F4293" w:rsidRDefault="00DB7569" w:rsidP="008306F0">
      <w:pPr>
        <w:shd w:val="clear" w:color="auto" w:fill="FFFFFF"/>
        <w:ind w:right="709" w:firstLine="709"/>
        <w:jc w:val="both"/>
        <w:rPr>
          <w:color w:val="373737"/>
          <w:sz w:val="26"/>
          <w:szCs w:val="26"/>
        </w:rPr>
      </w:pPr>
      <w:r w:rsidRPr="003F4293">
        <w:rPr>
          <w:b/>
          <w:color w:val="373737"/>
          <w:sz w:val="26"/>
          <w:szCs w:val="26"/>
        </w:rPr>
        <w:t>Водоотведение</w:t>
      </w:r>
      <w:r w:rsidRPr="003F4293">
        <w:rPr>
          <w:color w:val="373737"/>
          <w:sz w:val="26"/>
          <w:szCs w:val="26"/>
        </w:rPr>
        <w:t xml:space="preserve"> - прием, транспортировка и очистка сточных вод с использованием централизованной системы водоотведения; </w:t>
      </w:r>
    </w:p>
    <w:p w:rsidR="008306F0" w:rsidRPr="003F4293" w:rsidRDefault="00DB7569" w:rsidP="00512C26">
      <w:pPr>
        <w:shd w:val="clear" w:color="auto" w:fill="FFFFFF"/>
        <w:ind w:right="709" w:firstLine="709"/>
        <w:jc w:val="both"/>
        <w:rPr>
          <w:color w:val="373737"/>
          <w:sz w:val="26"/>
          <w:szCs w:val="26"/>
        </w:rPr>
      </w:pPr>
      <w:r w:rsidRPr="003F4293">
        <w:rPr>
          <w:b/>
          <w:color w:val="373737"/>
          <w:sz w:val="26"/>
          <w:szCs w:val="26"/>
        </w:rPr>
        <w:t>Водоподготовка</w:t>
      </w:r>
      <w:r w:rsidRPr="003F4293">
        <w:rPr>
          <w:color w:val="373737"/>
          <w:sz w:val="26"/>
          <w:szCs w:val="26"/>
        </w:rPr>
        <w:t xml:space="preserve"> - обработка воды, обеспечивающая ее использование в качестве питьевой или технической воды;</w:t>
      </w:r>
    </w:p>
    <w:p w:rsidR="008306F0" w:rsidRPr="003F4293" w:rsidRDefault="00DB7569" w:rsidP="008306F0">
      <w:pPr>
        <w:shd w:val="clear" w:color="auto" w:fill="FFFFFF"/>
        <w:ind w:right="709" w:firstLine="709"/>
        <w:jc w:val="both"/>
        <w:rPr>
          <w:color w:val="373737"/>
          <w:sz w:val="26"/>
          <w:szCs w:val="26"/>
        </w:rPr>
      </w:pPr>
      <w:r w:rsidRPr="003F4293">
        <w:rPr>
          <w:b/>
          <w:color w:val="373737"/>
          <w:sz w:val="26"/>
          <w:szCs w:val="26"/>
        </w:rPr>
        <w:t>Водоснабжение</w:t>
      </w:r>
      <w:r w:rsidRPr="003F4293">
        <w:rPr>
          <w:color w:val="373737"/>
          <w:sz w:val="26"/>
          <w:szCs w:val="26"/>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8306F0" w:rsidRPr="003F4293" w:rsidRDefault="00DB7569" w:rsidP="008306F0">
      <w:pPr>
        <w:shd w:val="clear" w:color="auto" w:fill="FFFFFF"/>
        <w:ind w:right="709" w:firstLine="709"/>
        <w:jc w:val="both"/>
        <w:rPr>
          <w:color w:val="373737"/>
          <w:sz w:val="26"/>
          <w:szCs w:val="26"/>
        </w:rPr>
      </w:pPr>
      <w:r w:rsidRPr="003F4293">
        <w:rPr>
          <w:b/>
          <w:color w:val="373737"/>
          <w:sz w:val="26"/>
          <w:szCs w:val="26"/>
        </w:rPr>
        <w:t>Водопроводная сеть</w:t>
      </w:r>
      <w:r w:rsidRPr="003F4293">
        <w:rPr>
          <w:color w:val="373737"/>
          <w:sz w:val="26"/>
          <w:szCs w:val="26"/>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8306F0" w:rsidRPr="003F4293" w:rsidRDefault="00DB7569" w:rsidP="008306F0">
      <w:pPr>
        <w:shd w:val="clear" w:color="auto" w:fill="FFFFFF"/>
        <w:ind w:right="709" w:firstLine="709"/>
        <w:jc w:val="both"/>
        <w:rPr>
          <w:color w:val="373737"/>
          <w:sz w:val="26"/>
          <w:szCs w:val="26"/>
        </w:rPr>
      </w:pPr>
      <w:r w:rsidRPr="003F4293">
        <w:rPr>
          <w:b/>
          <w:color w:val="373737"/>
          <w:sz w:val="26"/>
          <w:szCs w:val="26"/>
        </w:rPr>
        <w:t>Гарантирующая организация</w:t>
      </w:r>
      <w:r w:rsidRPr="003F4293">
        <w:rPr>
          <w:color w:val="373737"/>
          <w:sz w:val="26"/>
          <w:szCs w:val="26"/>
        </w:rPr>
        <w:t xml:space="preserve">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8306F0" w:rsidRPr="003F4293" w:rsidRDefault="00DB7569" w:rsidP="00512C26">
      <w:pPr>
        <w:shd w:val="clear" w:color="auto" w:fill="FFFFFF"/>
        <w:ind w:right="709" w:firstLine="709"/>
        <w:jc w:val="both"/>
        <w:rPr>
          <w:color w:val="373737"/>
          <w:sz w:val="26"/>
          <w:szCs w:val="26"/>
        </w:rPr>
      </w:pPr>
      <w:r w:rsidRPr="003F4293">
        <w:rPr>
          <w:b/>
          <w:color w:val="373737"/>
          <w:sz w:val="26"/>
          <w:szCs w:val="26"/>
        </w:rPr>
        <w:t>Канализационная сеть</w:t>
      </w:r>
      <w:r w:rsidRPr="003F4293">
        <w:rPr>
          <w:color w:val="373737"/>
          <w:sz w:val="26"/>
          <w:szCs w:val="26"/>
        </w:rPr>
        <w:t xml:space="preserve"> - комплекс технологически связанных между собой инженерных сооружений, предназначенных для транспортировки сточныхвод; </w:t>
      </w:r>
    </w:p>
    <w:p w:rsidR="008306F0" w:rsidRPr="003F4293" w:rsidRDefault="00DB7569" w:rsidP="00512C26">
      <w:pPr>
        <w:shd w:val="clear" w:color="auto" w:fill="FFFFFF"/>
        <w:ind w:right="709" w:firstLine="709"/>
        <w:jc w:val="both"/>
        <w:rPr>
          <w:color w:val="373737"/>
          <w:sz w:val="26"/>
          <w:szCs w:val="26"/>
        </w:rPr>
      </w:pPr>
      <w:r w:rsidRPr="003F4293">
        <w:rPr>
          <w:b/>
          <w:color w:val="373737"/>
          <w:sz w:val="26"/>
          <w:szCs w:val="26"/>
        </w:rPr>
        <w:t>Сточные воды централизованной системы водоотведения (далее - сточные воды)</w:t>
      </w:r>
      <w:r w:rsidRPr="003F4293">
        <w:rPr>
          <w:color w:val="373737"/>
          <w:sz w:val="26"/>
          <w:szCs w:val="26"/>
        </w:rPr>
        <w:t xml:space="preserve">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DB7569" w:rsidRPr="003F4293" w:rsidRDefault="00DB7569" w:rsidP="00512C26">
      <w:pPr>
        <w:shd w:val="clear" w:color="auto" w:fill="FFFFFF"/>
        <w:ind w:right="709" w:firstLine="709"/>
        <w:jc w:val="both"/>
        <w:rPr>
          <w:color w:val="373737"/>
          <w:sz w:val="26"/>
          <w:szCs w:val="26"/>
        </w:rPr>
      </w:pPr>
      <w:r w:rsidRPr="003F4293">
        <w:rPr>
          <w:b/>
          <w:color w:val="373737"/>
          <w:sz w:val="26"/>
          <w:szCs w:val="26"/>
        </w:rPr>
        <w:t xml:space="preserve">Коммерческий учет воды и сточных вод (далее </w:t>
      </w:r>
      <w:r w:rsidR="00CB57EF" w:rsidRPr="003F4293">
        <w:rPr>
          <w:b/>
          <w:color w:val="373737"/>
          <w:sz w:val="26"/>
          <w:szCs w:val="26"/>
        </w:rPr>
        <w:t>по тексту</w:t>
      </w:r>
      <w:r w:rsidRPr="003F4293">
        <w:rPr>
          <w:b/>
          <w:color w:val="373737"/>
          <w:sz w:val="26"/>
          <w:szCs w:val="26"/>
        </w:rPr>
        <w:t xml:space="preserve"> - коммерческий учет)</w:t>
      </w:r>
      <w:r w:rsidRPr="003F4293">
        <w:rPr>
          <w:color w:val="373737"/>
          <w:sz w:val="26"/>
          <w:szCs w:val="26"/>
        </w:rPr>
        <w:t xml:space="preserve">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DB7569" w:rsidRPr="003F4293" w:rsidRDefault="00DB7569" w:rsidP="00BD1DA5">
      <w:pPr>
        <w:shd w:val="clear" w:color="auto" w:fill="FFFFFF"/>
        <w:ind w:right="708" w:firstLine="567"/>
        <w:jc w:val="both"/>
        <w:rPr>
          <w:color w:val="373737"/>
          <w:sz w:val="26"/>
          <w:szCs w:val="26"/>
        </w:rPr>
      </w:pPr>
      <w:r w:rsidRPr="003F4293">
        <w:rPr>
          <w:b/>
          <w:color w:val="373737"/>
          <w:sz w:val="26"/>
          <w:szCs w:val="26"/>
        </w:rPr>
        <w:t>Состав и свойства сточных вод</w:t>
      </w:r>
      <w:r w:rsidRPr="003F4293">
        <w:rPr>
          <w:color w:val="373737"/>
          <w:sz w:val="26"/>
          <w:szCs w:val="26"/>
        </w:rPr>
        <w:t xml:space="preserve">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8306F0" w:rsidRPr="003F4293" w:rsidRDefault="00DB7569" w:rsidP="00BD1DA5">
      <w:pPr>
        <w:shd w:val="clear" w:color="auto" w:fill="FFFFFF"/>
        <w:ind w:right="708" w:firstLine="567"/>
        <w:jc w:val="both"/>
        <w:rPr>
          <w:color w:val="373737"/>
          <w:sz w:val="26"/>
          <w:szCs w:val="26"/>
        </w:rPr>
      </w:pPr>
      <w:r w:rsidRPr="003F4293">
        <w:rPr>
          <w:b/>
          <w:color w:val="373737"/>
          <w:sz w:val="26"/>
          <w:szCs w:val="26"/>
        </w:rPr>
        <w:t>Качество и безопасность воды</w:t>
      </w:r>
      <w:r w:rsidRPr="003F4293">
        <w:rPr>
          <w:color w:val="373737"/>
          <w:sz w:val="26"/>
          <w:szCs w:val="26"/>
        </w:rPr>
        <w:t xml:space="preserve">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DB7569" w:rsidRPr="003F4293" w:rsidRDefault="00DB7569" w:rsidP="00BD1DA5">
      <w:pPr>
        <w:shd w:val="clear" w:color="auto" w:fill="FFFFFF"/>
        <w:ind w:right="708" w:firstLine="567"/>
        <w:jc w:val="both"/>
        <w:rPr>
          <w:color w:val="373737"/>
          <w:sz w:val="26"/>
          <w:szCs w:val="26"/>
        </w:rPr>
      </w:pPr>
      <w:r w:rsidRPr="003F4293">
        <w:rPr>
          <w:b/>
          <w:color w:val="373737"/>
          <w:sz w:val="26"/>
          <w:szCs w:val="26"/>
        </w:rPr>
        <w:t>Нецентрализованная система холодного водоснабжения</w:t>
      </w:r>
      <w:r w:rsidRPr="003F4293">
        <w:rPr>
          <w:color w:val="373737"/>
          <w:sz w:val="26"/>
          <w:szCs w:val="26"/>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DB7569" w:rsidRPr="003F4293" w:rsidRDefault="00DB7569" w:rsidP="00BD1DA5">
      <w:pPr>
        <w:shd w:val="clear" w:color="auto" w:fill="FFFFFF"/>
        <w:ind w:right="708" w:firstLine="567"/>
        <w:jc w:val="both"/>
        <w:rPr>
          <w:color w:val="373737"/>
          <w:sz w:val="26"/>
          <w:szCs w:val="26"/>
        </w:rPr>
      </w:pPr>
      <w:r w:rsidRPr="003F4293">
        <w:rPr>
          <w:b/>
          <w:color w:val="373737"/>
          <w:sz w:val="26"/>
          <w:szCs w:val="26"/>
        </w:rPr>
        <w:t>Питьевая вода</w:t>
      </w:r>
      <w:r w:rsidRPr="003F4293">
        <w:rPr>
          <w:color w:val="373737"/>
          <w:sz w:val="26"/>
          <w:szCs w:val="26"/>
        </w:rPr>
        <w:t xml:space="preserve">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DB7569" w:rsidRPr="003F4293" w:rsidRDefault="00DB7569" w:rsidP="00BD1DA5">
      <w:pPr>
        <w:shd w:val="clear" w:color="auto" w:fill="FFFFFF"/>
        <w:ind w:right="708" w:firstLine="567"/>
        <w:jc w:val="both"/>
        <w:rPr>
          <w:color w:val="373737"/>
          <w:sz w:val="26"/>
          <w:szCs w:val="26"/>
        </w:rPr>
      </w:pPr>
      <w:r w:rsidRPr="003F4293">
        <w:rPr>
          <w:b/>
          <w:color w:val="373737"/>
          <w:sz w:val="26"/>
          <w:szCs w:val="26"/>
        </w:rPr>
        <w:lastRenderedPageBreak/>
        <w:t>Техническая вода</w:t>
      </w:r>
      <w:r w:rsidRPr="003F4293">
        <w:rPr>
          <w:color w:val="373737"/>
          <w:sz w:val="26"/>
          <w:szCs w:val="26"/>
        </w:rPr>
        <w:t xml:space="preserve">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DB7569" w:rsidRPr="003F4293" w:rsidRDefault="00DB7569" w:rsidP="00BD1DA5">
      <w:pPr>
        <w:shd w:val="clear" w:color="auto" w:fill="FFFFFF"/>
        <w:ind w:right="708" w:firstLine="567"/>
        <w:jc w:val="both"/>
        <w:rPr>
          <w:color w:val="373737"/>
          <w:sz w:val="26"/>
          <w:szCs w:val="26"/>
        </w:rPr>
      </w:pPr>
      <w:r w:rsidRPr="003F4293">
        <w:rPr>
          <w:b/>
          <w:color w:val="373737"/>
          <w:sz w:val="26"/>
          <w:szCs w:val="26"/>
        </w:rPr>
        <w:t>Транспортировка воды (сточных вод)</w:t>
      </w:r>
      <w:r w:rsidRPr="003F4293">
        <w:rPr>
          <w:color w:val="373737"/>
          <w:sz w:val="26"/>
          <w:szCs w:val="26"/>
        </w:rPr>
        <w:t xml:space="preserve"> - перемещение воды (сточных вод), осуществляемое с использованием водопроводных (канализационных) сетей;</w:t>
      </w:r>
    </w:p>
    <w:p w:rsidR="00DB7569" w:rsidRPr="003F4293" w:rsidRDefault="00DB7569" w:rsidP="00BD1DA5">
      <w:pPr>
        <w:shd w:val="clear" w:color="auto" w:fill="FFFFFF"/>
        <w:ind w:right="708" w:firstLine="567"/>
        <w:jc w:val="both"/>
        <w:rPr>
          <w:color w:val="373737"/>
          <w:sz w:val="26"/>
          <w:szCs w:val="26"/>
        </w:rPr>
      </w:pPr>
      <w:r w:rsidRPr="003F4293">
        <w:rPr>
          <w:b/>
          <w:color w:val="373737"/>
          <w:sz w:val="26"/>
          <w:szCs w:val="26"/>
        </w:rPr>
        <w:t>Централизованная система водоотведения (канализации)</w:t>
      </w:r>
      <w:r w:rsidRPr="003F4293">
        <w:rPr>
          <w:color w:val="373737"/>
          <w:sz w:val="26"/>
          <w:szCs w:val="26"/>
        </w:rPr>
        <w:t xml:space="preserve"> - комплекс технологически связанных между собой инженерных сооружений, предназначенных для водоотведения;</w:t>
      </w:r>
    </w:p>
    <w:p w:rsidR="00DB7569" w:rsidRPr="00BD1DA5" w:rsidRDefault="00DB7569" w:rsidP="00BD1DA5">
      <w:pPr>
        <w:shd w:val="clear" w:color="auto" w:fill="FFFFFF"/>
        <w:ind w:right="708" w:firstLine="567"/>
        <w:jc w:val="both"/>
        <w:rPr>
          <w:color w:val="373737"/>
          <w:sz w:val="28"/>
          <w:szCs w:val="28"/>
        </w:rPr>
      </w:pPr>
      <w:r w:rsidRPr="003F4293">
        <w:rPr>
          <w:b/>
          <w:color w:val="373737"/>
          <w:sz w:val="26"/>
          <w:szCs w:val="26"/>
        </w:rPr>
        <w:t>Централизованная система холодного водоснабжения</w:t>
      </w:r>
      <w:r w:rsidRPr="003F4293">
        <w:rPr>
          <w:color w:val="373737"/>
          <w:sz w:val="26"/>
          <w:szCs w:val="26"/>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681ADB" w:rsidRPr="00801F35" w:rsidRDefault="00681ADB" w:rsidP="00681ADB">
      <w:pPr>
        <w:tabs>
          <w:tab w:val="left" w:pos="3086"/>
        </w:tabs>
        <w:suppressAutoHyphens/>
        <w:spacing w:before="120"/>
        <w:ind w:left="425"/>
        <w:rPr>
          <w:b/>
          <w:bCs/>
          <w:sz w:val="26"/>
          <w:szCs w:val="26"/>
        </w:rPr>
      </w:pPr>
      <w:r w:rsidRPr="00801F35">
        <w:rPr>
          <w:b/>
          <w:bCs/>
          <w:sz w:val="26"/>
          <w:szCs w:val="26"/>
        </w:rPr>
        <w:t>Список сокращений, использованных в схеме:</w:t>
      </w:r>
    </w:p>
    <w:p w:rsidR="00681ADB" w:rsidRPr="00801F35" w:rsidRDefault="00681ADB" w:rsidP="00681ADB">
      <w:pPr>
        <w:suppressAutoHyphens/>
        <w:autoSpaceDN w:val="0"/>
        <w:adjustRightInd w:val="0"/>
        <w:ind w:firstLine="709"/>
        <w:rPr>
          <w:sz w:val="26"/>
          <w:szCs w:val="26"/>
        </w:rPr>
      </w:pPr>
      <w:r w:rsidRPr="00801F35">
        <w:rPr>
          <w:sz w:val="26"/>
          <w:szCs w:val="26"/>
        </w:rPr>
        <w:t>МР – муниципальный район;</w:t>
      </w:r>
    </w:p>
    <w:p w:rsidR="00681ADB" w:rsidRDefault="00B46E82" w:rsidP="00681ADB">
      <w:pPr>
        <w:suppressAutoHyphens/>
        <w:autoSpaceDN w:val="0"/>
        <w:adjustRightInd w:val="0"/>
        <w:ind w:firstLine="709"/>
        <w:rPr>
          <w:sz w:val="26"/>
          <w:szCs w:val="26"/>
        </w:rPr>
      </w:pPr>
      <w:r>
        <w:rPr>
          <w:sz w:val="26"/>
          <w:szCs w:val="26"/>
        </w:rPr>
        <w:t>ГП</w:t>
      </w:r>
      <w:r w:rsidR="00681ADB" w:rsidRPr="00801F35">
        <w:rPr>
          <w:sz w:val="26"/>
          <w:szCs w:val="26"/>
        </w:rPr>
        <w:t xml:space="preserve"> –   </w:t>
      </w:r>
      <w:r>
        <w:rPr>
          <w:sz w:val="26"/>
          <w:szCs w:val="26"/>
        </w:rPr>
        <w:t>городское поселение</w:t>
      </w:r>
      <w:r w:rsidR="00681ADB" w:rsidRPr="00801F35">
        <w:rPr>
          <w:sz w:val="26"/>
          <w:szCs w:val="26"/>
        </w:rPr>
        <w:t>;</w:t>
      </w:r>
    </w:p>
    <w:p w:rsidR="00E25977" w:rsidRDefault="00E25977" w:rsidP="00681ADB">
      <w:pPr>
        <w:suppressAutoHyphens/>
        <w:autoSpaceDN w:val="0"/>
        <w:adjustRightInd w:val="0"/>
        <w:ind w:firstLine="709"/>
        <w:rPr>
          <w:sz w:val="26"/>
          <w:szCs w:val="26"/>
        </w:rPr>
      </w:pPr>
      <w:r>
        <w:rPr>
          <w:sz w:val="26"/>
          <w:szCs w:val="26"/>
        </w:rPr>
        <w:t>РСО – ресурсоснабжающая организация</w:t>
      </w:r>
      <w:r w:rsidR="00835E8E">
        <w:rPr>
          <w:sz w:val="26"/>
          <w:szCs w:val="26"/>
        </w:rPr>
        <w:t>;</w:t>
      </w:r>
    </w:p>
    <w:p w:rsidR="00662E0A" w:rsidRPr="00801F35" w:rsidRDefault="00662E0A" w:rsidP="00681ADB">
      <w:pPr>
        <w:suppressAutoHyphens/>
        <w:autoSpaceDN w:val="0"/>
        <w:adjustRightInd w:val="0"/>
        <w:ind w:firstLine="709"/>
        <w:rPr>
          <w:sz w:val="26"/>
          <w:szCs w:val="26"/>
        </w:rPr>
      </w:pPr>
      <w:r>
        <w:rPr>
          <w:sz w:val="26"/>
          <w:szCs w:val="26"/>
        </w:rPr>
        <w:t>ВКХ – водопроводно-канализационное хозяйство;</w:t>
      </w:r>
    </w:p>
    <w:p w:rsidR="00681ADB" w:rsidRPr="00801F35" w:rsidRDefault="00681ADB" w:rsidP="00681ADB">
      <w:pPr>
        <w:shd w:val="clear" w:color="auto" w:fill="FFFFFF"/>
        <w:suppressAutoHyphens/>
        <w:ind w:right="708" w:firstLine="567"/>
        <w:jc w:val="both"/>
        <w:rPr>
          <w:color w:val="000000"/>
          <w:sz w:val="26"/>
          <w:szCs w:val="26"/>
        </w:rPr>
      </w:pPr>
      <w:r w:rsidRPr="00801F35">
        <w:rPr>
          <w:color w:val="000000"/>
          <w:sz w:val="26"/>
          <w:szCs w:val="26"/>
        </w:rPr>
        <w:t xml:space="preserve">  МКД – многоквартирные дома;</w:t>
      </w:r>
    </w:p>
    <w:p w:rsidR="00681ADB" w:rsidRDefault="00681ADB" w:rsidP="00681ADB">
      <w:pPr>
        <w:shd w:val="clear" w:color="auto" w:fill="FFFFFF"/>
        <w:suppressAutoHyphens/>
        <w:ind w:right="708" w:firstLine="709"/>
        <w:jc w:val="both"/>
        <w:rPr>
          <w:color w:val="000000"/>
          <w:sz w:val="26"/>
          <w:szCs w:val="26"/>
        </w:rPr>
      </w:pPr>
      <w:r w:rsidRPr="00801F35">
        <w:rPr>
          <w:color w:val="000000"/>
          <w:sz w:val="26"/>
          <w:szCs w:val="26"/>
        </w:rPr>
        <w:t>ИЖД – индивидуальные жилые дома;</w:t>
      </w:r>
    </w:p>
    <w:p w:rsidR="00331A7B" w:rsidRDefault="00331A7B" w:rsidP="00681ADB">
      <w:pPr>
        <w:shd w:val="clear" w:color="auto" w:fill="FFFFFF"/>
        <w:suppressAutoHyphens/>
        <w:ind w:right="708" w:firstLine="709"/>
        <w:jc w:val="both"/>
        <w:rPr>
          <w:color w:val="000000"/>
          <w:sz w:val="26"/>
          <w:szCs w:val="26"/>
        </w:rPr>
      </w:pPr>
      <w:r>
        <w:rPr>
          <w:color w:val="000000"/>
          <w:sz w:val="26"/>
          <w:szCs w:val="26"/>
        </w:rPr>
        <w:t>ВС – водоснабжение;</w:t>
      </w:r>
    </w:p>
    <w:p w:rsidR="00331A7B" w:rsidRPr="00801F35" w:rsidRDefault="00331A7B" w:rsidP="00681ADB">
      <w:pPr>
        <w:shd w:val="clear" w:color="auto" w:fill="FFFFFF"/>
        <w:suppressAutoHyphens/>
        <w:ind w:right="708" w:firstLine="709"/>
        <w:jc w:val="both"/>
        <w:rPr>
          <w:color w:val="000000"/>
          <w:sz w:val="26"/>
          <w:szCs w:val="26"/>
        </w:rPr>
      </w:pPr>
      <w:r>
        <w:rPr>
          <w:color w:val="000000"/>
          <w:sz w:val="26"/>
          <w:szCs w:val="26"/>
        </w:rPr>
        <w:t>ВО – водоотведение;</w:t>
      </w:r>
    </w:p>
    <w:p w:rsidR="00681ADB" w:rsidRPr="00801F35" w:rsidRDefault="00681ADB" w:rsidP="00681ADB">
      <w:pPr>
        <w:suppressAutoHyphens/>
        <w:autoSpaceDN w:val="0"/>
        <w:adjustRightInd w:val="0"/>
        <w:ind w:firstLine="709"/>
        <w:rPr>
          <w:sz w:val="26"/>
          <w:szCs w:val="26"/>
        </w:rPr>
      </w:pPr>
      <w:r w:rsidRPr="00801F35">
        <w:rPr>
          <w:sz w:val="26"/>
          <w:szCs w:val="26"/>
        </w:rPr>
        <w:t>ЦСВС – централизованная система водоснабжения;</w:t>
      </w:r>
    </w:p>
    <w:p w:rsidR="00681ADB" w:rsidRDefault="00681ADB" w:rsidP="00681ADB">
      <w:pPr>
        <w:suppressAutoHyphens/>
        <w:autoSpaceDN w:val="0"/>
        <w:adjustRightInd w:val="0"/>
        <w:ind w:firstLine="709"/>
        <w:rPr>
          <w:sz w:val="26"/>
          <w:szCs w:val="26"/>
        </w:rPr>
      </w:pPr>
      <w:r w:rsidRPr="00801F35">
        <w:rPr>
          <w:sz w:val="26"/>
          <w:szCs w:val="26"/>
        </w:rPr>
        <w:t>ЦСВО – централизованная система водоотведения;</w:t>
      </w:r>
    </w:p>
    <w:p w:rsidR="006B3772" w:rsidRDefault="006B3772" w:rsidP="00681ADB">
      <w:pPr>
        <w:suppressAutoHyphens/>
        <w:autoSpaceDN w:val="0"/>
        <w:adjustRightInd w:val="0"/>
        <w:ind w:firstLine="709"/>
        <w:rPr>
          <w:sz w:val="26"/>
          <w:szCs w:val="26"/>
        </w:rPr>
      </w:pPr>
      <w:r>
        <w:rPr>
          <w:sz w:val="26"/>
          <w:szCs w:val="26"/>
        </w:rPr>
        <w:t>ХВС – холодное водоснабжение;</w:t>
      </w:r>
    </w:p>
    <w:p w:rsidR="006B3772" w:rsidRPr="00801F35" w:rsidRDefault="006B3772" w:rsidP="00681ADB">
      <w:pPr>
        <w:suppressAutoHyphens/>
        <w:autoSpaceDN w:val="0"/>
        <w:adjustRightInd w:val="0"/>
        <w:ind w:firstLine="709"/>
        <w:rPr>
          <w:sz w:val="26"/>
          <w:szCs w:val="26"/>
        </w:rPr>
      </w:pPr>
      <w:r>
        <w:rPr>
          <w:sz w:val="26"/>
          <w:szCs w:val="26"/>
        </w:rPr>
        <w:t>ГВС – горячее водоснабжение;</w:t>
      </w:r>
    </w:p>
    <w:p w:rsidR="00681ADB" w:rsidRPr="00801F35" w:rsidRDefault="00681ADB" w:rsidP="00681ADB">
      <w:pPr>
        <w:suppressAutoHyphens/>
        <w:autoSpaceDN w:val="0"/>
        <w:adjustRightInd w:val="0"/>
        <w:ind w:firstLine="709"/>
        <w:rPr>
          <w:sz w:val="26"/>
          <w:szCs w:val="26"/>
        </w:rPr>
      </w:pPr>
      <w:r w:rsidRPr="00801F35">
        <w:rPr>
          <w:sz w:val="26"/>
          <w:szCs w:val="26"/>
        </w:rPr>
        <w:t>ВЗС – водозаборные сооружения;</w:t>
      </w:r>
    </w:p>
    <w:p w:rsidR="00681ADB" w:rsidRDefault="00681ADB" w:rsidP="00681ADB">
      <w:pPr>
        <w:suppressAutoHyphens/>
        <w:autoSpaceDN w:val="0"/>
        <w:adjustRightInd w:val="0"/>
        <w:ind w:firstLine="709"/>
        <w:rPr>
          <w:sz w:val="26"/>
          <w:szCs w:val="26"/>
        </w:rPr>
      </w:pPr>
      <w:r w:rsidRPr="00801F35">
        <w:rPr>
          <w:sz w:val="26"/>
          <w:szCs w:val="26"/>
        </w:rPr>
        <w:t>НТД – нормативно-техническая документация;</w:t>
      </w:r>
    </w:p>
    <w:p w:rsidR="00B50236" w:rsidRPr="00801F35" w:rsidRDefault="00B50236" w:rsidP="00681ADB">
      <w:pPr>
        <w:suppressAutoHyphens/>
        <w:autoSpaceDN w:val="0"/>
        <w:adjustRightInd w:val="0"/>
        <w:ind w:firstLine="709"/>
        <w:rPr>
          <w:sz w:val="26"/>
          <w:szCs w:val="26"/>
        </w:rPr>
      </w:pPr>
      <w:r>
        <w:rPr>
          <w:sz w:val="26"/>
          <w:szCs w:val="26"/>
        </w:rPr>
        <w:t>ТЗ – техническое задание на проектирование;</w:t>
      </w:r>
    </w:p>
    <w:p w:rsidR="00681ADB" w:rsidRPr="00801F35" w:rsidRDefault="00681ADB" w:rsidP="00681ADB">
      <w:pPr>
        <w:suppressAutoHyphens/>
        <w:autoSpaceDN w:val="0"/>
        <w:adjustRightInd w:val="0"/>
        <w:ind w:firstLine="709"/>
        <w:rPr>
          <w:sz w:val="26"/>
          <w:szCs w:val="26"/>
        </w:rPr>
      </w:pPr>
      <w:r w:rsidRPr="00801F35">
        <w:rPr>
          <w:sz w:val="26"/>
          <w:szCs w:val="26"/>
        </w:rPr>
        <w:t xml:space="preserve">НЦС -  укрупненные нормативы цены строительства; </w:t>
      </w:r>
    </w:p>
    <w:p w:rsidR="00681ADB" w:rsidRPr="00801F35" w:rsidRDefault="00662E0A" w:rsidP="00681ADB">
      <w:pPr>
        <w:suppressAutoHyphens/>
        <w:autoSpaceDN w:val="0"/>
        <w:adjustRightInd w:val="0"/>
        <w:ind w:firstLine="709"/>
        <w:rPr>
          <w:sz w:val="26"/>
          <w:szCs w:val="26"/>
        </w:rPr>
      </w:pPr>
      <w:r>
        <w:rPr>
          <w:sz w:val="26"/>
          <w:szCs w:val="26"/>
        </w:rPr>
        <w:t xml:space="preserve">ПНС </w:t>
      </w:r>
      <w:r w:rsidR="00681ADB" w:rsidRPr="00801F35">
        <w:rPr>
          <w:sz w:val="26"/>
          <w:szCs w:val="26"/>
        </w:rPr>
        <w:t xml:space="preserve">– </w:t>
      </w:r>
      <w:r>
        <w:rPr>
          <w:sz w:val="26"/>
          <w:szCs w:val="26"/>
        </w:rPr>
        <w:t>повысительная</w:t>
      </w:r>
      <w:r w:rsidR="00681ADB" w:rsidRPr="00801F35">
        <w:rPr>
          <w:sz w:val="26"/>
          <w:szCs w:val="26"/>
        </w:rPr>
        <w:t>насосная станция;</w:t>
      </w:r>
    </w:p>
    <w:p w:rsidR="00681ADB" w:rsidRPr="00801F35" w:rsidRDefault="00F163B2" w:rsidP="00681ADB">
      <w:pPr>
        <w:suppressAutoHyphens/>
        <w:autoSpaceDN w:val="0"/>
        <w:adjustRightInd w:val="0"/>
        <w:ind w:firstLine="709"/>
        <w:rPr>
          <w:sz w:val="26"/>
          <w:szCs w:val="26"/>
        </w:rPr>
      </w:pPr>
      <w:r>
        <w:rPr>
          <w:sz w:val="26"/>
          <w:szCs w:val="26"/>
        </w:rPr>
        <w:t>СОВ</w:t>
      </w:r>
      <w:r w:rsidR="00681ADB" w:rsidRPr="00801F35">
        <w:rPr>
          <w:sz w:val="26"/>
          <w:szCs w:val="26"/>
        </w:rPr>
        <w:t>–станция</w:t>
      </w:r>
      <w:r>
        <w:rPr>
          <w:sz w:val="26"/>
          <w:szCs w:val="26"/>
        </w:rPr>
        <w:t xml:space="preserve"> очистки воды</w:t>
      </w:r>
      <w:r w:rsidR="00681ADB" w:rsidRPr="00801F35">
        <w:rPr>
          <w:sz w:val="26"/>
          <w:szCs w:val="26"/>
        </w:rPr>
        <w:t>;</w:t>
      </w:r>
    </w:p>
    <w:p w:rsidR="00681ADB" w:rsidRPr="00801F35" w:rsidRDefault="00681ADB" w:rsidP="00681ADB">
      <w:pPr>
        <w:suppressAutoHyphens/>
        <w:autoSpaceDN w:val="0"/>
        <w:adjustRightInd w:val="0"/>
        <w:ind w:firstLine="709"/>
        <w:rPr>
          <w:sz w:val="26"/>
          <w:szCs w:val="26"/>
        </w:rPr>
      </w:pPr>
      <w:r w:rsidRPr="00801F35">
        <w:rPr>
          <w:sz w:val="26"/>
          <w:szCs w:val="26"/>
        </w:rPr>
        <w:t>КНС – канализационная насосная станция;</w:t>
      </w:r>
    </w:p>
    <w:p w:rsidR="00681ADB" w:rsidRPr="00801F35" w:rsidRDefault="00681ADB" w:rsidP="00681ADB">
      <w:pPr>
        <w:suppressAutoHyphens/>
        <w:autoSpaceDN w:val="0"/>
        <w:adjustRightInd w:val="0"/>
        <w:ind w:firstLine="709"/>
        <w:rPr>
          <w:sz w:val="26"/>
          <w:szCs w:val="26"/>
        </w:rPr>
      </w:pPr>
      <w:r w:rsidRPr="00801F35">
        <w:rPr>
          <w:sz w:val="26"/>
          <w:szCs w:val="26"/>
        </w:rPr>
        <w:t>ОСК – очистные сооружения канализации;</w:t>
      </w:r>
    </w:p>
    <w:p w:rsidR="00681ADB" w:rsidRPr="00801F35" w:rsidRDefault="00681ADB" w:rsidP="00681ADB">
      <w:pPr>
        <w:suppressAutoHyphens/>
        <w:autoSpaceDN w:val="0"/>
        <w:adjustRightInd w:val="0"/>
        <w:ind w:firstLine="709"/>
        <w:rPr>
          <w:sz w:val="26"/>
          <w:szCs w:val="26"/>
        </w:rPr>
      </w:pPr>
      <w:r w:rsidRPr="00801F35">
        <w:rPr>
          <w:sz w:val="26"/>
          <w:szCs w:val="26"/>
        </w:rPr>
        <w:t>РЧВ – резервуар чистой воды;</w:t>
      </w:r>
    </w:p>
    <w:p w:rsidR="00681ADB" w:rsidRPr="00801F35" w:rsidRDefault="00681ADB" w:rsidP="00681ADB">
      <w:pPr>
        <w:suppressAutoHyphens/>
        <w:autoSpaceDN w:val="0"/>
        <w:adjustRightInd w:val="0"/>
        <w:ind w:firstLine="709"/>
        <w:rPr>
          <w:sz w:val="26"/>
          <w:szCs w:val="26"/>
        </w:rPr>
      </w:pPr>
      <w:r w:rsidRPr="00801F35">
        <w:rPr>
          <w:sz w:val="26"/>
          <w:szCs w:val="26"/>
        </w:rPr>
        <w:t>ВНБ – водонапорная башня;</w:t>
      </w:r>
    </w:p>
    <w:p w:rsidR="00A82BBC" w:rsidRPr="00801F35" w:rsidRDefault="00681ADB" w:rsidP="00681ADB">
      <w:pPr>
        <w:ind w:firstLine="709"/>
        <w:rPr>
          <w:sz w:val="26"/>
          <w:szCs w:val="26"/>
        </w:rPr>
      </w:pPr>
      <w:r w:rsidRPr="00801F35">
        <w:rPr>
          <w:color w:val="000000"/>
          <w:sz w:val="26"/>
          <w:szCs w:val="26"/>
        </w:rPr>
        <w:t>ЧРП – частотно-регулируемый привод.</w:t>
      </w:r>
    </w:p>
    <w:p w:rsidR="00A82BBC" w:rsidRDefault="00A82BBC" w:rsidP="00DB7569"/>
    <w:p w:rsidR="00A82BBC" w:rsidRDefault="00A82BBC" w:rsidP="00DB7569"/>
    <w:p w:rsidR="00A82BBC" w:rsidRDefault="00A82BBC" w:rsidP="00DB7569"/>
    <w:p w:rsidR="00A82BBC" w:rsidRDefault="00A82BBC" w:rsidP="00DB7569"/>
    <w:p w:rsidR="00A82BBC" w:rsidRDefault="00A82BBC" w:rsidP="00DB7569"/>
    <w:p w:rsidR="00A82BBC" w:rsidRDefault="00A82BBC" w:rsidP="00DB7569"/>
    <w:p w:rsidR="00A82BBC" w:rsidRDefault="00A82BBC" w:rsidP="00DB7569"/>
    <w:p w:rsidR="00A82BBC" w:rsidRDefault="00A82BBC" w:rsidP="00DB7569"/>
    <w:p w:rsidR="00A82BBC" w:rsidRDefault="00A82BBC" w:rsidP="00DB7569"/>
    <w:p w:rsidR="00A82BBC" w:rsidRDefault="00A82BBC" w:rsidP="00DB7569"/>
    <w:p w:rsidR="00476613" w:rsidRDefault="00476613" w:rsidP="00DB7569"/>
    <w:p w:rsidR="00476613" w:rsidRDefault="00476613" w:rsidP="00DB7569"/>
    <w:p w:rsidR="00476613" w:rsidRDefault="00476613" w:rsidP="00DB7569"/>
    <w:p w:rsidR="00476613" w:rsidRDefault="00476613" w:rsidP="00DB7569"/>
    <w:p w:rsidR="00565CF8" w:rsidRDefault="00854110" w:rsidP="00AE031B">
      <w:pPr>
        <w:spacing w:after="120"/>
        <w:rPr>
          <w:b/>
          <w:sz w:val="28"/>
          <w:szCs w:val="28"/>
        </w:rPr>
      </w:pPr>
      <w:r>
        <w:rPr>
          <w:b/>
          <w:sz w:val="28"/>
          <w:szCs w:val="28"/>
        </w:rPr>
        <w:lastRenderedPageBreak/>
        <w:t>1</w:t>
      </w:r>
      <w:r w:rsidR="00235F13" w:rsidRPr="00F7664F">
        <w:rPr>
          <w:b/>
          <w:sz w:val="28"/>
          <w:szCs w:val="28"/>
        </w:rPr>
        <w:t>Общие сведения</w:t>
      </w:r>
    </w:p>
    <w:p w:rsidR="00F7664F" w:rsidRDefault="00F7664F" w:rsidP="00B46E82">
      <w:pPr>
        <w:pStyle w:val="a7"/>
        <w:numPr>
          <w:ilvl w:val="1"/>
          <w:numId w:val="3"/>
        </w:numPr>
        <w:spacing w:before="120"/>
        <w:jc w:val="both"/>
        <w:rPr>
          <w:b/>
          <w:sz w:val="26"/>
          <w:szCs w:val="26"/>
        </w:rPr>
      </w:pPr>
      <w:r w:rsidRPr="00934BC1">
        <w:rPr>
          <w:b/>
          <w:sz w:val="26"/>
          <w:szCs w:val="26"/>
        </w:rPr>
        <w:t xml:space="preserve">Общие сведения о </w:t>
      </w:r>
      <w:r w:rsidR="00B46E82">
        <w:rPr>
          <w:b/>
          <w:sz w:val="26"/>
          <w:szCs w:val="26"/>
        </w:rPr>
        <w:t xml:space="preserve">городском поселении город </w:t>
      </w:r>
      <w:r w:rsidR="00935979">
        <w:rPr>
          <w:b/>
          <w:sz w:val="26"/>
          <w:szCs w:val="26"/>
        </w:rPr>
        <w:t>Макарьев</w:t>
      </w:r>
      <w:r w:rsidR="00B46E82">
        <w:rPr>
          <w:b/>
          <w:sz w:val="26"/>
          <w:szCs w:val="26"/>
        </w:rPr>
        <w:t>Макарьевского</w:t>
      </w:r>
      <w:r w:rsidR="00C26185">
        <w:rPr>
          <w:b/>
          <w:sz w:val="26"/>
          <w:szCs w:val="26"/>
        </w:rPr>
        <w:t>муниципально</w:t>
      </w:r>
      <w:r w:rsidR="00B46E82">
        <w:rPr>
          <w:b/>
          <w:sz w:val="26"/>
          <w:szCs w:val="26"/>
        </w:rPr>
        <w:t xml:space="preserve">го </w:t>
      </w:r>
      <w:r w:rsidR="00C26185">
        <w:rPr>
          <w:b/>
          <w:sz w:val="26"/>
          <w:szCs w:val="26"/>
        </w:rPr>
        <w:t xml:space="preserve"> район</w:t>
      </w:r>
      <w:r w:rsidR="00B46E82">
        <w:rPr>
          <w:b/>
          <w:sz w:val="26"/>
          <w:szCs w:val="26"/>
        </w:rPr>
        <w:t>а</w:t>
      </w:r>
      <w:r w:rsidR="00C26185">
        <w:rPr>
          <w:b/>
          <w:sz w:val="26"/>
          <w:szCs w:val="26"/>
        </w:rPr>
        <w:t xml:space="preserve"> Костромской области</w:t>
      </w:r>
      <w:r w:rsidR="000D001B" w:rsidRPr="00934BC1">
        <w:rPr>
          <w:b/>
          <w:sz w:val="26"/>
          <w:szCs w:val="26"/>
        </w:rPr>
        <w:t>.</w:t>
      </w:r>
    </w:p>
    <w:p w:rsidR="00B46E82" w:rsidRDefault="00E14FFE" w:rsidP="00BC1B83">
      <w:pPr>
        <w:spacing w:before="120"/>
        <w:ind w:firstLine="709"/>
        <w:jc w:val="both"/>
        <w:rPr>
          <w:color w:val="222222"/>
          <w:sz w:val="26"/>
          <w:szCs w:val="26"/>
        </w:rPr>
      </w:pPr>
      <w:r w:rsidRPr="00E14FFE">
        <w:rPr>
          <w:color w:val="000000"/>
          <w:sz w:val="26"/>
          <w:szCs w:val="26"/>
        </w:rPr>
        <w:t>Макарьевский район расположен на юге Костромской области России.</w:t>
      </w:r>
      <w:r w:rsidRPr="00E14FFE">
        <w:rPr>
          <w:bCs/>
          <w:color w:val="000000"/>
          <w:sz w:val="26"/>
          <w:szCs w:val="26"/>
        </w:rPr>
        <w:t xml:space="preserve">Дата </w:t>
      </w:r>
      <w:r w:rsidR="00B57E4F">
        <w:rPr>
          <w:bCs/>
          <w:color w:val="000000"/>
          <w:sz w:val="26"/>
          <w:szCs w:val="26"/>
        </w:rPr>
        <w:t>о</w:t>
      </w:r>
      <w:r w:rsidRPr="00E14FFE">
        <w:rPr>
          <w:bCs/>
          <w:color w:val="000000"/>
          <w:sz w:val="26"/>
          <w:szCs w:val="26"/>
        </w:rPr>
        <w:t>бразования Макарьевского района</w:t>
      </w:r>
      <w:r w:rsidR="00B57E4F">
        <w:rPr>
          <w:bCs/>
          <w:color w:val="000000"/>
          <w:sz w:val="26"/>
          <w:szCs w:val="26"/>
        </w:rPr>
        <w:t>-</w:t>
      </w:r>
      <w:r w:rsidRPr="00E14FFE">
        <w:rPr>
          <w:b/>
          <w:bCs/>
          <w:color w:val="000000"/>
          <w:sz w:val="26"/>
          <w:szCs w:val="26"/>
        </w:rPr>
        <w:t> </w:t>
      </w:r>
      <w:r w:rsidRPr="00E14FFE">
        <w:rPr>
          <w:color w:val="000000"/>
          <w:sz w:val="26"/>
          <w:szCs w:val="26"/>
        </w:rPr>
        <w:t>1 октября 1929 г.</w:t>
      </w:r>
      <w:r w:rsidR="00B57E4F" w:rsidRPr="00B57E4F">
        <w:rPr>
          <w:color w:val="222222"/>
          <w:sz w:val="26"/>
          <w:szCs w:val="26"/>
        </w:rPr>
        <w:t>Район образован в 1929 году в составе </w:t>
      </w:r>
      <w:hyperlink r:id="rId8" w:tooltip="Кинешемский округ" w:history="1">
        <w:r w:rsidR="00B57E4F" w:rsidRPr="00B57E4F">
          <w:rPr>
            <w:rStyle w:val="afb"/>
            <w:color w:val="000000" w:themeColor="text1"/>
            <w:sz w:val="26"/>
            <w:szCs w:val="26"/>
            <w:u w:val="none"/>
          </w:rPr>
          <w:t>Кинешемского округа</w:t>
        </w:r>
      </w:hyperlink>
      <w:r w:rsidR="00B57E4F" w:rsidRPr="00B57E4F">
        <w:rPr>
          <w:color w:val="000000" w:themeColor="text1"/>
          <w:sz w:val="26"/>
          <w:szCs w:val="26"/>
        </w:rPr>
        <w:t> </w:t>
      </w:r>
      <w:hyperlink r:id="rId9" w:tooltip="Ивановская Промышленная область" w:history="1">
        <w:r w:rsidR="00B57E4F" w:rsidRPr="00B57E4F">
          <w:rPr>
            <w:rStyle w:val="afb"/>
            <w:color w:val="000000" w:themeColor="text1"/>
            <w:sz w:val="26"/>
            <w:szCs w:val="26"/>
            <w:u w:val="none"/>
          </w:rPr>
          <w:t>Ивановской Промышленной области</w:t>
        </w:r>
      </w:hyperlink>
      <w:r w:rsidR="00B57E4F" w:rsidRPr="00B57E4F">
        <w:rPr>
          <w:color w:val="222222"/>
          <w:sz w:val="26"/>
          <w:szCs w:val="26"/>
        </w:rPr>
        <w:t xml:space="preserve">. </w:t>
      </w:r>
    </w:p>
    <w:p w:rsidR="00B46E82" w:rsidRDefault="00B46E82" w:rsidP="00B46E82">
      <w:pPr>
        <w:ind w:firstLine="709"/>
        <w:jc w:val="both"/>
        <w:rPr>
          <w:color w:val="222222"/>
          <w:sz w:val="26"/>
          <w:szCs w:val="26"/>
          <w:shd w:val="clear" w:color="auto" w:fill="FFFFFF"/>
        </w:rPr>
      </w:pPr>
      <w:r w:rsidRPr="00E14FFE">
        <w:rPr>
          <w:color w:val="222222"/>
          <w:sz w:val="26"/>
          <w:szCs w:val="26"/>
          <w:shd w:val="clear" w:color="auto" w:fill="FFFFFF"/>
        </w:rPr>
        <w:t xml:space="preserve">Район граничит </w:t>
      </w:r>
      <w:r w:rsidRPr="00B57E4F">
        <w:rPr>
          <w:color w:val="000000" w:themeColor="text1"/>
          <w:sz w:val="26"/>
          <w:szCs w:val="26"/>
          <w:shd w:val="clear" w:color="auto" w:fill="FFFFFF"/>
        </w:rPr>
        <w:t>с </w:t>
      </w:r>
      <w:hyperlink r:id="rId10" w:tooltip="Нижегородская область" w:history="1">
        <w:r w:rsidRPr="00B57E4F">
          <w:rPr>
            <w:rStyle w:val="afb"/>
            <w:color w:val="000000" w:themeColor="text1"/>
            <w:sz w:val="26"/>
            <w:szCs w:val="26"/>
            <w:u w:val="none"/>
            <w:shd w:val="clear" w:color="auto" w:fill="FFFFFF"/>
          </w:rPr>
          <w:t>Нижегородской</w:t>
        </w:r>
      </w:hyperlink>
      <w:r w:rsidRPr="00B57E4F">
        <w:rPr>
          <w:color w:val="000000" w:themeColor="text1"/>
          <w:sz w:val="26"/>
          <w:szCs w:val="26"/>
          <w:shd w:val="clear" w:color="auto" w:fill="FFFFFF"/>
        </w:rPr>
        <w:t> и </w:t>
      </w:r>
      <w:hyperlink r:id="rId11" w:tooltip="Ивановская область" w:history="1">
        <w:r w:rsidRPr="00B57E4F">
          <w:rPr>
            <w:rStyle w:val="afb"/>
            <w:color w:val="000000" w:themeColor="text1"/>
            <w:sz w:val="26"/>
            <w:szCs w:val="26"/>
            <w:u w:val="none"/>
            <w:shd w:val="clear" w:color="auto" w:fill="FFFFFF"/>
          </w:rPr>
          <w:t>Ивановской</w:t>
        </w:r>
      </w:hyperlink>
      <w:r w:rsidRPr="00E14FFE">
        <w:rPr>
          <w:color w:val="222222"/>
          <w:sz w:val="26"/>
          <w:szCs w:val="26"/>
          <w:shd w:val="clear" w:color="auto" w:fill="FFFFFF"/>
        </w:rPr>
        <w:t xml:space="preserve"> областями, а также </w:t>
      </w:r>
      <w:r w:rsidRPr="00B57E4F">
        <w:rPr>
          <w:color w:val="000000" w:themeColor="text1"/>
          <w:sz w:val="26"/>
          <w:szCs w:val="26"/>
          <w:shd w:val="clear" w:color="auto" w:fill="FFFFFF"/>
        </w:rPr>
        <w:t>с </w:t>
      </w:r>
      <w:hyperlink r:id="rId12" w:tooltip="Кадыйский район" w:history="1">
        <w:r w:rsidRPr="00B57E4F">
          <w:rPr>
            <w:rStyle w:val="afb"/>
            <w:color w:val="000000" w:themeColor="text1"/>
            <w:sz w:val="26"/>
            <w:szCs w:val="26"/>
            <w:u w:val="none"/>
            <w:shd w:val="clear" w:color="auto" w:fill="FFFFFF"/>
          </w:rPr>
          <w:t>Кадыйским</w:t>
        </w:r>
      </w:hyperlink>
      <w:r w:rsidRPr="00B57E4F">
        <w:rPr>
          <w:color w:val="000000" w:themeColor="text1"/>
          <w:sz w:val="26"/>
          <w:szCs w:val="26"/>
          <w:shd w:val="clear" w:color="auto" w:fill="FFFFFF"/>
        </w:rPr>
        <w:t>, </w:t>
      </w:r>
      <w:hyperlink r:id="rId13" w:tooltip="Антроповский район" w:history="1">
        <w:r w:rsidRPr="00B57E4F">
          <w:rPr>
            <w:rStyle w:val="afb"/>
            <w:color w:val="000000" w:themeColor="text1"/>
            <w:sz w:val="26"/>
            <w:szCs w:val="26"/>
            <w:u w:val="none"/>
            <w:shd w:val="clear" w:color="auto" w:fill="FFFFFF"/>
          </w:rPr>
          <w:t>Антроповским</w:t>
        </w:r>
      </w:hyperlink>
      <w:r w:rsidRPr="00B57E4F">
        <w:rPr>
          <w:color w:val="000000" w:themeColor="text1"/>
          <w:sz w:val="26"/>
          <w:szCs w:val="26"/>
          <w:shd w:val="clear" w:color="auto" w:fill="FFFFFF"/>
        </w:rPr>
        <w:t>, </w:t>
      </w:r>
      <w:hyperlink r:id="rId14" w:tooltip="Нейский район" w:history="1">
        <w:r w:rsidRPr="00B57E4F">
          <w:rPr>
            <w:rStyle w:val="afb"/>
            <w:color w:val="000000" w:themeColor="text1"/>
            <w:sz w:val="26"/>
            <w:szCs w:val="26"/>
            <w:u w:val="none"/>
            <w:shd w:val="clear" w:color="auto" w:fill="FFFFFF"/>
          </w:rPr>
          <w:t>Нейским</w:t>
        </w:r>
      </w:hyperlink>
      <w:r w:rsidRPr="00B57E4F">
        <w:rPr>
          <w:color w:val="000000" w:themeColor="text1"/>
          <w:sz w:val="26"/>
          <w:szCs w:val="26"/>
          <w:shd w:val="clear" w:color="auto" w:fill="FFFFFF"/>
        </w:rPr>
        <w:t> и </w:t>
      </w:r>
      <w:hyperlink r:id="rId15" w:tooltip="Мантуровский район (Костромская область)" w:history="1">
        <w:r w:rsidRPr="00B57E4F">
          <w:rPr>
            <w:rStyle w:val="afb"/>
            <w:color w:val="000000" w:themeColor="text1"/>
            <w:sz w:val="26"/>
            <w:szCs w:val="26"/>
            <w:u w:val="none"/>
            <w:shd w:val="clear" w:color="auto" w:fill="FFFFFF"/>
          </w:rPr>
          <w:t>Мантуровским</w:t>
        </w:r>
      </w:hyperlink>
      <w:r w:rsidRPr="00E14FFE">
        <w:rPr>
          <w:color w:val="222222"/>
          <w:sz w:val="26"/>
          <w:szCs w:val="26"/>
          <w:shd w:val="clear" w:color="auto" w:fill="FFFFFF"/>
        </w:rPr>
        <w:t> районами Костромской области.</w:t>
      </w:r>
    </w:p>
    <w:p w:rsidR="00B57E4F" w:rsidRDefault="00B57E4F" w:rsidP="00B57E4F">
      <w:pPr>
        <w:ind w:firstLine="709"/>
        <w:jc w:val="both"/>
        <w:rPr>
          <w:color w:val="000000"/>
          <w:sz w:val="26"/>
          <w:szCs w:val="26"/>
        </w:rPr>
      </w:pPr>
      <w:r w:rsidRPr="00B57E4F">
        <w:rPr>
          <w:color w:val="222222"/>
          <w:sz w:val="26"/>
          <w:szCs w:val="26"/>
        </w:rPr>
        <w:t xml:space="preserve">13 августа 1944 года </w:t>
      </w:r>
      <w:r w:rsidR="00304B9F">
        <w:rPr>
          <w:color w:val="222222"/>
          <w:sz w:val="26"/>
          <w:szCs w:val="26"/>
        </w:rPr>
        <w:t>район</w:t>
      </w:r>
      <w:r w:rsidRPr="00B57E4F">
        <w:rPr>
          <w:color w:val="222222"/>
          <w:sz w:val="26"/>
          <w:szCs w:val="26"/>
        </w:rPr>
        <w:t xml:space="preserve"> передан в состав </w:t>
      </w:r>
      <w:hyperlink r:id="rId16" w:tooltip="Костромская область" w:history="1">
        <w:r w:rsidRPr="00B57E4F">
          <w:rPr>
            <w:rStyle w:val="afb"/>
            <w:color w:val="000000" w:themeColor="text1"/>
            <w:sz w:val="26"/>
            <w:szCs w:val="26"/>
            <w:u w:val="none"/>
          </w:rPr>
          <w:t>Костромской области</w:t>
        </w:r>
      </w:hyperlink>
      <w:r>
        <w:rPr>
          <w:color w:val="000000"/>
          <w:sz w:val="26"/>
          <w:szCs w:val="26"/>
        </w:rPr>
        <w:t>.</w:t>
      </w:r>
    </w:p>
    <w:p w:rsidR="00462901" w:rsidRDefault="00462901" w:rsidP="00B57E4F">
      <w:pPr>
        <w:ind w:firstLine="709"/>
        <w:jc w:val="both"/>
        <w:rPr>
          <w:bCs/>
          <w:color w:val="000000"/>
          <w:sz w:val="26"/>
          <w:szCs w:val="26"/>
        </w:rPr>
      </w:pPr>
      <w:r>
        <w:rPr>
          <w:bCs/>
          <w:color w:val="000000"/>
          <w:sz w:val="26"/>
          <w:szCs w:val="26"/>
        </w:rPr>
        <w:t>Городское поселение город Макарьев является административным центром Макарьевского муниципального района Костромской области.</w:t>
      </w:r>
    </w:p>
    <w:p w:rsidR="00B46E82" w:rsidRPr="00462901" w:rsidRDefault="00B46E82" w:rsidP="00B57E4F">
      <w:pPr>
        <w:pStyle w:val="ae"/>
        <w:shd w:val="clear" w:color="auto" w:fill="FFFFFF"/>
        <w:spacing w:before="0" w:beforeAutospacing="0" w:after="0" w:afterAutospacing="0"/>
        <w:ind w:firstLine="709"/>
        <w:jc w:val="both"/>
        <w:rPr>
          <w:color w:val="222222"/>
          <w:sz w:val="26"/>
          <w:szCs w:val="26"/>
        </w:rPr>
      </w:pPr>
      <w:r w:rsidRPr="00462901">
        <w:rPr>
          <w:color w:val="000000"/>
          <w:sz w:val="26"/>
          <w:szCs w:val="26"/>
          <w:shd w:val="clear" w:color="auto" w:fill="FFFFFF"/>
        </w:rPr>
        <w:t>Ведущее место в отраслевой структуре района, в соответствии с новой международной системой классификации, занимает обрабатывающее производство — 68,7 %, на втором месте лесоводство и лесозаготовки. Макарьев — центр лесозаготовительной и деревообрабатывающей промышленности</w:t>
      </w:r>
      <w:r w:rsidR="00462901">
        <w:rPr>
          <w:color w:val="000000"/>
          <w:sz w:val="26"/>
          <w:szCs w:val="26"/>
          <w:shd w:val="clear" w:color="auto" w:fill="FFFFFF"/>
        </w:rPr>
        <w:t>.</w:t>
      </w:r>
    </w:p>
    <w:p w:rsidR="00462901" w:rsidRPr="00225BA9" w:rsidRDefault="00462901" w:rsidP="00462901">
      <w:pPr>
        <w:ind w:firstLine="709"/>
        <w:rPr>
          <w:color w:val="000000" w:themeColor="text1"/>
          <w:sz w:val="26"/>
          <w:szCs w:val="26"/>
          <w:shd w:val="clear" w:color="auto" w:fill="FFFFFF"/>
        </w:rPr>
      </w:pPr>
      <w:r w:rsidRPr="00225BA9">
        <w:rPr>
          <w:color w:val="000000" w:themeColor="text1"/>
          <w:sz w:val="26"/>
          <w:szCs w:val="26"/>
          <w:shd w:val="clear" w:color="auto" w:fill="FFFFFF"/>
        </w:rPr>
        <w:t>Основные реки — </w:t>
      </w:r>
      <w:hyperlink r:id="rId17" w:tooltip="Унжа (приток Волги)" w:history="1">
        <w:r w:rsidRPr="00225BA9">
          <w:rPr>
            <w:rStyle w:val="afb"/>
            <w:color w:val="000000" w:themeColor="text1"/>
            <w:sz w:val="26"/>
            <w:szCs w:val="26"/>
            <w:u w:val="none"/>
            <w:shd w:val="clear" w:color="auto" w:fill="FFFFFF"/>
          </w:rPr>
          <w:t>Унжа</w:t>
        </w:r>
      </w:hyperlink>
      <w:r w:rsidRPr="00225BA9">
        <w:rPr>
          <w:color w:val="000000" w:themeColor="text1"/>
          <w:sz w:val="26"/>
          <w:szCs w:val="26"/>
          <w:shd w:val="clear" w:color="auto" w:fill="FFFFFF"/>
        </w:rPr>
        <w:t>, </w:t>
      </w:r>
      <w:hyperlink r:id="rId18" w:tooltip="Нея (река)" w:history="1">
        <w:r w:rsidRPr="00225BA9">
          <w:rPr>
            <w:rStyle w:val="afb"/>
            <w:color w:val="000000" w:themeColor="text1"/>
            <w:sz w:val="26"/>
            <w:szCs w:val="26"/>
            <w:u w:val="none"/>
            <w:shd w:val="clear" w:color="auto" w:fill="FFFFFF"/>
          </w:rPr>
          <w:t>Нея</w:t>
        </w:r>
      </w:hyperlink>
      <w:r w:rsidRPr="00225BA9">
        <w:rPr>
          <w:color w:val="000000" w:themeColor="text1"/>
          <w:sz w:val="26"/>
          <w:szCs w:val="26"/>
          <w:shd w:val="clear" w:color="auto" w:fill="FFFFFF"/>
        </w:rPr>
        <w:t>, </w:t>
      </w:r>
      <w:hyperlink r:id="rId19" w:tooltip="Белый Лух" w:history="1">
        <w:r w:rsidRPr="00225BA9">
          <w:rPr>
            <w:rStyle w:val="afb"/>
            <w:color w:val="000000" w:themeColor="text1"/>
            <w:sz w:val="26"/>
            <w:szCs w:val="26"/>
            <w:u w:val="none"/>
            <w:shd w:val="clear" w:color="auto" w:fill="FFFFFF"/>
          </w:rPr>
          <w:t>БелыйЛух</w:t>
        </w:r>
      </w:hyperlink>
      <w:r w:rsidRPr="00225BA9">
        <w:rPr>
          <w:color w:val="000000" w:themeColor="text1"/>
          <w:sz w:val="26"/>
          <w:szCs w:val="26"/>
          <w:shd w:val="clear" w:color="auto" w:fill="FFFFFF"/>
        </w:rPr>
        <w:t>, </w:t>
      </w:r>
      <w:hyperlink r:id="rId20" w:tooltip="Чёрный Лух" w:history="1">
        <w:r w:rsidRPr="00225BA9">
          <w:rPr>
            <w:rStyle w:val="afb"/>
            <w:color w:val="000000" w:themeColor="text1"/>
            <w:sz w:val="26"/>
            <w:szCs w:val="26"/>
            <w:u w:val="none"/>
            <w:shd w:val="clear" w:color="auto" w:fill="FFFFFF"/>
          </w:rPr>
          <w:t>ЧёрныйЛух</w:t>
        </w:r>
      </w:hyperlink>
      <w:r w:rsidRPr="00225BA9">
        <w:rPr>
          <w:color w:val="000000" w:themeColor="text1"/>
          <w:sz w:val="26"/>
          <w:szCs w:val="26"/>
          <w:shd w:val="clear" w:color="auto" w:fill="FFFFFF"/>
        </w:rPr>
        <w:t>.</w:t>
      </w:r>
    </w:p>
    <w:p w:rsidR="00462901" w:rsidRPr="00462901" w:rsidRDefault="00462901" w:rsidP="00462901">
      <w:pPr>
        <w:pStyle w:val="ae"/>
        <w:spacing w:before="0" w:beforeAutospacing="0" w:after="0" w:afterAutospacing="0"/>
        <w:ind w:firstLine="709"/>
        <w:jc w:val="both"/>
        <w:rPr>
          <w:color w:val="222222"/>
          <w:sz w:val="26"/>
          <w:szCs w:val="26"/>
        </w:rPr>
      </w:pPr>
      <w:r w:rsidRPr="00462901">
        <w:rPr>
          <w:color w:val="222222"/>
          <w:sz w:val="26"/>
          <w:szCs w:val="26"/>
          <w:bdr w:val="none" w:sz="0" w:space="0" w:color="auto" w:frame="1"/>
        </w:rPr>
        <w:t>Основными факторами, обеспечивающими инвестиционную привлекательность Макарьевского муниципального района, являются его выгодное географическое положение, богатое архитектурное наследие и природно-ресурсный потенциал, а также наличие регионального и местного законодательства, направленного на поддержание инвестиционной деятельности.</w:t>
      </w:r>
    </w:p>
    <w:p w:rsidR="00462901" w:rsidRPr="00462901" w:rsidRDefault="00462901" w:rsidP="00462901">
      <w:pPr>
        <w:pStyle w:val="ae"/>
        <w:spacing w:before="0" w:beforeAutospacing="0" w:after="0" w:afterAutospacing="0"/>
        <w:ind w:firstLine="709"/>
        <w:jc w:val="both"/>
        <w:rPr>
          <w:color w:val="222222"/>
          <w:sz w:val="26"/>
          <w:szCs w:val="26"/>
        </w:rPr>
      </w:pPr>
      <w:r w:rsidRPr="00462901">
        <w:rPr>
          <w:color w:val="222222"/>
          <w:sz w:val="26"/>
          <w:szCs w:val="26"/>
          <w:bdr w:val="none" w:sz="0" w:space="0" w:color="auto" w:frame="1"/>
        </w:rPr>
        <w:t>Культурные и природные ценности территории Макарьевского муниципального района - основа  для динамичного развития предпринимательства в сфере туризма и организованного отдыха.</w:t>
      </w:r>
    </w:p>
    <w:p w:rsidR="00462901" w:rsidRDefault="00462901" w:rsidP="00462901">
      <w:pPr>
        <w:pStyle w:val="ae"/>
        <w:spacing w:before="0" w:beforeAutospacing="0" w:after="0" w:afterAutospacing="0"/>
        <w:ind w:firstLine="709"/>
        <w:jc w:val="both"/>
        <w:rPr>
          <w:color w:val="000000"/>
          <w:sz w:val="26"/>
          <w:szCs w:val="26"/>
          <w:bdr w:val="none" w:sz="0" w:space="0" w:color="auto" w:frame="1"/>
        </w:rPr>
      </w:pPr>
      <w:r w:rsidRPr="00462901">
        <w:rPr>
          <w:color w:val="000000"/>
          <w:sz w:val="26"/>
          <w:szCs w:val="26"/>
          <w:bdr w:val="none" w:sz="0" w:space="0" w:color="auto" w:frame="1"/>
        </w:rPr>
        <w:t>С внешней транспортной сетью Макарьев связан автомагистралью федерального значения Р-243 Кострома</w:t>
      </w:r>
      <w:r>
        <w:rPr>
          <w:color w:val="000000"/>
          <w:sz w:val="26"/>
          <w:szCs w:val="26"/>
          <w:bdr w:val="none" w:sz="0" w:space="0" w:color="auto" w:frame="1"/>
        </w:rPr>
        <w:t xml:space="preserve"> – </w:t>
      </w:r>
      <w:r w:rsidRPr="00462901">
        <w:rPr>
          <w:color w:val="000000"/>
          <w:sz w:val="26"/>
          <w:szCs w:val="26"/>
          <w:bdr w:val="none" w:sz="0" w:space="0" w:color="auto" w:frame="1"/>
        </w:rPr>
        <w:t>Шарья</w:t>
      </w:r>
      <w:r>
        <w:rPr>
          <w:color w:val="000000"/>
          <w:sz w:val="26"/>
          <w:szCs w:val="26"/>
          <w:bdr w:val="none" w:sz="0" w:space="0" w:color="auto" w:frame="1"/>
        </w:rPr>
        <w:t xml:space="preserve"> – </w:t>
      </w:r>
      <w:r w:rsidRPr="00462901">
        <w:rPr>
          <w:color w:val="000000"/>
          <w:sz w:val="26"/>
          <w:szCs w:val="26"/>
          <w:bdr w:val="none" w:sz="0" w:space="0" w:color="auto" w:frame="1"/>
        </w:rPr>
        <w:t xml:space="preserve">Киров-Пермь. </w:t>
      </w:r>
    </w:p>
    <w:p w:rsidR="00462901" w:rsidRPr="00462901" w:rsidRDefault="00462901" w:rsidP="00462901">
      <w:pPr>
        <w:pStyle w:val="ae"/>
        <w:spacing w:before="0" w:beforeAutospacing="0" w:after="0" w:afterAutospacing="0"/>
        <w:ind w:firstLine="709"/>
        <w:jc w:val="both"/>
        <w:rPr>
          <w:color w:val="222222"/>
          <w:sz w:val="26"/>
          <w:szCs w:val="26"/>
        </w:rPr>
      </w:pPr>
      <w:r>
        <w:rPr>
          <w:color w:val="000000"/>
          <w:sz w:val="26"/>
          <w:szCs w:val="26"/>
          <w:bdr w:val="none" w:sz="0" w:space="0" w:color="auto" w:frame="1"/>
        </w:rPr>
        <w:t xml:space="preserve">Город </w:t>
      </w:r>
      <w:r w:rsidRPr="00462901">
        <w:rPr>
          <w:color w:val="000000"/>
          <w:sz w:val="26"/>
          <w:szCs w:val="26"/>
          <w:bdr w:val="none" w:sz="0" w:space="0" w:color="auto" w:frame="1"/>
        </w:rPr>
        <w:t xml:space="preserve">Макарьев </w:t>
      </w:r>
      <w:r w:rsidR="00852EE2" w:rsidRPr="00462901">
        <w:rPr>
          <w:color w:val="000000"/>
          <w:sz w:val="26"/>
          <w:szCs w:val="26"/>
          <w:bdr w:val="none" w:sz="0" w:space="0" w:color="auto" w:frame="1"/>
        </w:rPr>
        <w:t>расположен в низовьях р. Унжи.</w:t>
      </w:r>
      <w:r w:rsidR="00852EE2">
        <w:rPr>
          <w:color w:val="000000"/>
          <w:sz w:val="26"/>
          <w:szCs w:val="26"/>
          <w:bdr w:val="none" w:sz="0" w:space="0" w:color="auto" w:frame="1"/>
        </w:rPr>
        <w:t xml:space="preserve"> У</w:t>
      </w:r>
      <w:r w:rsidRPr="00462901">
        <w:rPr>
          <w:color w:val="000000"/>
          <w:sz w:val="26"/>
          <w:szCs w:val="26"/>
          <w:bdr w:val="none" w:sz="0" w:space="0" w:color="auto" w:frame="1"/>
        </w:rPr>
        <w:t>дален от г. Костромы на 18</w:t>
      </w:r>
      <w:r w:rsidR="00304B9F">
        <w:rPr>
          <w:color w:val="000000"/>
          <w:sz w:val="26"/>
          <w:szCs w:val="26"/>
          <w:bdr w:val="none" w:sz="0" w:space="0" w:color="auto" w:frame="1"/>
        </w:rPr>
        <w:t>5</w:t>
      </w:r>
      <w:r w:rsidRPr="00462901">
        <w:rPr>
          <w:color w:val="000000"/>
          <w:sz w:val="26"/>
          <w:szCs w:val="26"/>
          <w:bdr w:val="none" w:sz="0" w:space="0" w:color="auto" w:frame="1"/>
        </w:rPr>
        <w:t xml:space="preserve"> км, от г. Ярославля на 257 км, от г. Москвы на 527 км.</w:t>
      </w:r>
    </w:p>
    <w:p w:rsidR="00D940F6" w:rsidRPr="00D940F6" w:rsidRDefault="00D940F6" w:rsidP="00D940F6">
      <w:pPr>
        <w:ind w:firstLine="720"/>
        <w:jc w:val="both"/>
        <w:rPr>
          <w:sz w:val="26"/>
          <w:szCs w:val="26"/>
        </w:rPr>
      </w:pPr>
      <w:r w:rsidRPr="00D940F6">
        <w:rPr>
          <w:sz w:val="26"/>
          <w:szCs w:val="26"/>
        </w:rPr>
        <w:t xml:space="preserve">Макарьевское городское поселение </w:t>
      </w:r>
      <w:r w:rsidR="00304B9F">
        <w:rPr>
          <w:sz w:val="26"/>
          <w:szCs w:val="26"/>
        </w:rPr>
        <w:t>включает в себя</w:t>
      </w:r>
      <w:r w:rsidRPr="00D940F6">
        <w:rPr>
          <w:sz w:val="26"/>
          <w:szCs w:val="26"/>
        </w:rPr>
        <w:t xml:space="preserve"> город Макарьев, населенный пункт  Комсомолка и населенный пункт Холодная Заводь.</w:t>
      </w:r>
    </w:p>
    <w:p w:rsidR="00D940F6" w:rsidRPr="00D940F6" w:rsidRDefault="00D940F6" w:rsidP="00D940F6">
      <w:pPr>
        <w:jc w:val="both"/>
        <w:rPr>
          <w:sz w:val="26"/>
          <w:szCs w:val="26"/>
        </w:rPr>
      </w:pPr>
      <w:r w:rsidRPr="00D940F6">
        <w:rPr>
          <w:sz w:val="26"/>
          <w:szCs w:val="26"/>
        </w:rPr>
        <w:t xml:space="preserve">         Город Макарьев- центр Макарьевского муниципального района, небольшой провинциальный город, обладая рядом преимуществ, характерных для районного центра (несколько более высоким уровнем благоустройства и социально- бытового обслуживания, более развитой торговой сетью</w:t>
      </w:r>
      <w:r w:rsidR="00FE4EC3" w:rsidRPr="00D940F6">
        <w:rPr>
          <w:sz w:val="26"/>
          <w:szCs w:val="26"/>
        </w:rPr>
        <w:t>)</w:t>
      </w:r>
      <w:r w:rsidR="00FE4EC3">
        <w:rPr>
          <w:sz w:val="26"/>
          <w:szCs w:val="26"/>
        </w:rPr>
        <w:t>. К</w:t>
      </w:r>
      <w:r w:rsidRPr="00D940F6">
        <w:rPr>
          <w:sz w:val="26"/>
          <w:szCs w:val="26"/>
        </w:rPr>
        <w:t>роме городских в нем сосредоточены районные административные учреждения</w:t>
      </w:r>
      <w:r w:rsidR="00BC1B83">
        <w:rPr>
          <w:sz w:val="26"/>
          <w:szCs w:val="26"/>
        </w:rPr>
        <w:t>.</w:t>
      </w:r>
    </w:p>
    <w:p w:rsidR="00D940F6" w:rsidRPr="00D940F6" w:rsidRDefault="00D940F6" w:rsidP="00D940F6">
      <w:pPr>
        <w:jc w:val="both"/>
        <w:rPr>
          <w:sz w:val="26"/>
          <w:szCs w:val="26"/>
        </w:rPr>
      </w:pPr>
      <w:r w:rsidRPr="00D940F6">
        <w:rPr>
          <w:sz w:val="26"/>
          <w:szCs w:val="26"/>
        </w:rPr>
        <w:t xml:space="preserve">         Экономический потенциал  Макарьева невелик, его хозяйственная сфера представлена обрабатывающим производством, строительной отраслью</w:t>
      </w:r>
      <w:r w:rsidR="00FE4EC3">
        <w:rPr>
          <w:sz w:val="26"/>
          <w:szCs w:val="26"/>
        </w:rPr>
        <w:t>. Н</w:t>
      </w:r>
      <w:r w:rsidRPr="00D940F6">
        <w:rPr>
          <w:sz w:val="26"/>
          <w:szCs w:val="26"/>
        </w:rPr>
        <w:t>е производственная</w:t>
      </w:r>
      <w:r w:rsidR="00FE4EC3">
        <w:rPr>
          <w:sz w:val="26"/>
          <w:szCs w:val="26"/>
        </w:rPr>
        <w:t>сфера представлена</w:t>
      </w:r>
      <w:r w:rsidRPr="00D940F6">
        <w:rPr>
          <w:sz w:val="26"/>
          <w:szCs w:val="26"/>
        </w:rPr>
        <w:t xml:space="preserve"> жилищно-коммунальным хозяйство</w:t>
      </w:r>
      <w:r w:rsidR="00FE4EC3">
        <w:rPr>
          <w:sz w:val="26"/>
          <w:szCs w:val="26"/>
        </w:rPr>
        <w:t>м, сферой торговли и социально-</w:t>
      </w:r>
      <w:r w:rsidRPr="00D940F6">
        <w:rPr>
          <w:sz w:val="26"/>
          <w:szCs w:val="26"/>
        </w:rPr>
        <w:t>бытовых услуг.</w:t>
      </w:r>
    </w:p>
    <w:p w:rsidR="00D940F6" w:rsidRDefault="00462901" w:rsidP="00462901">
      <w:pPr>
        <w:pStyle w:val="ae"/>
        <w:spacing w:before="0" w:beforeAutospacing="0" w:after="0" w:afterAutospacing="0"/>
        <w:ind w:firstLine="709"/>
        <w:jc w:val="both"/>
        <w:rPr>
          <w:color w:val="222222"/>
          <w:sz w:val="26"/>
          <w:szCs w:val="26"/>
          <w:bdr w:val="none" w:sz="0" w:space="0" w:color="auto" w:frame="1"/>
        </w:rPr>
      </w:pPr>
      <w:r w:rsidRPr="00462901">
        <w:rPr>
          <w:color w:val="222222"/>
          <w:sz w:val="26"/>
          <w:szCs w:val="26"/>
          <w:bdr w:val="none" w:sz="0" w:space="0" w:color="auto" w:frame="1"/>
        </w:rPr>
        <w:t xml:space="preserve">Промышленный комплекс района включает 14 средних и малых предприятий, большинство из которых являются частными. Основной отраслью экономики остается лесозаготовка и лесопереработка. </w:t>
      </w:r>
    </w:p>
    <w:p w:rsidR="00462901" w:rsidRPr="00462901" w:rsidRDefault="00462901" w:rsidP="00D940F6">
      <w:pPr>
        <w:pStyle w:val="ae"/>
        <w:spacing w:before="0" w:beforeAutospacing="0" w:after="0" w:afterAutospacing="0"/>
        <w:ind w:firstLine="709"/>
        <w:jc w:val="both"/>
        <w:rPr>
          <w:color w:val="222222"/>
          <w:sz w:val="26"/>
          <w:szCs w:val="26"/>
        </w:rPr>
      </w:pPr>
      <w:r w:rsidRPr="00462901">
        <w:rPr>
          <w:color w:val="222222"/>
          <w:sz w:val="26"/>
          <w:szCs w:val="26"/>
          <w:bdr w:val="none" w:sz="0" w:space="0" w:color="auto" w:frame="1"/>
        </w:rPr>
        <w:t>Один из путей динамичного развития Макарьевского муниципального района – привлечение средств частных инвесторов в экономику района. Наиболее перспективными сферами капиталовложений являются: лесозаготовка, деревообработка, сельское хозяйство</w:t>
      </w:r>
      <w:r w:rsidR="00FE4EC3">
        <w:rPr>
          <w:color w:val="222222"/>
          <w:sz w:val="26"/>
          <w:szCs w:val="26"/>
          <w:bdr w:val="none" w:sz="0" w:space="0" w:color="auto" w:frame="1"/>
        </w:rPr>
        <w:t>, сбор дикорастущих</w:t>
      </w:r>
      <w:r w:rsidRPr="00462901">
        <w:rPr>
          <w:color w:val="222222"/>
          <w:sz w:val="26"/>
          <w:szCs w:val="26"/>
          <w:bdr w:val="none" w:sz="0" w:space="0" w:color="auto" w:frame="1"/>
        </w:rPr>
        <w:t xml:space="preserve"> и туризм.</w:t>
      </w:r>
    </w:p>
    <w:p w:rsidR="00852EE2" w:rsidRDefault="00462901" w:rsidP="00852EE2">
      <w:pPr>
        <w:pStyle w:val="ae"/>
        <w:spacing w:before="0" w:beforeAutospacing="0" w:after="0" w:afterAutospacing="0"/>
        <w:ind w:firstLine="709"/>
        <w:jc w:val="both"/>
        <w:rPr>
          <w:color w:val="000000"/>
          <w:sz w:val="26"/>
          <w:szCs w:val="26"/>
        </w:rPr>
      </w:pPr>
      <w:r>
        <w:rPr>
          <w:color w:val="000000"/>
          <w:sz w:val="26"/>
          <w:szCs w:val="26"/>
        </w:rPr>
        <w:t>Сведения о ч</w:t>
      </w:r>
      <w:r w:rsidR="00E14FFE" w:rsidRPr="00225BA9">
        <w:rPr>
          <w:color w:val="000000"/>
          <w:sz w:val="26"/>
          <w:szCs w:val="26"/>
        </w:rPr>
        <w:t>исленност</w:t>
      </w:r>
      <w:r>
        <w:rPr>
          <w:color w:val="000000"/>
          <w:sz w:val="26"/>
          <w:szCs w:val="26"/>
        </w:rPr>
        <w:t>и</w:t>
      </w:r>
      <w:r w:rsidR="00E14FFE" w:rsidRPr="00225BA9">
        <w:rPr>
          <w:color w:val="000000"/>
          <w:sz w:val="26"/>
          <w:szCs w:val="26"/>
        </w:rPr>
        <w:t xml:space="preserve"> населения городского поселения по годам</w:t>
      </w:r>
      <w:r>
        <w:rPr>
          <w:color w:val="000000"/>
          <w:sz w:val="26"/>
          <w:szCs w:val="26"/>
        </w:rPr>
        <w:t xml:space="preserve"> приведены в таблице 1.1.1</w:t>
      </w:r>
    </w:p>
    <w:p w:rsidR="00852EE2" w:rsidRDefault="00852EE2" w:rsidP="00852EE2">
      <w:pPr>
        <w:pStyle w:val="ae"/>
        <w:spacing w:before="0" w:beforeAutospacing="0" w:after="0" w:afterAutospacing="0"/>
        <w:ind w:firstLine="709"/>
        <w:jc w:val="both"/>
        <w:rPr>
          <w:color w:val="000000"/>
          <w:sz w:val="26"/>
          <w:szCs w:val="26"/>
        </w:rPr>
      </w:pPr>
    </w:p>
    <w:p w:rsidR="00462901" w:rsidRDefault="00FE4EC3" w:rsidP="00852EE2">
      <w:pPr>
        <w:pStyle w:val="ae"/>
        <w:spacing w:before="0" w:beforeAutospacing="0" w:after="120" w:afterAutospacing="0"/>
        <w:ind w:firstLine="709"/>
        <w:jc w:val="center"/>
        <w:rPr>
          <w:color w:val="000000"/>
          <w:sz w:val="26"/>
          <w:szCs w:val="26"/>
        </w:rPr>
      </w:pPr>
      <w:r>
        <w:rPr>
          <w:color w:val="000000"/>
          <w:sz w:val="26"/>
          <w:szCs w:val="26"/>
        </w:rPr>
        <w:lastRenderedPageBreak/>
        <w:t xml:space="preserve">Таблица 1.1.1. </w:t>
      </w:r>
      <w:r w:rsidR="00462901">
        <w:rPr>
          <w:color w:val="000000"/>
          <w:sz w:val="26"/>
          <w:szCs w:val="26"/>
        </w:rPr>
        <w:t>Численность населения городского поселения</w:t>
      </w:r>
    </w:p>
    <w:tbl>
      <w:tblPr>
        <w:tblStyle w:val="a9"/>
        <w:tblW w:w="0" w:type="auto"/>
        <w:tblLook w:val="04A0"/>
      </w:tblPr>
      <w:tblGrid>
        <w:gridCol w:w="2487"/>
        <w:gridCol w:w="2644"/>
        <w:gridCol w:w="2645"/>
        <w:gridCol w:w="2645"/>
      </w:tblGrid>
      <w:tr w:rsidR="00170D2C" w:rsidTr="00170D2C">
        <w:tc>
          <w:tcPr>
            <w:tcW w:w="2487" w:type="dxa"/>
          </w:tcPr>
          <w:p w:rsidR="00170D2C" w:rsidRPr="00225BA9" w:rsidRDefault="00852EE2" w:rsidP="00225BA9">
            <w:pPr>
              <w:pStyle w:val="ae"/>
              <w:spacing w:before="0" w:beforeAutospacing="0" w:after="0" w:afterAutospacing="0"/>
              <w:rPr>
                <w:color w:val="000000"/>
                <w:sz w:val="26"/>
                <w:szCs w:val="26"/>
              </w:rPr>
            </w:pPr>
            <w:r>
              <w:rPr>
                <w:color w:val="000000"/>
                <w:sz w:val="26"/>
                <w:szCs w:val="26"/>
              </w:rPr>
              <w:tab/>
            </w:r>
            <w:r w:rsidR="00170D2C">
              <w:rPr>
                <w:color w:val="000000"/>
                <w:sz w:val="26"/>
                <w:szCs w:val="26"/>
              </w:rPr>
              <w:t>Период</w:t>
            </w:r>
            <w:r w:rsidR="007D5719">
              <w:rPr>
                <w:color w:val="000000"/>
                <w:sz w:val="26"/>
                <w:szCs w:val="26"/>
              </w:rPr>
              <w:t>, год</w:t>
            </w:r>
          </w:p>
        </w:tc>
        <w:tc>
          <w:tcPr>
            <w:tcW w:w="2644" w:type="dxa"/>
          </w:tcPr>
          <w:p w:rsidR="00170D2C" w:rsidRDefault="00170D2C" w:rsidP="00225BA9">
            <w:pPr>
              <w:pStyle w:val="ae"/>
              <w:spacing w:before="0" w:beforeAutospacing="0" w:after="0" w:afterAutospacing="0"/>
              <w:rPr>
                <w:color w:val="000000"/>
                <w:sz w:val="26"/>
                <w:szCs w:val="26"/>
              </w:rPr>
            </w:pPr>
            <w:r w:rsidRPr="00225BA9">
              <w:rPr>
                <w:color w:val="000000"/>
                <w:sz w:val="26"/>
                <w:szCs w:val="26"/>
              </w:rPr>
              <w:t xml:space="preserve">2018 </w:t>
            </w:r>
          </w:p>
        </w:tc>
        <w:tc>
          <w:tcPr>
            <w:tcW w:w="2645" w:type="dxa"/>
          </w:tcPr>
          <w:p w:rsidR="00170D2C" w:rsidRDefault="00170D2C" w:rsidP="00225BA9">
            <w:pPr>
              <w:pStyle w:val="ae"/>
              <w:spacing w:before="0" w:beforeAutospacing="0" w:after="0" w:afterAutospacing="0"/>
              <w:rPr>
                <w:color w:val="000000"/>
                <w:sz w:val="26"/>
                <w:szCs w:val="26"/>
              </w:rPr>
            </w:pPr>
            <w:r w:rsidRPr="00225BA9">
              <w:rPr>
                <w:color w:val="000000"/>
                <w:sz w:val="26"/>
                <w:szCs w:val="26"/>
              </w:rPr>
              <w:t xml:space="preserve">2019 </w:t>
            </w:r>
          </w:p>
        </w:tc>
        <w:tc>
          <w:tcPr>
            <w:tcW w:w="2645" w:type="dxa"/>
          </w:tcPr>
          <w:p w:rsidR="00170D2C" w:rsidRDefault="00170D2C" w:rsidP="00225BA9">
            <w:pPr>
              <w:pStyle w:val="ae"/>
              <w:spacing w:before="0" w:beforeAutospacing="0" w:after="0" w:afterAutospacing="0"/>
              <w:rPr>
                <w:color w:val="000000"/>
                <w:sz w:val="26"/>
                <w:szCs w:val="26"/>
              </w:rPr>
            </w:pPr>
            <w:r w:rsidRPr="00225BA9">
              <w:rPr>
                <w:color w:val="000000"/>
                <w:sz w:val="26"/>
                <w:szCs w:val="26"/>
              </w:rPr>
              <w:t xml:space="preserve">2020 </w:t>
            </w:r>
          </w:p>
        </w:tc>
      </w:tr>
      <w:tr w:rsidR="00170D2C" w:rsidTr="00170D2C">
        <w:tc>
          <w:tcPr>
            <w:tcW w:w="2487" w:type="dxa"/>
          </w:tcPr>
          <w:p w:rsidR="00170D2C" w:rsidRPr="00225BA9" w:rsidRDefault="00170D2C" w:rsidP="00225BA9">
            <w:pPr>
              <w:pStyle w:val="ae"/>
              <w:spacing w:before="0" w:beforeAutospacing="0" w:after="0" w:afterAutospacing="0"/>
              <w:rPr>
                <w:color w:val="000000"/>
                <w:sz w:val="26"/>
                <w:szCs w:val="26"/>
              </w:rPr>
            </w:pPr>
            <w:r>
              <w:rPr>
                <w:color w:val="000000"/>
                <w:sz w:val="26"/>
                <w:szCs w:val="26"/>
              </w:rPr>
              <w:t>Численность</w:t>
            </w:r>
            <w:r w:rsidR="007D5719">
              <w:rPr>
                <w:color w:val="000000"/>
                <w:sz w:val="26"/>
                <w:szCs w:val="26"/>
              </w:rPr>
              <w:t>, чел</w:t>
            </w:r>
          </w:p>
        </w:tc>
        <w:tc>
          <w:tcPr>
            <w:tcW w:w="2644" w:type="dxa"/>
          </w:tcPr>
          <w:p w:rsidR="00170D2C" w:rsidRDefault="00170D2C" w:rsidP="00225BA9">
            <w:pPr>
              <w:pStyle w:val="ae"/>
              <w:spacing w:before="0" w:beforeAutospacing="0" w:after="0" w:afterAutospacing="0"/>
              <w:rPr>
                <w:color w:val="000000"/>
                <w:sz w:val="26"/>
                <w:szCs w:val="26"/>
              </w:rPr>
            </w:pPr>
            <w:r w:rsidRPr="00225BA9">
              <w:rPr>
                <w:color w:val="000000"/>
                <w:sz w:val="26"/>
                <w:szCs w:val="26"/>
              </w:rPr>
              <w:t>6579</w:t>
            </w:r>
          </w:p>
        </w:tc>
        <w:tc>
          <w:tcPr>
            <w:tcW w:w="2645" w:type="dxa"/>
          </w:tcPr>
          <w:p w:rsidR="00170D2C" w:rsidRDefault="00170D2C" w:rsidP="00225BA9">
            <w:pPr>
              <w:pStyle w:val="ae"/>
              <w:spacing w:before="0" w:beforeAutospacing="0" w:after="0" w:afterAutospacing="0"/>
              <w:rPr>
                <w:color w:val="000000"/>
                <w:sz w:val="26"/>
                <w:szCs w:val="26"/>
              </w:rPr>
            </w:pPr>
            <w:r w:rsidRPr="00225BA9">
              <w:rPr>
                <w:color w:val="000000"/>
                <w:sz w:val="26"/>
                <w:szCs w:val="26"/>
              </w:rPr>
              <w:t>6485</w:t>
            </w:r>
          </w:p>
        </w:tc>
        <w:tc>
          <w:tcPr>
            <w:tcW w:w="2645" w:type="dxa"/>
          </w:tcPr>
          <w:p w:rsidR="00170D2C" w:rsidRDefault="00170D2C" w:rsidP="00225BA9">
            <w:pPr>
              <w:pStyle w:val="ae"/>
              <w:spacing w:before="0" w:beforeAutospacing="0" w:after="0" w:afterAutospacing="0"/>
              <w:rPr>
                <w:color w:val="000000"/>
                <w:sz w:val="26"/>
                <w:szCs w:val="26"/>
              </w:rPr>
            </w:pPr>
            <w:r w:rsidRPr="00225BA9">
              <w:rPr>
                <w:color w:val="000000"/>
                <w:sz w:val="26"/>
                <w:szCs w:val="26"/>
              </w:rPr>
              <w:t>6538</w:t>
            </w:r>
          </w:p>
        </w:tc>
      </w:tr>
    </w:tbl>
    <w:p w:rsidR="00225BA9" w:rsidRPr="00225BA9" w:rsidRDefault="00225BA9" w:rsidP="00225BA9">
      <w:pPr>
        <w:pStyle w:val="ae"/>
        <w:spacing w:before="0" w:beforeAutospacing="0" w:after="0" w:afterAutospacing="0"/>
        <w:rPr>
          <w:color w:val="000000"/>
          <w:sz w:val="26"/>
          <w:szCs w:val="26"/>
        </w:rPr>
      </w:pPr>
    </w:p>
    <w:p w:rsidR="007D5719" w:rsidRDefault="006341C2" w:rsidP="006341C2">
      <w:pPr>
        <w:pStyle w:val="ae"/>
        <w:spacing w:before="0" w:beforeAutospacing="0" w:after="0" w:afterAutospacing="0"/>
        <w:ind w:firstLine="709"/>
        <w:jc w:val="both"/>
        <w:rPr>
          <w:sz w:val="26"/>
          <w:szCs w:val="26"/>
        </w:rPr>
      </w:pPr>
      <w:r>
        <w:rPr>
          <w:sz w:val="26"/>
          <w:szCs w:val="26"/>
        </w:rPr>
        <w:t xml:space="preserve">Почтовый адрес администрации </w:t>
      </w:r>
      <w:r w:rsidR="00FE4EC3">
        <w:rPr>
          <w:sz w:val="26"/>
          <w:szCs w:val="26"/>
        </w:rPr>
        <w:t>ГП</w:t>
      </w:r>
      <w:r w:rsidR="00A87C3E">
        <w:rPr>
          <w:sz w:val="26"/>
          <w:szCs w:val="26"/>
        </w:rPr>
        <w:t xml:space="preserve"> г. Макарьев</w:t>
      </w:r>
      <w:r>
        <w:rPr>
          <w:sz w:val="26"/>
          <w:szCs w:val="26"/>
        </w:rPr>
        <w:t xml:space="preserve">: </w:t>
      </w:r>
    </w:p>
    <w:p w:rsidR="007D5719" w:rsidRDefault="007D5719" w:rsidP="006341C2">
      <w:pPr>
        <w:pStyle w:val="ae"/>
        <w:spacing w:before="0" w:beforeAutospacing="0" w:after="0" w:afterAutospacing="0"/>
        <w:ind w:firstLine="709"/>
        <w:jc w:val="both"/>
        <w:rPr>
          <w:sz w:val="26"/>
          <w:szCs w:val="26"/>
        </w:rPr>
      </w:pPr>
      <w:r>
        <w:rPr>
          <w:sz w:val="26"/>
          <w:szCs w:val="26"/>
        </w:rPr>
        <w:t>157460 Костромская область, Макарьевский район, город Макарьев, пл. Революции</w:t>
      </w:r>
      <w:r w:rsidR="006F6909">
        <w:rPr>
          <w:sz w:val="26"/>
          <w:szCs w:val="26"/>
        </w:rPr>
        <w:t xml:space="preserve">, </w:t>
      </w:r>
      <w:r w:rsidR="006F6909" w:rsidRPr="0063274B">
        <w:rPr>
          <w:sz w:val="26"/>
          <w:szCs w:val="26"/>
        </w:rPr>
        <w:t>д.8</w:t>
      </w:r>
    </w:p>
    <w:p w:rsidR="00FE4EC3" w:rsidRDefault="006341C2" w:rsidP="00A87C3E">
      <w:pPr>
        <w:pStyle w:val="ae"/>
        <w:spacing w:before="0" w:beforeAutospacing="0" w:after="0" w:afterAutospacing="0"/>
        <w:ind w:firstLine="709"/>
        <w:rPr>
          <w:sz w:val="16"/>
        </w:rPr>
      </w:pPr>
      <w:r w:rsidRPr="00EB22C8">
        <w:rPr>
          <w:color w:val="222222"/>
          <w:sz w:val="26"/>
          <w:szCs w:val="26"/>
        </w:rPr>
        <w:t xml:space="preserve">Тел./факс: </w:t>
      </w:r>
      <w:hyperlink r:id="rId21" w:history="1">
        <w:r w:rsidR="00A87C3E" w:rsidRPr="00A87C3E">
          <w:rPr>
            <w:rStyle w:val="afb"/>
            <w:color w:val="000000" w:themeColor="text1"/>
            <w:sz w:val="26"/>
            <w:szCs w:val="26"/>
            <w:u w:val="none"/>
            <w:shd w:val="clear" w:color="auto" w:fill="FFFFFF"/>
          </w:rPr>
          <w:t>8 (49445) 5-53-44</w:t>
        </w:r>
      </w:hyperlink>
      <w:r w:rsidR="00A87C3E" w:rsidRPr="00A87C3E">
        <w:rPr>
          <w:color w:val="000000" w:themeColor="text1"/>
          <w:sz w:val="26"/>
          <w:szCs w:val="26"/>
          <w:shd w:val="clear" w:color="auto" w:fill="FFFFFF"/>
        </w:rPr>
        <w:t>, </w:t>
      </w:r>
      <w:hyperlink r:id="rId22" w:history="1">
        <w:r w:rsidR="00A87C3E" w:rsidRPr="00A87C3E">
          <w:rPr>
            <w:rStyle w:val="afb"/>
            <w:color w:val="000000" w:themeColor="text1"/>
            <w:sz w:val="26"/>
            <w:szCs w:val="26"/>
            <w:u w:val="none"/>
            <w:shd w:val="clear" w:color="auto" w:fill="FFFFFF"/>
          </w:rPr>
          <w:t>8 (49445) 5-52-31</w:t>
        </w:r>
      </w:hyperlink>
      <w:r w:rsidR="00FE4EC3">
        <w:rPr>
          <w:sz w:val="16"/>
        </w:rPr>
        <w:t>.</w:t>
      </w:r>
    </w:p>
    <w:p w:rsidR="00A87C3E" w:rsidRPr="00FE4EC3" w:rsidRDefault="00FE4EC3" w:rsidP="00A87C3E">
      <w:pPr>
        <w:pStyle w:val="ae"/>
        <w:spacing w:before="0" w:beforeAutospacing="0" w:after="0" w:afterAutospacing="0"/>
        <w:ind w:firstLine="709"/>
        <w:rPr>
          <w:sz w:val="26"/>
          <w:szCs w:val="26"/>
        </w:rPr>
      </w:pPr>
      <w:r>
        <w:rPr>
          <w:sz w:val="26"/>
          <w:szCs w:val="26"/>
        </w:rPr>
        <w:t>Адрес эл. почты</w:t>
      </w:r>
      <w:r w:rsidR="00A87C3E" w:rsidRPr="00FE4EC3">
        <w:rPr>
          <w:sz w:val="26"/>
          <w:szCs w:val="26"/>
        </w:rPr>
        <w:t xml:space="preserve">: </w:t>
      </w:r>
      <w:hyperlink r:id="rId23" w:history="1">
        <w:r w:rsidR="006F6909" w:rsidRPr="00AE2478">
          <w:rPr>
            <w:rStyle w:val="afb"/>
            <w:color w:val="auto"/>
            <w:u w:val="none"/>
          </w:rPr>
          <w:t>makarev@adm44.ru</w:t>
        </w:r>
      </w:hyperlink>
    </w:p>
    <w:p w:rsidR="00D940F6" w:rsidRPr="00BC1B83" w:rsidRDefault="00D940F6" w:rsidP="00D940F6">
      <w:pPr>
        <w:pStyle w:val="ae"/>
        <w:spacing w:before="0" w:beforeAutospacing="0" w:after="0" w:afterAutospacing="0"/>
        <w:ind w:firstLine="709"/>
        <w:jc w:val="both"/>
        <w:rPr>
          <w:color w:val="000000" w:themeColor="text1"/>
          <w:sz w:val="26"/>
          <w:szCs w:val="26"/>
        </w:rPr>
      </w:pPr>
      <w:r w:rsidRPr="00BC1B83">
        <w:rPr>
          <w:sz w:val="26"/>
          <w:szCs w:val="26"/>
        </w:rPr>
        <w:t>Расположение Макарьевского муниципального района на карте Костромской области приведено на рис</w:t>
      </w:r>
      <w:r w:rsidR="00852EE2">
        <w:rPr>
          <w:sz w:val="26"/>
          <w:szCs w:val="26"/>
        </w:rPr>
        <w:t xml:space="preserve">унке </w:t>
      </w:r>
      <w:r w:rsidRPr="00BC1B83">
        <w:rPr>
          <w:sz w:val="26"/>
          <w:szCs w:val="26"/>
        </w:rPr>
        <w:t>1.1.1</w:t>
      </w:r>
    </w:p>
    <w:p w:rsidR="002A7674" w:rsidRDefault="002A7674" w:rsidP="002A7674">
      <w:pPr>
        <w:pStyle w:val="ae"/>
        <w:shd w:val="clear" w:color="auto" w:fill="FFFFFF"/>
        <w:spacing w:before="120" w:beforeAutospacing="0" w:after="120" w:afterAutospacing="0"/>
        <w:rPr>
          <w:rFonts w:ascii="Arial" w:hAnsi="Arial" w:cs="Arial"/>
          <w:color w:val="222222"/>
          <w:sz w:val="21"/>
          <w:szCs w:val="21"/>
        </w:rPr>
      </w:pPr>
      <w:r>
        <w:rPr>
          <w:noProof/>
        </w:rPr>
        <w:drawing>
          <wp:inline distT="0" distB="0" distL="0" distR="0">
            <wp:extent cx="6096000" cy="3371850"/>
            <wp:effectExtent l="0" t="0" r="0" b="0"/>
            <wp:docPr id="7" name="Рисунок 7" descr="https://upload.wikimedia.org/wikipedia/ru/b/ba/Admin-map-Kostroma-region-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ru/b/ba/Admin-map-Kostroma-region-big.gif"/>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0" cy="3371850"/>
                    </a:xfrm>
                    <a:prstGeom prst="rect">
                      <a:avLst/>
                    </a:prstGeom>
                    <a:noFill/>
                    <a:ln>
                      <a:noFill/>
                    </a:ln>
                  </pic:spPr>
                </pic:pic>
              </a:graphicData>
            </a:graphic>
          </wp:inline>
        </w:drawing>
      </w:r>
    </w:p>
    <w:p w:rsidR="00D66623" w:rsidRDefault="00160896" w:rsidP="00160896">
      <w:pPr>
        <w:spacing w:before="120"/>
        <w:jc w:val="center"/>
        <w:rPr>
          <w:sz w:val="26"/>
          <w:szCs w:val="26"/>
        </w:rPr>
      </w:pPr>
      <w:r>
        <w:rPr>
          <w:sz w:val="26"/>
          <w:szCs w:val="26"/>
        </w:rPr>
        <w:t xml:space="preserve">Рисунок 1.1.1 – Расположение </w:t>
      </w:r>
      <w:r w:rsidR="007D5719">
        <w:rPr>
          <w:sz w:val="26"/>
          <w:szCs w:val="26"/>
        </w:rPr>
        <w:t>Макарьевского</w:t>
      </w:r>
      <w:r>
        <w:rPr>
          <w:sz w:val="26"/>
          <w:szCs w:val="26"/>
        </w:rPr>
        <w:t xml:space="preserve"> муниципального района на карте Костромской области</w:t>
      </w:r>
    </w:p>
    <w:p w:rsidR="00D66623" w:rsidRDefault="00D66623" w:rsidP="00D66623">
      <w:pPr>
        <w:spacing w:before="120"/>
        <w:jc w:val="both"/>
        <w:rPr>
          <w:b/>
          <w:sz w:val="26"/>
          <w:szCs w:val="26"/>
        </w:rPr>
      </w:pPr>
      <w:r w:rsidRPr="00D66623">
        <w:rPr>
          <w:b/>
          <w:sz w:val="26"/>
          <w:szCs w:val="26"/>
        </w:rPr>
        <w:t>1.</w:t>
      </w:r>
      <w:r>
        <w:rPr>
          <w:b/>
          <w:sz w:val="26"/>
          <w:szCs w:val="26"/>
        </w:rPr>
        <w:t>1.1</w:t>
      </w:r>
      <w:r w:rsidRPr="00D66623">
        <w:rPr>
          <w:b/>
          <w:sz w:val="26"/>
          <w:szCs w:val="26"/>
        </w:rPr>
        <w:t xml:space="preserve"> Климатология </w:t>
      </w:r>
      <w:r w:rsidR="007D5719">
        <w:rPr>
          <w:b/>
          <w:sz w:val="26"/>
          <w:szCs w:val="26"/>
        </w:rPr>
        <w:t>Макарьевского</w:t>
      </w:r>
      <w:r w:rsidRPr="00D66623">
        <w:rPr>
          <w:b/>
          <w:sz w:val="26"/>
          <w:szCs w:val="26"/>
        </w:rPr>
        <w:t xml:space="preserve"> района</w:t>
      </w:r>
    </w:p>
    <w:p w:rsidR="00D940F6" w:rsidRDefault="00D940F6" w:rsidP="0063274B">
      <w:pPr>
        <w:ind w:firstLine="709"/>
        <w:jc w:val="both"/>
        <w:rPr>
          <w:sz w:val="26"/>
          <w:szCs w:val="26"/>
        </w:rPr>
      </w:pPr>
      <w:r w:rsidRPr="00D940F6">
        <w:rPr>
          <w:sz w:val="26"/>
          <w:szCs w:val="26"/>
        </w:rPr>
        <w:t>Климат города Макарьева умеренно – континентальный с продолжительной холодной многоснежной зимой и сравнительно к</w:t>
      </w:r>
      <w:r>
        <w:rPr>
          <w:sz w:val="26"/>
          <w:szCs w:val="26"/>
        </w:rPr>
        <w:t>оротким тёплым дождливым летом.</w:t>
      </w:r>
    </w:p>
    <w:p w:rsidR="00D940F6" w:rsidRPr="00D940F6" w:rsidRDefault="00D940F6" w:rsidP="00D940F6">
      <w:pPr>
        <w:ind w:firstLine="709"/>
        <w:jc w:val="both"/>
        <w:rPr>
          <w:sz w:val="26"/>
          <w:szCs w:val="26"/>
        </w:rPr>
      </w:pPr>
      <w:r w:rsidRPr="00D940F6">
        <w:rPr>
          <w:sz w:val="26"/>
          <w:szCs w:val="26"/>
        </w:rPr>
        <w:t xml:space="preserve">Преобладающее направление ветра юго-западное. </w:t>
      </w:r>
    </w:p>
    <w:p w:rsidR="00EA4B3C" w:rsidRPr="009817B6" w:rsidRDefault="00EA4B3C" w:rsidP="00D940F6">
      <w:pPr>
        <w:ind w:firstLine="709"/>
        <w:jc w:val="both"/>
        <w:rPr>
          <w:sz w:val="26"/>
          <w:szCs w:val="26"/>
        </w:rPr>
      </w:pPr>
      <w:r w:rsidRPr="009817B6">
        <w:rPr>
          <w:sz w:val="26"/>
          <w:szCs w:val="26"/>
        </w:rPr>
        <w:t xml:space="preserve">В соответствии с СП131.13330.2012 и по данным местной метеостанции средние климатологические параметры </w:t>
      </w:r>
      <w:r w:rsidR="007D5719">
        <w:rPr>
          <w:sz w:val="26"/>
          <w:szCs w:val="26"/>
        </w:rPr>
        <w:t>Макарьевского</w:t>
      </w:r>
      <w:r w:rsidRPr="009817B6">
        <w:rPr>
          <w:sz w:val="26"/>
          <w:szCs w:val="26"/>
        </w:rPr>
        <w:t>района Костромской области за последние 5 лет составляют:</w:t>
      </w:r>
    </w:p>
    <w:p w:rsidR="001A75DD" w:rsidRPr="0027196E" w:rsidRDefault="001A75DD" w:rsidP="001A75DD">
      <w:pPr>
        <w:rPr>
          <w:sz w:val="26"/>
          <w:szCs w:val="26"/>
        </w:rPr>
      </w:pPr>
      <w:r w:rsidRPr="0027196E">
        <w:rPr>
          <w:sz w:val="26"/>
          <w:szCs w:val="26"/>
        </w:rPr>
        <w:t>- среднегодовая температура наружного воздуха 2,3</w:t>
      </w:r>
      <w:r w:rsidRPr="0027196E">
        <w:rPr>
          <w:sz w:val="26"/>
          <w:szCs w:val="26"/>
          <w:vertAlign w:val="superscript"/>
        </w:rPr>
        <w:t>о</w:t>
      </w:r>
      <w:r w:rsidRPr="0027196E">
        <w:rPr>
          <w:sz w:val="26"/>
          <w:szCs w:val="26"/>
        </w:rPr>
        <w:t>С;</w:t>
      </w:r>
    </w:p>
    <w:p w:rsidR="001A75DD" w:rsidRPr="0027196E" w:rsidRDefault="001A75DD" w:rsidP="001A75DD">
      <w:pPr>
        <w:rPr>
          <w:sz w:val="26"/>
          <w:szCs w:val="26"/>
        </w:rPr>
      </w:pPr>
      <w:r w:rsidRPr="0027196E">
        <w:rPr>
          <w:sz w:val="26"/>
          <w:szCs w:val="26"/>
        </w:rPr>
        <w:t>- среднесезонная температура грунта на глубине 1,6 м 4,8</w:t>
      </w:r>
      <w:r w:rsidRPr="0027196E">
        <w:rPr>
          <w:sz w:val="26"/>
          <w:szCs w:val="26"/>
          <w:vertAlign w:val="superscript"/>
        </w:rPr>
        <w:t>о</w:t>
      </w:r>
      <w:r w:rsidRPr="0027196E">
        <w:rPr>
          <w:sz w:val="26"/>
          <w:szCs w:val="26"/>
        </w:rPr>
        <w:t>С.</w:t>
      </w:r>
    </w:p>
    <w:p w:rsidR="001A75DD" w:rsidRPr="0027196E" w:rsidRDefault="001A75DD" w:rsidP="001A75DD">
      <w:pPr>
        <w:rPr>
          <w:sz w:val="26"/>
          <w:szCs w:val="26"/>
        </w:rPr>
      </w:pPr>
      <w:r w:rsidRPr="0027196E">
        <w:rPr>
          <w:sz w:val="26"/>
          <w:szCs w:val="26"/>
        </w:rPr>
        <w:t>Параметры отопительного периода</w:t>
      </w:r>
      <w:r w:rsidR="0063274B">
        <w:rPr>
          <w:sz w:val="26"/>
          <w:szCs w:val="26"/>
        </w:rPr>
        <w:t xml:space="preserve"> (продолжительность)</w:t>
      </w:r>
      <w:r w:rsidRPr="0027196E">
        <w:rPr>
          <w:sz w:val="26"/>
          <w:szCs w:val="26"/>
        </w:rPr>
        <w:t>:</w:t>
      </w:r>
    </w:p>
    <w:p w:rsidR="0063274B" w:rsidRPr="0063274B" w:rsidRDefault="001A75DD" w:rsidP="001A75DD">
      <w:pPr>
        <w:ind w:left="120" w:hanging="120"/>
        <w:rPr>
          <w:sz w:val="26"/>
          <w:szCs w:val="26"/>
        </w:rPr>
      </w:pPr>
      <w:r w:rsidRPr="0027196E">
        <w:rPr>
          <w:sz w:val="26"/>
          <w:szCs w:val="26"/>
        </w:rPr>
        <w:t xml:space="preserve">- </w:t>
      </w:r>
      <w:r w:rsidR="006F6909" w:rsidRPr="0063274B">
        <w:rPr>
          <w:sz w:val="26"/>
          <w:szCs w:val="26"/>
        </w:rPr>
        <w:t>жилые здания и общеобразовательные-227 суток</w:t>
      </w:r>
      <w:r w:rsidR="0063274B">
        <w:rPr>
          <w:sz w:val="26"/>
          <w:szCs w:val="26"/>
        </w:rPr>
        <w:t>;</w:t>
      </w:r>
    </w:p>
    <w:p w:rsidR="001A75DD" w:rsidRPr="0027196E" w:rsidRDefault="0063274B" w:rsidP="0063274B">
      <w:pPr>
        <w:ind w:left="120" w:hanging="120"/>
        <w:rPr>
          <w:sz w:val="26"/>
          <w:szCs w:val="26"/>
        </w:rPr>
      </w:pPr>
      <w:r w:rsidRPr="0063274B">
        <w:rPr>
          <w:sz w:val="26"/>
          <w:szCs w:val="26"/>
        </w:rPr>
        <w:t>-</w:t>
      </w:r>
      <w:r w:rsidR="006F6909" w:rsidRPr="0063274B">
        <w:rPr>
          <w:sz w:val="26"/>
          <w:szCs w:val="26"/>
        </w:rPr>
        <w:t xml:space="preserve"> дошкольные учреждения и учреждения здравоохранения-244 суток</w:t>
      </w:r>
      <w:r>
        <w:rPr>
          <w:sz w:val="26"/>
          <w:szCs w:val="26"/>
        </w:rPr>
        <w:t>;</w:t>
      </w:r>
      <w:r w:rsidR="001A75DD" w:rsidRPr="0027196E">
        <w:rPr>
          <w:sz w:val="26"/>
          <w:szCs w:val="26"/>
        </w:rPr>
        <w:t xml:space="preserve">начало и окончание </w:t>
      </w:r>
      <w:r>
        <w:rPr>
          <w:sz w:val="26"/>
          <w:szCs w:val="26"/>
        </w:rPr>
        <w:t xml:space="preserve">отопительного </w:t>
      </w:r>
      <w:r w:rsidR="001A75DD" w:rsidRPr="0027196E">
        <w:rPr>
          <w:sz w:val="26"/>
          <w:szCs w:val="26"/>
        </w:rPr>
        <w:t xml:space="preserve">периода устанавливается </w:t>
      </w:r>
      <w:r w:rsidR="001A75DD">
        <w:rPr>
          <w:sz w:val="26"/>
          <w:szCs w:val="26"/>
        </w:rPr>
        <w:t xml:space="preserve">распоряжениями </w:t>
      </w:r>
      <w:r w:rsidR="001A75DD" w:rsidRPr="0027196E">
        <w:rPr>
          <w:sz w:val="26"/>
          <w:szCs w:val="26"/>
        </w:rPr>
        <w:t>администраци</w:t>
      </w:r>
      <w:r w:rsidR="001A75DD">
        <w:rPr>
          <w:sz w:val="26"/>
          <w:szCs w:val="26"/>
        </w:rPr>
        <w:t xml:space="preserve">и </w:t>
      </w:r>
      <w:r w:rsidR="006F6909" w:rsidRPr="0063274B">
        <w:rPr>
          <w:sz w:val="26"/>
          <w:szCs w:val="26"/>
        </w:rPr>
        <w:t>Макарьевского</w:t>
      </w:r>
      <w:r w:rsidR="001A75DD">
        <w:rPr>
          <w:sz w:val="26"/>
          <w:szCs w:val="26"/>
        </w:rPr>
        <w:t>муниципального</w:t>
      </w:r>
      <w:r w:rsidR="001A75DD" w:rsidRPr="0027196E">
        <w:rPr>
          <w:sz w:val="26"/>
          <w:szCs w:val="26"/>
        </w:rPr>
        <w:t xml:space="preserve"> района;</w:t>
      </w:r>
    </w:p>
    <w:p w:rsidR="001A75DD" w:rsidRPr="0027196E" w:rsidRDefault="001A75DD" w:rsidP="001A75DD">
      <w:pPr>
        <w:rPr>
          <w:sz w:val="26"/>
          <w:szCs w:val="26"/>
        </w:rPr>
      </w:pPr>
      <w:r w:rsidRPr="0027196E">
        <w:rPr>
          <w:sz w:val="26"/>
          <w:szCs w:val="26"/>
        </w:rPr>
        <w:t>- средняя температура наружного воздуха -4,3</w:t>
      </w:r>
      <w:r w:rsidRPr="0027196E">
        <w:rPr>
          <w:sz w:val="26"/>
          <w:szCs w:val="26"/>
          <w:vertAlign w:val="superscript"/>
        </w:rPr>
        <w:t>о</w:t>
      </w:r>
      <w:r w:rsidRPr="0027196E">
        <w:rPr>
          <w:sz w:val="26"/>
          <w:szCs w:val="26"/>
        </w:rPr>
        <w:t>С;</w:t>
      </w:r>
      <w:r>
        <w:rPr>
          <w:sz w:val="26"/>
          <w:szCs w:val="26"/>
        </w:rPr>
        <w:t>фактическая за последние 5 лет -1,9</w:t>
      </w:r>
      <w:r w:rsidRPr="0027196E">
        <w:rPr>
          <w:sz w:val="26"/>
          <w:szCs w:val="26"/>
          <w:vertAlign w:val="superscript"/>
        </w:rPr>
        <w:t>о</w:t>
      </w:r>
      <w:r w:rsidRPr="0027196E">
        <w:rPr>
          <w:sz w:val="26"/>
          <w:szCs w:val="26"/>
        </w:rPr>
        <w:t>С</w:t>
      </w:r>
      <w:r>
        <w:rPr>
          <w:sz w:val="26"/>
          <w:szCs w:val="26"/>
        </w:rPr>
        <w:t>;</w:t>
      </w:r>
    </w:p>
    <w:p w:rsidR="001A75DD" w:rsidRPr="0027196E" w:rsidRDefault="001A75DD" w:rsidP="001A75DD">
      <w:pPr>
        <w:rPr>
          <w:sz w:val="26"/>
          <w:szCs w:val="26"/>
        </w:rPr>
      </w:pPr>
      <w:r w:rsidRPr="0027196E">
        <w:rPr>
          <w:sz w:val="26"/>
          <w:szCs w:val="26"/>
        </w:rPr>
        <w:t>- расчетная температура наружного воздуха -32</w:t>
      </w:r>
      <w:r w:rsidRPr="0027196E">
        <w:rPr>
          <w:sz w:val="26"/>
          <w:szCs w:val="26"/>
          <w:vertAlign w:val="superscript"/>
        </w:rPr>
        <w:t>о</w:t>
      </w:r>
      <w:r w:rsidRPr="0027196E">
        <w:rPr>
          <w:sz w:val="26"/>
          <w:szCs w:val="26"/>
        </w:rPr>
        <w:t>С;</w:t>
      </w:r>
    </w:p>
    <w:p w:rsidR="00DD2098" w:rsidRDefault="001A75DD" w:rsidP="001A75DD">
      <w:pPr>
        <w:rPr>
          <w:sz w:val="26"/>
          <w:szCs w:val="26"/>
        </w:rPr>
      </w:pPr>
      <w:r w:rsidRPr="0027196E">
        <w:rPr>
          <w:sz w:val="26"/>
          <w:szCs w:val="26"/>
        </w:rPr>
        <w:t>- средняя скорость ветра 3,9 м/с.</w:t>
      </w:r>
    </w:p>
    <w:p w:rsidR="00BC1B83" w:rsidRDefault="00EA4B3C" w:rsidP="001A75DD">
      <w:pPr>
        <w:ind w:firstLine="709"/>
        <w:jc w:val="both"/>
        <w:rPr>
          <w:sz w:val="26"/>
          <w:szCs w:val="26"/>
        </w:rPr>
      </w:pPr>
      <w:r>
        <w:rPr>
          <w:sz w:val="26"/>
          <w:szCs w:val="26"/>
        </w:rPr>
        <w:lastRenderedPageBreak/>
        <w:t>Средние за 5 лет п</w:t>
      </w:r>
      <w:r w:rsidR="00DD2098">
        <w:rPr>
          <w:sz w:val="26"/>
          <w:szCs w:val="26"/>
        </w:rPr>
        <w:t xml:space="preserve">араметры наружного воздуха и </w:t>
      </w:r>
      <w:r w:rsidRPr="009817B6">
        <w:rPr>
          <w:sz w:val="26"/>
          <w:szCs w:val="26"/>
        </w:rPr>
        <w:t>грунта за каждый месяц приведены в таблице 1.</w:t>
      </w:r>
      <w:r w:rsidR="00DD2098">
        <w:rPr>
          <w:sz w:val="26"/>
          <w:szCs w:val="26"/>
        </w:rPr>
        <w:t>1</w:t>
      </w:r>
      <w:r w:rsidRPr="009817B6">
        <w:rPr>
          <w:sz w:val="26"/>
          <w:szCs w:val="26"/>
        </w:rPr>
        <w:t>.1.</w:t>
      </w:r>
      <w:r w:rsidR="00852C40">
        <w:rPr>
          <w:sz w:val="26"/>
          <w:szCs w:val="26"/>
        </w:rPr>
        <w:t>1</w:t>
      </w:r>
      <w:r w:rsidR="00331A7B">
        <w:rPr>
          <w:sz w:val="26"/>
          <w:szCs w:val="26"/>
        </w:rPr>
        <w:t>.</w:t>
      </w:r>
    </w:p>
    <w:p w:rsidR="00852EE2" w:rsidRDefault="00852EE2" w:rsidP="001A75DD">
      <w:pPr>
        <w:spacing w:after="120"/>
        <w:ind w:firstLine="709"/>
        <w:rPr>
          <w:sz w:val="26"/>
          <w:szCs w:val="26"/>
        </w:rPr>
      </w:pPr>
    </w:p>
    <w:p w:rsidR="00BC1B83" w:rsidRDefault="00BC1B83" w:rsidP="001A75DD">
      <w:pPr>
        <w:spacing w:after="120"/>
        <w:ind w:firstLine="709"/>
        <w:rPr>
          <w:sz w:val="26"/>
          <w:szCs w:val="26"/>
        </w:rPr>
      </w:pPr>
      <w:r>
        <w:rPr>
          <w:sz w:val="26"/>
          <w:szCs w:val="26"/>
        </w:rPr>
        <w:t>Таблица 1.1.1.1</w:t>
      </w:r>
      <w:r w:rsidR="001A75DD">
        <w:rPr>
          <w:sz w:val="26"/>
          <w:szCs w:val="26"/>
        </w:rPr>
        <w:t xml:space="preserve">. Параметры наружного воздуха и </w:t>
      </w:r>
      <w:r w:rsidR="001A75DD" w:rsidRPr="009817B6">
        <w:rPr>
          <w:sz w:val="26"/>
          <w:szCs w:val="26"/>
        </w:rPr>
        <w:t>грунта</w:t>
      </w:r>
      <w:r w:rsidR="001A75DD">
        <w:rPr>
          <w:sz w:val="26"/>
          <w:szCs w:val="26"/>
        </w:rPr>
        <w:t xml:space="preserve"> ГП г. Макарьев</w:t>
      </w:r>
    </w:p>
    <w:tbl>
      <w:tblPr>
        <w:tblW w:w="10219" w:type="dxa"/>
        <w:jc w:val="righ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4819"/>
        <w:gridCol w:w="3969"/>
      </w:tblGrid>
      <w:tr w:rsidR="00DD2098" w:rsidRPr="001208C2" w:rsidTr="00BC1B83">
        <w:trPr>
          <w:cantSplit/>
          <w:trHeight w:val="276"/>
          <w:jc w:val="right"/>
        </w:trPr>
        <w:tc>
          <w:tcPr>
            <w:tcW w:w="1431" w:type="dxa"/>
            <w:vMerge w:val="restart"/>
            <w:shd w:val="clear" w:color="auto" w:fill="auto"/>
            <w:vAlign w:val="center"/>
            <w:hideMark/>
          </w:tcPr>
          <w:p w:rsidR="00DD2098" w:rsidRPr="001208C2" w:rsidRDefault="00DD2098" w:rsidP="0051077C">
            <w:pPr>
              <w:jc w:val="center"/>
            </w:pPr>
            <w:r w:rsidRPr="001208C2">
              <w:t>Месяц</w:t>
            </w:r>
          </w:p>
        </w:tc>
        <w:tc>
          <w:tcPr>
            <w:tcW w:w="4819" w:type="dxa"/>
            <w:vMerge w:val="restart"/>
            <w:shd w:val="clear" w:color="auto" w:fill="auto"/>
            <w:vAlign w:val="center"/>
            <w:hideMark/>
          </w:tcPr>
          <w:p w:rsidR="00DD2098" w:rsidRDefault="00DD2098" w:rsidP="00DD2098">
            <w:pPr>
              <w:jc w:val="center"/>
            </w:pPr>
            <w:r w:rsidRPr="001208C2">
              <w:t>Температура грунта</w:t>
            </w:r>
          </w:p>
          <w:p w:rsidR="00DD2098" w:rsidRPr="001208C2" w:rsidRDefault="00DD2098" w:rsidP="00DD2098">
            <w:pPr>
              <w:jc w:val="center"/>
            </w:pPr>
            <w:r w:rsidRPr="001208C2">
              <w:t>t</w:t>
            </w:r>
            <w:r w:rsidRPr="001208C2">
              <w:rPr>
                <w:vertAlign w:val="subscript"/>
              </w:rPr>
              <w:t>гр.,</w:t>
            </w:r>
            <w:r w:rsidRPr="001208C2">
              <w:rPr>
                <w:vertAlign w:val="superscript"/>
              </w:rPr>
              <w:t>0</w:t>
            </w:r>
            <w:r w:rsidRPr="001208C2">
              <w:t>С</w:t>
            </w:r>
          </w:p>
        </w:tc>
        <w:tc>
          <w:tcPr>
            <w:tcW w:w="3969" w:type="dxa"/>
            <w:vMerge w:val="restart"/>
            <w:shd w:val="clear" w:color="auto" w:fill="auto"/>
            <w:vAlign w:val="center"/>
            <w:hideMark/>
          </w:tcPr>
          <w:p w:rsidR="00DD2098" w:rsidRPr="001208C2" w:rsidRDefault="00DD2098" w:rsidP="00DD2098">
            <w:pPr>
              <w:jc w:val="center"/>
            </w:pPr>
            <w:r w:rsidRPr="001208C2">
              <w:t>Температура наружного воздуха                t</w:t>
            </w:r>
            <w:r w:rsidRPr="001208C2">
              <w:rPr>
                <w:vertAlign w:val="subscript"/>
              </w:rPr>
              <w:t>н.в.,</w:t>
            </w:r>
            <w:r w:rsidRPr="001208C2">
              <w:rPr>
                <w:vertAlign w:val="superscript"/>
              </w:rPr>
              <w:t>0</w:t>
            </w:r>
            <w:r w:rsidRPr="001208C2">
              <w:t>С</w:t>
            </w:r>
          </w:p>
        </w:tc>
      </w:tr>
      <w:tr w:rsidR="00DD2098" w:rsidRPr="001208C2" w:rsidTr="00BC1B83">
        <w:trPr>
          <w:trHeight w:val="276"/>
          <w:jc w:val="right"/>
        </w:trPr>
        <w:tc>
          <w:tcPr>
            <w:tcW w:w="1431" w:type="dxa"/>
            <w:vMerge/>
            <w:vAlign w:val="center"/>
            <w:hideMark/>
          </w:tcPr>
          <w:p w:rsidR="00DD2098" w:rsidRPr="001208C2" w:rsidRDefault="00DD2098" w:rsidP="0051077C"/>
        </w:tc>
        <w:tc>
          <w:tcPr>
            <w:tcW w:w="4819" w:type="dxa"/>
            <w:vMerge/>
            <w:vAlign w:val="center"/>
            <w:hideMark/>
          </w:tcPr>
          <w:p w:rsidR="00DD2098" w:rsidRPr="001208C2" w:rsidRDefault="00DD2098" w:rsidP="0051077C"/>
        </w:tc>
        <w:tc>
          <w:tcPr>
            <w:tcW w:w="3969" w:type="dxa"/>
            <w:vMerge/>
            <w:vAlign w:val="center"/>
            <w:hideMark/>
          </w:tcPr>
          <w:p w:rsidR="00DD2098" w:rsidRPr="001208C2" w:rsidRDefault="00DD2098" w:rsidP="0051077C"/>
        </w:tc>
      </w:tr>
      <w:tr w:rsidR="001A75DD" w:rsidRPr="001208C2" w:rsidTr="00BC1B83">
        <w:trPr>
          <w:trHeight w:val="20"/>
          <w:jc w:val="right"/>
        </w:trPr>
        <w:tc>
          <w:tcPr>
            <w:tcW w:w="1431" w:type="dxa"/>
            <w:shd w:val="clear" w:color="auto" w:fill="auto"/>
            <w:vAlign w:val="bottom"/>
            <w:hideMark/>
          </w:tcPr>
          <w:p w:rsidR="001A75DD" w:rsidRPr="001208C2" w:rsidRDefault="001A75DD" w:rsidP="00160896">
            <w:r w:rsidRPr="001208C2">
              <w:t>январь</w:t>
            </w:r>
          </w:p>
        </w:tc>
        <w:tc>
          <w:tcPr>
            <w:tcW w:w="4819" w:type="dxa"/>
            <w:shd w:val="clear" w:color="auto" w:fill="auto"/>
            <w:vAlign w:val="bottom"/>
            <w:hideMark/>
          </w:tcPr>
          <w:p w:rsidR="001A75DD" w:rsidRPr="001208C2" w:rsidRDefault="001A75DD" w:rsidP="00160896">
            <w:pPr>
              <w:jc w:val="center"/>
              <w:rPr>
                <w:color w:val="000000"/>
              </w:rPr>
            </w:pPr>
            <w:r w:rsidRPr="001208C2">
              <w:rPr>
                <w:color w:val="000000"/>
              </w:rPr>
              <w:t>4,0</w:t>
            </w:r>
          </w:p>
        </w:tc>
        <w:tc>
          <w:tcPr>
            <w:tcW w:w="3969" w:type="dxa"/>
            <w:shd w:val="clear" w:color="auto" w:fill="auto"/>
            <w:noWrap/>
            <w:vAlign w:val="center"/>
            <w:hideMark/>
          </w:tcPr>
          <w:p w:rsidR="001A75DD" w:rsidRDefault="001A75DD">
            <w:pPr>
              <w:jc w:val="center"/>
              <w:rPr>
                <w:color w:val="000000"/>
              </w:rPr>
            </w:pPr>
            <w:r>
              <w:rPr>
                <w:color w:val="000000"/>
              </w:rPr>
              <w:t>-9,4</w:t>
            </w:r>
          </w:p>
        </w:tc>
      </w:tr>
      <w:tr w:rsidR="001A75DD" w:rsidRPr="001208C2" w:rsidTr="00BC1B83">
        <w:trPr>
          <w:trHeight w:val="20"/>
          <w:jc w:val="right"/>
        </w:trPr>
        <w:tc>
          <w:tcPr>
            <w:tcW w:w="1431" w:type="dxa"/>
            <w:shd w:val="clear" w:color="auto" w:fill="auto"/>
            <w:vAlign w:val="bottom"/>
            <w:hideMark/>
          </w:tcPr>
          <w:p w:rsidR="001A75DD" w:rsidRPr="001208C2" w:rsidRDefault="001A75DD" w:rsidP="00160896">
            <w:r w:rsidRPr="001208C2">
              <w:t>февраль</w:t>
            </w:r>
          </w:p>
        </w:tc>
        <w:tc>
          <w:tcPr>
            <w:tcW w:w="4819" w:type="dxa"/>
            <w:shd w:val="clear" w:color="auto" w:fill="auto"/>
            <w:vAlign w:val="bottom"/>
            <w:hideMark/>
          </w:tcPr>
          <w:p w:rsidR="001A75DD" w:rsidRPr="001208C2" w:rsidRDefault="001A75DD" w:rsidP="00160896">
            <w:pPr>
              <w:jc w:val="center"/>
              <w:rPr>
                <w:color w:val="000000"/>
              </w:rPr>
            </w:pPr>
            <w:r w:rsidRPr="001208C2">
              <w:rPr>
                <w:color w:val="000000"/>
              </w:rPr>
              <w:t>1,3</w:t>
            </w:r>
          </w:p>
        </w:tc>
        <w:tc>
          <w:tcPr>
            <w:tcW w:w="3969" w:type="dxa"/>
            <w:shd w:val="clear" w:color="auto" w:fill="auto"/>
            <w:noWrap/>
            <w:vAlign w:val="center"/>
            <w:hideMark/>
          </w:tcPr>
          <w:p w:rsidR="001A75DD" w:rsidRDefault="001A75DD">
            <w:pPr>
              <w:jc w:val="center"/>
              <w:rPr>
                <w:color w:val="000000"/>
              </w:rPr>
            </w:pPr>
            <w:r>
              <w:rPr>
                <w:color w:val="000000"/>
              </w:rPr>
              <w:t>-4,6</w:t>
            </w:r>
          </w:p>
        </w:tc>
      </w:tr>
      <w:tr w:rsidR="001A75DD" w:rsidRPr="001208C2" w:rsidTr="00BC1B83">
        <w:trPr>
          <w:trHeight w:val="20"/>
          <w:jc w:val="right"/>
        </w:trPr>
        <w:tc>
          <w:tcPr>
            <w:tcW w:w="1431" w:type="dxa"/>
            <w:shd w:val="clear" w:color="auto" w:fill="auto"/>
            <w:vAlign w:val="bottom"/>
            <w:hideMark/>
          </w:tcPr>
          <w:p w:rsidR="001A75DD" w:rsidRPr="001208C2" w:rsidRDefault="001A75DD" w:rsidP="00160896">
            <w:r w:rsidRPr="001208C2">
              <w:t>март</w:t>
            </w:r>
          </w:p>
        </w:tc>
        <w:tc>
          <w:tcPr>
            <w:tcW w:w="4819" w:type="dxa"/>
            <w:shd w:val="clear" w:color="auto" w:fill="auto"/>
            <w:vAlign w:val="bottom"/>
            <w:hideMark/>
          </w:tcPr>
          <w:p w:rsidR="001A75DD" w:rsidRPr="001208C2" w:rsidRDefault="001A75DD" w:rsidP="00160896">
            <w:pPr>
              <w:jc w:val="center"/>
              <w:rPr>
                <w:color w:val="000000"/>
              </w:rPr>
            </w:pPr>
            <w:r w:rsidRPr="001208C2">
              <w:rPr>
                <w:color w:val="000000"/>
              </w:rPr>
              <w:t>1,1</w:t>
            </w:r>
          </w:p>
        </w:tc>
        <w:tc>
          <w:tcPr>
            <w:tcW w:w="3969" w:type="dxa"/>
            <w:shd w:val="clear" w:color="auto" w:fill="auto"/>
            <w:noWrap/>
            <w:vAlign w:val="center"/>
            <w:hideMark/>
          </w:tcPr>
          <w:p w:rsidR="001A75DD" w:rsidRDefault="001A75DD">
            <w:pPr>
              <w:jc w:val="center"/>
              <w:rPr>
                <w:color w:val="000000"/>
              </w:rPr>
            </w:pPr>
            <w:r>
              <w:rPr>
                <w:color w:val="000000"/>
              </w:rPr>
              <w:t>-1,7</w:t>
            </w:r>
          </w:p>
        </w:tc>
      </w:tr>
      <w:tr w:rsidR="001A75DD" w:rsidRPr="001208C2" w:rsidTr="00BC1B83">
        <w:trPr>
          <w:trHeight w:val="20"/>
          <w:jc w:val="right"/>
        </w:trPr>
        <w:tc>
          <w:tcPr>
            <w:tcW w:w="1431" w:type="dxa"/>
            <w:shd w:val="clear" w:color="auto" w:fill="auto"/>
            <w:vAlign w:val="bottom"/>
            <w:hideMark/>
          </w:tcPr>
          <w:p w:rsidR="001A75DD" w:rsidRPr="001208C2" w:rsidRDefault="001A75DD" w:rsidP="00160896">
            <w:r w:rsidRPr="001208C2">
              <w:t>апрель</w:t>
            </w:r>
          </w:p>
        </w:tc>
        <w:tc>
          <w:tcPr>
            <w:tcW w:w="4819" w:type="dxa"/>
            <w:shd w:val="clear" w:color="auto" w:fill="auto"/>
            <w:vAlign w:val="bottom"/>
            <w:hideMark/>
          </w:tcPr>
          <w:p w:rsidR="001A75DD" w:rsidRPr="001208C2" w:rsidRDefault="001A75DD" w:rsidP="00160896">
            <w:pPr>
              <w:jc w:val="center"/>
              <w:rPr>
                <w:color w:val="000000"/>
              </w:rPr>
            </w:pPr>
            <w:r w:rsidRPr="001208C2">
              <w:rPr>
                <w:color w:val="000000"/>
              </w:rPr>
              <w:t>0,9</w:t>
            </w:r>
          </w:p>
        </w:tc>
        <w:tc>
          <w:tcPr>
            <w:tcW w:w="3969" w:type="dxa"/>
            <w:shd w:val="clear" w:color="auto" w:fill="auto"/>
            <w:noWrap/>
            <w:vAlign w:val="center"/>
            <w:hideMark/>
          </w:tcPr>
          <w:p w:rsidR="001A75DD" w:rsidRDefault="001A75DD">
            <w:pPr>
              <w:jc w:val="center"/>
              <w:rPr>
                <w:color w:val="000000"/>
              </w:rPr>
            </w:pPr>
            <w:r>
              <w:rPr>
                <w:color w:val="000000"/>
              </w:rPr>
              <w:t>5,6</w:t>
            </w:r>
          </w:p>
        </w:tc>
      </w:tr>
      <w:tr w:rsidR="00160896" w:rsidRPr="001208C2" w:rsidTr="00BC1B83">
        <w:trPr>
          <w:trHeight w:val="20"/>
          <w:jc w:val="right"/>
        </w:trPr>
        <w:tc>
          <w:tcPr>
            <w:tcW w:w="1431" w:type="dxa"/>
            <w:shd w:val="clear" w:color="auto" w:fill="auto"/>
            <w:vAlign w:val="center"/>
            <w:hideMark/>
          </w:tcPr>
          <w:p w:rsidR="00160896" w:rsidRPr="001208C2" w:rsidRDefault="00160896" w:rsidP="00160896">
            <w:r w:rsidRPr="001208C2">
              <w:t xml:space="preserve">май </w:t>
            </w:r>
          </w:p>
        </w:tc>
        <w:tc>
          <w:tcPr>
            <w:tcW w:w="4819" w:type="dxa"/>
            <w:shd w:val="clear" w:color="auto" w:fill="auto"/>
            <w:vAlign w:val="bottom"/>
            <w:hideMark/>
          </w:tcPr>
          <w:p w:rsidR="00160896" w:rsidRPr="001208C2" w:rsidRDefault="00160896" w:rsidP="00160896">
            <w:pPr>
              <w:jc w:val="center"/>
              <w:rPr>
                <w:color w:val="000000"/>
              </w:rPr>
            </w:pPr>
            <w:r w:rsidRPr="001208C2">
              <w:rPr>
                <w:color w:val="000000"/>
              </w:rPr>
              <w:t>5,6</w:t>
            </w:r>
          </w:p>
        </w:tc>
        <w:tc>
          <w:tcPr>
            <w:tcW w:w="3969" w:type="dxa"/>
            <w:shd w:val="clear" w:color="auto" w:fill="auto"/>
            <w:noWrap/>
            <w:vAlign w:val="center"/>
            <w:hideMark/>
          </w:tcPr>
          <w:p w:rsidR="00160896" w:rsidRPr="00160896" w:rsidRDefault="00160896" w:rsidP="00160896">
            <w:pPr>
              <w:jc w:val="center"/>
              <w:rPr>
                <w:color w:val="000000"/>
              </w:rPr>
            </w:pPr>
            <w:r w:rsidRPr="00160896">
              <w:rPr>
                <w:color w:val="000000"/>
              </w:rPr>
              <w:t>8,0</w:t>
            </w:r>
          </w:p>
        </w:tc>
      </w:tr>
      <w:tr w:rsidR="00160896" w:rsidRPr="001208C2" w:rsidTr="00BC1B83">
        <w:trPr>
          <w:trHeight w:val="20"/>
          <w:jc w:val="right"/>
        </w:trPr>
        <w:tc>
          <w:tcPr>
            <w:tcW w:w="1431" w:type="dxa"/>
            <w:shd w:val="clear" w:color="auto" w:fill="auto"/>
            <w:vAlign w:val="bottom"/>
            <w:hideMark/>
          </w:tcPr>
          <w:p w:rsidR="00160896" w:rsidRPr="001208C2" w:rsidRDefault="00160896" w:rsidP="00160896">
            <w:r w:rsidRPr="001208C2">
              <w:t>июнь</w:t>
            </w:r>
          </w:p>
        </w:tc>
        <w:tc>
          <w:tcPr>
            <w:tcW w:w="4819" w:type="dxa"/>
            <w:shd w:val="clear" w:color="auto" w:fill="auto"/>
            <w:vAlign w:val="bottom"/>
            <w:hideMark/>
          </w:tcPr>
          <w:p w:rsidR="00160896" w:rsidRPr="001208C2" w:rsidRDefault="00160896" w:rsidP="00160896">
            <w:pPr>
              <w:jc w:val="center"/>
              <w:rPr>
                <w:color w:val="000000"/>
              </w:rPr>
            </w:pPr>
            <w:r w:rsidRPr="001208C2">
              <w:rPr>
                <w:color w:val="000000"/>
              </w:rPr>
              <w:t>9,6</w:t>
            </w:r>
          </w:p>
        </w:tc>
        <w:tc>
          <w:tcPr>
            <w:tcW w:w="3969" w:type="dxa"/>
            <w:shd w:val="clear" w:color="auto" w:fill="auto"/>
            <w:noWrap/>
            <w:vAlign w:val="center"/>
            <w:hideMark/>
          </w:tcPr>
          <w:p w:rsidR="00160896" w:rsidRPr="00160896" w:rsidRDefault="00160896" w:rsidP="00160896">
            <w:pPr>
              <w:jc w:val="center"/>
              <w:rPr>
                <w:color w:val="000000"/>
              </w:rPr>
            </w:pPr>
            <w:r w:rsidRPr="00160896">
              <w:rPr>
                <w:color w:val="000000"/>
              </w:rPr>
              <w:t>14,3</w:t>
            </w:r>
          </w:p>
        </w:tc>
      </w:tr>
      <w:tr w:rsidR="00160896" w:rsidRPr="001208C2" w:rsidTr="00BC1B83">
        <w:trPr>
          <w:trHeight w:val="20"/>
          <w:jc w:val="right"/>
        </w:trPr>
        <w:tc>
          <w:tcPr>
            <w:tcW w:w="1431" w:type="dxa"/>
            <w:shd w:val="clear" w:color="auto" w:fill="auto"/>
            <w:vAlign w:val="bottom"/>
            <w:hideMark/>
          </w:tcPr>
          <w:p w:rsidR="00160896" w:rsidRPr="001208C2" w:rsidRDefault="00160896" w:rsidP="00160896">
            <w:r w:rsidRPr="001208C2">
              <w:t>июль</w:t>
            </w:r>
          </w:p>
        </w:tc>
        <w:tc>
          <w:tcPr>
            <w:tcW w:w="4819" w:type="dxa"/>
            <w:shd w:val="clear" w:color="auto" w:fill="auto"/>
            <w:vAlign w:val="bottom"/>
            <w:hideMark/>
          </w:tcPr>
          <w:p w:rsidR="00160896" w:rsidRPr="001208C2" w:rsidRDefault="00160896" w:rsidP="00160896">
            <w:pPr>
              <w:jc w:val="center"/>
              <w:rPr>
                <w:color w:val="000000"/>
              </w:rPr>
            </w:pPr>
            <w:r w:rsidRPr="001208C2">
              <w:rPr>
                <w:color w:val="000000"/>
              </w:rPr>
              <w:t>12,7</w:t>
            </w:r>
          </w:p>
        </w:tc>
        <w:tc>
          <w:tcPr>
            <w:tcW w:w="3969" w:type="dxa"/>
            <w:shd w:val="clear" w:color="auto" w:fill="auto"/>
            <w:noWrap/>
            <w:vAlign w:val="center"/>
            <w:hideMark/>
          </w:tcPr>
          <w:p w:rsidR="00160896" w:rsidRPr="00160896" w:rsidRDefault="00160896" w:rsidP="00160896">
            <w:pPr>
              <w:jc w:val="center"/>
              <w:rPr>
                <w:color w:val="000000"/>
              </w:rPr>
            </w:pPr>
            <w:r w:rsidRPr="00160896">
              <w:rPr>
                <w:color w:val="000000"/>
              </w:rPr>
              <w:t>16,5</w:t>
            </w:r>
          </w:p>
        </w:tc>
      </w:tr>
      <w:tr w:rsidR="00160896" w:rsidRPr="001208C2" w:rsidTr="00BC1B83">
        <w:trPr>
          <w:trHeight w:val="20"/>
          <w:jc w:val="right"/>
        </w:trPr>
        <w:tc>
          <w:tcPr>
            <w:tcW w:w="1431" w:type="dxa"/>
            <w:shd w:val="clear" w:color="auto" w:fill="auto"/>
            <w:vAlign w:val="bottom"/>
            <w:hideMark/>
          </w:tcPr>
          <w:p w:rsidR="00160896" w:rsidRPr="001208C2" w:rsidRDefault="00160896" w:rsidP="00160896">
            <w:r w:rsidRPr="001208C2">
              <w:t>август</w:t>
            </w:r>
          </w:p>
        </w:tc>
        <w:tc>
          <w:tcPr>
            <w:tcW w:w="4819" w:type="dxa"/>
            <w:shd w:val="clear" w:color="auto" w:fill="auto"/>
            <w:vAlign w:val="bottom"/>
            <w:hideMark/>
          </w:tcPr>
          <w:p w:rsidR="00160896" w:rsidRPr="001208C2" w:rsidRDefault="00160896" w:rsidP="00160896">
            <w:pPr>
              <w:jc w:val="center"/>
              <w:rPr>
                <w:color w:val="000000"/>
              </w:rPr>
            </w:pPr>
            <w:r w:rsidRPr="001208C2">
              <w:rPr>
                <w:color w:val="000000"/>
              </w:rPr>
              <w:t>14,0</w:t>
            </w:r>
          </w:p>
        </w:tc>
        <w:tc>
          <w:tcPr>
            <w:tcW w:w="3969" w:type="dxa"/>
            <w:shd w:val="clear" w:color="auto" w:fill="auto"/>
            <w:noWrap/>
            <w:vAlign w:val="center"/>
            <w:hideMark/>
          </w:tcPr>
          <w:p w:rsidR="00160896" w:rsidRPr="00160896" w:rsidRDefault="00160896" w:rsidP="00160896">
            <w:pPr>
              <w:jc w:val="center"/>
              <w:rPr>
                <w:color w:val="000000"/>
              </w:rPr>
            </w:pPr>
            <w:r w:rsidRPr="00160896">
              <w:rPr>
                <w:color w:val="000000"/>
              </w:rPr>
              <w:t>14,8</w:t>
            </w:r>
          </w:p>
        </w:tc>
      </w:tr>
      <w:tr w:rsidR="00160896" w:rsidRPr="001208C2" w:rsidTr="00BC1B83">
        <w:trPr>
          <w:trHeight w:val="20"/>
          <w:jc w:val="right"/>
        </w:trPr>
        <w:tc>
          <w:tcPr>
            <w:tcW w:w="1431" w:type="dxa"/>
            <w:vAlign w:val="center"/>
            <w:hideMark/>
          </w:tcPr>
          <w:p w:rsidR="00160896" w:rsidRPr="001208C2" w:rsidRDefault="00160896" w:rsidP="00160896">
            <w:r w:rsidRPr="001208C2">
              <w:t>сентябрь</w:t>
            </w:r>
          </w:p>
        </w:tc>
        <w:tc>
          <w:tcPr>
            <w:tcW w:w="4819" w:type="dxa"/>
            <w:shd w:val="clear" w:color="auto" w:fill="auto"/>
            <w:vAlign w:val="bottom"/>
            <w:hideMark/>
          </w:tcPr>
          <w:p w:rsidR="00160896" w:rsidRPr="001208C2" w:rsidRDefault="00160896" w:rsidP="00160896">
            <w:pPr>
              <w:jc w:val="center"/>
              <w:rPr>
                <w:color w:val="000000"/>
              </w:rPr>
            </w:pPr>
            <w:r w:rsidRPr="001208C2">
              <w:rPr>
                <w:color w:val="000000"/>
              </w:rPr>
              <w:t>8,9</w:t>
            </w:r>
          </w:p>
        </w:tc>
        <w:tc>
          <w:tcPr>
            <w:tcW w:w="3969" w:type="dxa"/>
            <w:shd w:val="clear" w:color="auto" w:fill="auto"/>
            <w:noWrap/>
            <w:vAlign w:val="center"/>
            <w:hideMark/>
          </w:tcPr>
          <w:p w:rsidR="00160896" w:rsidRPr="00160896" w:rsidRDefault="00160896" w:rsidP="00160896">
            <w:pPr>
              <w:jc w:val="center"/>
              <w:rPr>
                <w:color w:val="000000"/>
              </w:rPr>
            </w:pPr>
            <w:r w:rsidRPr="00160896">
              <w:rPr>
                <w:color w:val="000000"/>
              </w:rPr>
              <w:t>8,0</w:t>
            </w:r>
          </w:p>
        </w:tc>
      </w:tr>
      <w:tr w:rsidR="001A75DD" w:rsidRPr="001208C2" w:rsidTr="00BC1B83">
        <w:trPr>
          <w:trHeight w:val="20"/>
          <w:jc w:val="right"/>
        </w:trPr>
        <w:tc>
          <w:tcPr>
            <w:tcW w:w="1431" w:type="dxa"/>
            <w:shd w:val="clear" w:color="auto" w:fill="auto"/>
            <w:vAlign w:val="bottom"/>
            <w:hideMark/>
          </w:tcPr>
          <w:p w:rsidR="001A75DD" w:rsidRPr="001208C2" w:rsidRDefault="001A75DD" w:rsidP="00160896">
            <w:r w:rsidRPr="001208C2">
              <w:t>октябрь</w:t>
            </w:r>
          </w:p>
        </w:tc>
        <w:tc>
          <w:tcPr>
            <w:tcW w:w="4819" w:type="dxa"/>
            <w:shd w:val="clear" w:color="auto" w:fill="auto"/>
            <w:vAlign w:val="bottom"/>
            <w:hideMark/>
          </w:tcPr>
          <w:p w:rsidR="001A75DD" w:rsidRPr="001208C2" w:rsidRDefault="001A75DD" w:rsidP="00160896">
            <w:pPr>
              <w:jc w:val="center"/>
              <w:rPr>
                <w:color w:val="000000"/>
              </w:rPr>
            </w:pPr>
            <w:r w:rsidRPr="001208C2">
              <w:rPr>
                <w:color w:val="000000"/>
              </w:rPr>
              <w:t>6,4</w:t>
            </w:r>
          </w:p>
        </w:tc>
        <w:tc>
          <w:tcPr>
            <w:tcW w:w="3969" w:type="dxa"/>
            <w:shd w:val="clear" w:color="auto" w:fill="auto"/>
            <w:noWrap/>
            <w:vAlign w:val="center"/>
            <w:hideMark/>
          </w:tcPr>
          <w:p w:rsidR="001A75DD" w:rsidRDefault="001A75DD">
            <w:pPr>
              <w:jc w:val="center"/>
              <w:rPr>
                <w:color w:val="000000"/>
              </w:rPr>
            </w:pPr>
            <w:r>
              <w:rPr>
                <w:color w:val="000000"/>
              </w:rPr>
              <w:t>2,7</w:t>
            </w:r>
          </w:p>
        </w:tc>
      </w:tr>
      <w:tr w:rsidR="001A75DD" w:rsidRPr="001208C2" w:rsidTr="00BC1B83">
        <w:trPr>
          <w:trHeight w:val="20"/>
          <w:jc w:val="right"/>
        </w:trPr>
        <w:tc>
          <w:tcPr>
            <w:tcW w:w="1431" w:type="dxa"/>
            <w:shd w:val="clear" w:color="auto" w:fill="auto"/>
            <w:vAlign w:val="bottom"/>
            <w:hideMark/>
          </w:tcPr>
          <w:p w:rsidR="001A75DD" w:rsidRPr="001208C2" w:rsidRDefault="001A75DD" w:rsidP="00160896">
            <w:r w:rsidRPr="001208C2">
              <w:t>ноябрь</w:t>
            </w:r>
          </w:p>
        </w:tc>
        <w:tc>
          <w:tcPr>
            <w:tcW w:w="4819" w:type="dxa"/>
            <w:shd w:val="clear" w:color="auto" w:fill="auto"/>
            <w:vAlign w:val="bottom"/>
            <w:hideMark/>
          </w:tcPr>
          <w:p w:rsidR="001A75DD" w:rsidRPr="001208C2" w:rsidRDefault="001A75DD" w:rsidP="00160896">
            <w:pPr>
              <w:jc w:val="center"/>
              <w:rPr>
                <w:color w:val="000000"/>
              </w:rPr>
            </w:pPr>
            <w:r w:rsidRPr="001208C2">
              <w:rPr>
                <w:color w:val="000000"/>
              </w:rPr>
              <w:t>4,6</w:t>
            </w:r>
          </w:p>
        </w:tc>
        <w:tc>
          <w:tcPr>
            <w:tcW w:w="3969" w:type="dxa"/>
            <w:shd w:val="clear" w:color="auto" w:fill="auto"/>
            <w:noWrap/>
            <w:vAlign w:val="center"/>
          </w:tcPr>
          <w:p w:rsidR="001A75DD" w:rsidRDefault="001A75DD">
            <w:pPr>
              <w:jc w:val="center"/>
              <w:rPr>
                <w:color w:val="000000"/>
              </w:rPr>
            </w:pPr>
            <w:r>
              <w:rPr>
                <w:color w:val="000000"/>
              </w:rPr>
              <w:t>-2,6</w:t>
            </w:r>
          </w:p>
        </w:tc>
      </w:tr>
      <w:tr w:rsidR="001A75DD" w:rsidRPr="001208C2" w:rsidTr="00BC1B83">
        <w:trPr>
          <w:trHeight w:val="20"/>
          <w:jc w:val="right"/>
        </w:trPr>
        <w:tc>
          <w:tcPr>
            <w:tcW w:w="1431" w:type="dxa"/>
            <w:shd w:val="clear" w:color="auto" w:fill="auto"/>
            <w:vAlign w:val="bottom"/>
            <w:hideMark/>
          </w:tcPr>
          <w:p w:rsidR="001A75DD" w:rsidRPr="001208C2" w:rsidRDefault="001A75DD" w:rsidP="00160896">
            <w:r w:rsidRPr="001208C2">
              <w:t>декабрь</w:t>
            </w:r>
          </w:p>
        </w:tc>
        <w:tc>
          <w:tcPr>
            <w:tcW w:w="4819" w:type="dxa"/>
            <w:shd w:val="clear" w:color="auto" w:fill="auto"/>
            <w:vAlign w:val="bottom"/>
            <w:hideMark/>
          </w:tcPr>
          <w:p w:rsidR="001A75DD" w:rsidRPr="001208C2" w:rsidRDefault="001A75DD" w:rsidP="00160896">
            <w:pPr>
              <w:jc w:val="center"/>
              <w:rPr>
                <w:color w:val="000000"/>
              </w:rPr>
            </w:pPr>
            <w:r w:rsidRPr="001208C2">
              <w:rPr>
                <w:color w:val="000000"/>
              </w:rPr>
              <w:t>2,8</w:t>
            </w:r>
          </w:p>
        </w:tc>
        <w:tc>
          <w:tcPr>
            <w:tcW w:w="3969" w:type="dxa"/>
            <w:shd w:val="clear" w:color="auto" w:fill="auto"/>
            <w:noWrap/>
            <w:vAlign w:val="center"/>
            <w:hideMark/>
          </w:tcPr>
          <w:p w:rsidR="001A75DD" w:rsidRDefault="001A75DD">
            <w:pPr>
              <w:jc w:val="center"/>
              <w:rPr>
                <w:color w:val="000000"/>
              </w:rPr>
            </w:pPr>
            <w:r>
              <w:rPr>
                <w:color w:val="000000"/>
              </w:rPr>
              <w:t>-4,8</w:t>
            </w:r>
          </w:p>
        </w:tc>
      </w:tr>
    </w:tbl>
    <w:p w:rsidR="000741C2" w:rsidRDefault="000741C2" w:rsidP="000741C2">
      <w:pPr>
        <w:spacing w:before="120" w:after="120"/>
        <w:jc w:val="both"/>
        <w:rPr>
          <w:b/>
          <w:sz w:val="26"/>
          <w:szCs w:val="26"/>
        </w:rPr>
      </w:pPr>
    </w:p>
    <w:p w:rsidR="00852C40" w:rsidRDefault="00852C40" w:rsidP="000741C2">
      <w:pPr>
        <w:spacing w:before="120" w:after="120"/>
        <w:jc w:val="both"/>
        <w:rPr>
          <w:sz w:val="26"/>
          <w:szCs w:val="26"/>
        </w:rPr>
      </w:pPr>
      <w:r>
        <w:rPr>
          <w:b/>
          <w:sz w:val="26"/>
          <w:szCs w:val="26"/>
        </w:rPr>
        <w:t xml:space="preserve">1.2 </w:t>
      </w:r>
      <w:r w:rsidRPr="00402ECB">
        <w:rPr>
          <w:b/>
          <w:sz w:val="26"/>
          <w:szCs w:val="26"/>
        </w:rPr>
        <w:t>Описание состояния источников водоснабжения</w:t>
      </w:r>
      <w:r>
        <w:rPr>
          <w:b/>
          <w:sz w:val="26"/>
          <w:szCs w:val="26"/>
        </w:rPr>
        <w:t xml:space="preserve"> на территории </w:t>
      </w:r>
      <w:r w:rsidR="00754E0A">
        <w:rPr>
          <w:b/>
          <w:sz w:val="26"/>
          <w:szCs w:val="26"/>
        </w:rPr>
        <w:t xml:space="preserve">городского </w:t>
      </w:r>
      <w:r w:rsidR="006006D3">
        <w:rPr>
          <w:b/>
          <w:sz w:val="26"/>
          <w:szCs w:val="26"/>
        </w:rPr>
        <w:t>поселения</w:t>
      </w:r>
      <w:r w:rsidRPr="00402ECB">
        <w:rPr>
          <w:b/>
          <w:sz w:val="26"/>
          <w:szCs w:val="26"/>
        </w:rPr>
        <w:t>.</w:t>
      </w:r>
    </w:p>
    <w:p w:rsidR="00E301BF" w:rsidRDefault="006D18DE" w:rsidP="00D616CD">
      <w:pPr>
        <w:spacing w:before="120"/>
        <w:ind w:firstLine="720"/>
        <w:jc w:val="both"/>
        <w:rPr>
          <w:sz w:val="26"/>
          <w:szCs w:val="26"/>
        </w:rPr>
      </w:pPr>
      <w:r w:rsidRPr="00156A2A">
        <w:rPr>
          <w:rFonts w:eastAsia="TimesNewRomanPSMT"/>
          <w:sz w:val="26"/>
          <w:szCs w:val="26"/>
        </w:rPr>
        <w:t xml:space="preserve">Основными источниками хозяйственно-питьевого и противопожарноговодоснабжения на территории </w:t>
      </w:r>
      <w:r w:rsidR="007D5719">
        <w:rPr>
          <w:spacing w:val="-10"/>
          <w:sz w:val="26"/>
          <w:szCs w:val="26"/>
        </w:rPr>
        <w:t>городского поселения город Макарьев Макарьевского</w:t>
      </w:r>
      <w:r>
        <w:rPr>
          <w:spacing w:val="-10"/>
          <w:sz w:val="26"/>
          <w:szCs w:val="26"/>
        </w:rPr>
        <w:t xml:space="preserve"> муниципального района</w:t>
      </w:r>
      <w:r w:rsidR="007D5719">
        <w:rPr>
          <w:rFonts w:eastAsia="TimesNewRomanPSMT"/>
          <w:sz w:val="26"/>
          <w:szCs w:val="26"/>
        </w:rPr>
        <w:t xml:space="preserve">Костромской области </w:t>
      </w:r>
      <w:r w:rsidRPr="00156A2A">
        <w:rPr>
          <w:rFonts w:eastAsia="TimesNewRomanPSMT"/>
          <w:sz w:val="26"/>
          <w:szCs w:val="26"/>
        </w:rPr>
        <w:t xml:space="preserve">являются подземныеартезианские </w:t>
      </w:r>
      <w:r>
        <w:rPr>
          <w:rFonts w:eastAsia="TimesNewRomanPSMT"/>
          <w:sz w:val="26"/>
          <w:szCs w:val="26"/>
        </w:rPr>
        <w:t xml:space="preserve">и грунтовые </w:t>
      </w:r>
      <w:r w:rsidRPr="00156A2A">
        <w:rPr>
          <w:rFonts w:eastAsia="TimesNewRomanPSMT"/>
          <w:sz w:val="26"/>
          <w:szCs w:val="26"/>
        </w:rPr>
        <w:t>воды.</w:t>
      </w:r>
      <w:r w:rsidR="001033AB" w:rsidRPr="00934BC1">
        <w:rPr>
          <w:sz w:val="26"/>
          <w:szCs w:val="26"/>
        </w:rPr>
        <w:t>Обеспечение населения хозяйственно-питьевой водой осуществляется за счет артезианских</w:t>
      </w:r>
      <w:r w:rsidR="00CA5CDF" w:rsidRPr="00934BC1">
        <w:rPr>
          <w:sz w:val="26"/>
          <w:szCs w:val="26"/>
        </w:rPr>
        <w:t xml:space="preserve"> скважин</w:t>
      </w:r>
      <w:r w:rsidR="001033AB" w:rsidRPr="00934BC1">
        <w:rPr>
          <w:sz w:val="26"/>
          <w:szCs w:val="26"/>
        </w:rPr>
        <w:t xml:space="preserve">. </w:t>
      </w:r>
      <w:r w:rsidR="00E301BF" w:rsidRPr="00E301BF">
        <w:rPr>
          <w:sz w:val="26"/>
          <w:szCs w:val="26"/>
        </w:rPr>
        <w:t>Водоснабжение в  городском поселении город Макарьев  осуществляется по смешанной схеме. Часть потребителей обеспечена централизованным водоснабжением, оставшаяся часть потребителей использует индивидуальные источники воды (скважины, колодцы).</w:t>
      </w:r>
    </w:p>
    <w:p w:rsidR="00FC056B" w:rsidRDefault="00FC056B" w:rsidP="00852EE2">
      <w:pPr>
        <w:spacing w:before="120" w:after="120"/>
        <w:ind w:firstLine="720"/>
        <w:jc w:val="both"/>
        <w:rPr>
          <w:sz w:val="26"/>
          <w:szCs w:val="26"/>
        </w:rPr>
      </w:pPr>
      <w:r>
        <w:rPr>
          <w:sz w:val="26"/>
          <w:szCs w:val="26"/>
        </w:rPr>
        <w:t>Таблица 1.2.1</w:t>
      </w:r>
      <w:r w:rsidR="00852EE2">
        <w:rPr>
          <w:sz w:val="26"/>
          <w:szCs w:val="26"/>
        </w:rPr>
        <w:t>Сведения об источниках водоснабжения  ГП г. Макарьев</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2126"/>
        <w:gridCol w:w="2694"/>
        <w:gridCol w:w="1134"/>
        <w:gridCol w:w="1417"/>
        <w:gridCol w:w="1134"/>
        <w:gridCol w:w="1276"/>
      </w:tblGrid>
      <w:tr w:rsidR="00FC056B" w:rsidRPr="002F0755" w:rsidTr="00662E9A">
        <w:trPr>
          <w:trHeight w:val="1501"/>
        </w:trPr>
        <w:tc>
          <w:tcPr>
            <w:tcW w:w="567" w:type="dxa"/>
            <w:vAlign w:val="center"/>
          </w:tcPr>
          <w:p w:rsidR="00FC056B" w:rsidRPr="002F0755" w:rsidRDefault="00FC056B" w:rsidP="00662E9A">
            <w:pPr>
              <w:overflowPunct w:val="0"/>
              <w:autoSpaceDN w:val="0"/>
              <w:adjustRightInd w:val="0"/>
              <w:ind w:right="62"/>
              <w:jc w:val="center"/>
            </w:pPr>
            <w:r>
              <w:t>№ п/п</w:t>
            </w:r>
          </w:p>
        </w:tc>
        <w:tc>
          <w:tcPr>
            <w:tcW w:w="2126" w:type="dxa"/>
            <w:shd w:val="clear" w:color="auto" w:fill="auto"/>
            <w:vAlign w:val="center"/>
          </w:tcPr>
          <w:p w:rsidR="00FC056B" w:rsidRPr="002F0755" w:rsidRDefault="00FC056B" w:rsidP="00662E9A">
            <w:pPr>
              <w:overflowPunct w:val="0"/>
              <w:autoSpaceDN w:val="0"/>
              <w:adjustRightInd w:val="0"/>
              <w:ind w:right="62"/>
              <w:jc w:val="center"/>
            </w:pPr>
            <w:r>
              <w:t>А</w:t>
            </w:r>
            <w:r w:rsidRPr="002F0755">
              <w:t>дрес водоисточника</w:t>
            </w:r>
          </w:p>
        </w:tc>
        <w:tc>
          <w:tcPr>
            <w:tcW w:w="2694" w:type="dxa"/>
            <w:shd w:val="clear" w:color="auto" w:fill="auto"/>
            <w:vAlign w:val="center"/>
          </w:tcPr>
          <w:p w:rsidR="00FC056B" w:rsidRPr="002F0755" w:rsidRDefault="00FC056B" w:rsidP="00662E9A">
            <w:pPr>
              <w:overflowPunct w:val="0"/>
              <w:autoSpaceDN w:val="0"/>
              <w:adjustRightInd w:val="0"/>
              <w:ind w:right="62"/>
              <w:jc w:val="center"/>
            </w:pPr>
            <w:r w:rsidRPr="002F0755">
              <w:t>Тип водоисточника</w:t>
            </w:r>
          </w:p>
          <w:p w:rsidR="00FC056B" w:rsidRPr="002F0755" w:rsidRDefault="00FC056B" w:rsidP="00662E9A">
            <w:pPr>
              <w:overflowPunct w:val="0"/>
              <w:autoSpaceDN w:val="0"/>
              <w:adjustRightInd w:val="0"/>
              <w:ind w:right="62"/>
              <w:jc w:val="center"/>
              <w:rPr>
                <w:i/>
              </w:rPr>
            </w:pPr>
          </w:p>
        </w:tc>
        <w:tc>
          <w:tcPr>
            <w:tcW w:w="1134" w:type="dxa"/>
            <w:shd w:val="clear" w:color="auto" w:fill="auto"/>
            <w:vAlign w:val="center"/>
          </w:tcPr>
          <w:p w:rsidR="00FC056B" w:rsidRPr="002F0755" w:rsidRDefault="00FC056B" w:rsidP="00662E9A">
            <w:pPr>
              <w:overflowPunct w:val="0"/>
              <w:autoSpaceDN w:val="0"/>
              <w:adjustRightInd w:val="0"/>
              <w:ind w:right="62"/>
              <w:jc w:val="center"/>
            </w:pPr>
            <w:r w:rsidRPr="002F0755">
              <w:t>Обслуживаемая числен-ностьнаселе-ния чел.</w:t>
            </w:r>
          </w:p>
        </w:tc>
        <w:tc>
          <w:tcPr>
            <w:tcW w:w="1417" w:type="dxa"/>
            <w:vAlign w:val="center"/>
          </w:tcPr>
          <w:p w:rsidR="00FC056B" w:rsidRPr="002F0755" w:rsidRDefault="00FC056B" w:rsidP="00662E9A">
            <w:pPr>
              <w:overflowPunct w:val="0"/>
              <w:autoSpaceDN w:val="0"/>
              <w:adjustRightInd w:val="0"/>
              <w:ind w:right="62"/>
              <w:jc w:val="center"/>
            </w:pPr>
            <w:r w:rsidRPr="002F0755">
              <w:t>Год ввода в эксплуатацию</w:t>
            </w:r>
          </w:p>
          <w:p w:rsidR="00FC056B" w:rsidRPr="002F0755" w:rsidRDefault="00FC056B" w:rsidP="00662E9A">
            <w:pPr>
              <w:overflowPunct w:val="0"/>
              <w:autoSpaceDN w:val="0"/>
              <w:adjustRightInd w:val="0"/>
              <w:ind w:right="62"/>
              <w:jc w:val="center"/>
            </w:pPr>
            <w:r w:rsidRPr="002F0755">
              <w:t>(год бурения)</w:t>
            </w:r>
          </w:p>
        </w:tc>
        <w:tc>
          <w:tcPr>
            <w:tcW w:w="1134" w:type="dxa"/>
            <w:shd w:val="clear" w:color="auto" w:fill="auto"/>
            <w:vAlign w:val="center"/>
          </w:tcPr>
          <w:p w:rsidR="00FC056B" w:rsidRPr="002F0755" w:rsidRDefault="00FC056B" w:rsidP="00662E9A">
            <w:pPr>
              <w:overflowPunct w:val="0"/>
              <w:autoSpaceDN w:val="0"/>
              <w:adjustRightInd w:val="0"/>
              <w:ind w:right="-21"/>
              <w:jc w:val="center"/>
            </w:pPr>
            <w:r w:rsidRPr="002F0755">
              <w:t>Наличие водо-напор-</w:t>
            </w:r>
          </w:p>
          <w:p w:rsidR="00FC056B" w:rsidRPr="002F0755" w:rsidRDefault="00FC056B" w:rsidP="00662E9A">
            <w:pPr>
              <w:overflowPunct w:val="0"/>
              <w:autoSpaceDN w:val="0"/>
              <w:adjustRightInd w:val="0"/>
              <w:ind w:right="62"/>
              <w:jc w:val="center"/>
            </w:pPr>
            <w:r w:rsidRPr="002F0755">
              <w:t>ной башни</w:t>
            </w:r>
          </w:p>
        </w:tc>
        <w:tc>
          <w:tcPr>
            <w:tcW w:w="1276" w:type="dxa"/>
            <w:vAlign w:val="center"/>
          </w:tcPr>
          <w:p w:rsidR="00FC056B" w:rsidRPr="002F0755" w:rsidRDefault="00FC056B" w:rsidP="00662E9A">
            <w:pPr>
              <w:overflowPunct w:val="0"/>
              <w:autoSpaceDN w:val="0"/>
              <w:adjustRightInd w:val="0"/>
              <w:ind w:right="62"/>
              <w:jc w:val="center"/>
            </w:pPr>
            <w:r w:rsidRPr="002F0755">
              <w:rPr>
                <w:bCs/>
                <w:w w:val="98"/>
              </w:rPr>
              <w:t xml:space="preserve">Глубина </w:t>
            </w:r>
            <w:r w:rsidRPr="002F0755">
              <w:rPr>
                <w:bCs/>
              </w:rPr>
              <w:t>скважины, м</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t>1</w:t>
            </w:r>
          </w:p>
        </w:tc>
        <w:tc>
          <w:tcPr>
            <w:tcW w:w="2126" w:type="dxa"/>
            <w:shd w:val="clear" w:color="auto" w:fill="auto"/>
            <w:vAlign w:val="center"/>
          </w:tcPr>
          <w:p w:rsidR="00FC056B" w:rsidRPr="002F0755" w:rsidRDefault="00FC056B" w:rsidP="00754E0A">
            <w:pPr>
              <w:pStyle w:val="Standard"/>
              <w:snapToGrid w:val="0"/>
              <w:rPr>
                <w:szCs w:val="24"/>
              </w:rPr>
            </w:pPr>
            <w:r w:rsidRPr="002F0755">
              <w:rPr>
                <w:szCs w:val="24"/>
              </w:rPr>
              <w:t>ул.В.Набережная</w:t>
            </w:r>
          </w:p>
        </w:tc>
        <w:tc>
          <w:tcPr>
            <w:tcW w:w="2694" w:type="dxa"/>
            <w:shd w:val="clear" w:color="auto" w:fill="auto"/>
            <w:vAlign w:val="center"/>
          </w:tcPr>
          <w:p w:rsidR="00FC056B" w:rsidRPr="002F0755" w:rsidRDefault="00FC056B" w:rsidP="00754E0A">
            <w:pPr>
              <w:overflowPunct w:val="0"/>
              <w:autoSpaceDN w:val="0"/>
              <w:adjustRightInd w:val="0"/>
              <w:spacing w:after="120" w:line="221" w:lineRule="auto"/>
              <w:ind w:right="62"/>
            </w:pPr>
            <w:r w:rsidRPr="002F0755">
              <w:t>артскважина№1304</w:t>
            </w:r>
          </w:p>
        </w:tc>
        <w:tc>
          <w:tcPr>
            <w:tcW w:w="1134" w:type="dxa"/>
            <w:vMerge w:val="restart"/>
            <w:shd w:val="clear" w:color="auto" w:fill="auto"/>
            <w:vAlign w:val="center"/>
          </w:tcPr>
          <w:p w:rsidR="00FC056B" w:rsidRPr="002F0755" w:rsidRDefault="00754E0A" w:rsidP="00662E9A">
            <w:pPr>
              <w:overflowPunct w:val="0"/>
              <w:autoSpaceDN w:val="0"/>
              <w:adjustRightInd w:val="0"/>
              <w:spacing w:after="120" w:line="221" w:lineRule="auto"/>
              <w:ind w:right="62"/>
              <w:jc w:val="center"/>
            </w:pPr>
            <w:r>
              <w:t>5106</w:t>
            </w: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1967</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77</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t>2</w:t>
            </w:r>
          </w:p>
        </w:tc>
        <w:tc>
          <w:tcPr>
            <w:tcW w:w="2126" w:type="dxa"/>
            <w:shd w:val="clear" w:color="auto" w:fill="auto"/>
            <w:vAlign w:val="center"/>
          </w:tcPr>
          <w:p w:rsidR="00FC056B" w:rsidRPr="002F0755" w:rsidRDefault="00FC056B" w:rsidP="00754E0A">
            <w:pPr>
              <w:pStyle w:val="Standard"/>
              <w:snapToGrid w:val="0"/>
              <w:rPr>
                <w:szCs w:val="24"/>
              </w:rPr>
            </w:pPr>
            <w:r w:rsidRPr="002F0755">
              <w:rPr>
                <w:szCs w:val="24"/>
              </w:rPr>
              <w:t>ул.В.Набережная</w:t>
            </w:r>
          </w:p>
        </w:tc>
        <w:tc>
          <w:tcPr>
            <w:tcW w:w="2694" w:type="dxa"/>
            <w:shd w:val="clear" w:color="auto" w:fill="auto"/>
            <w:vAlign w:val="center"/>
          </w:tcPr>
          <w:p w:rsidR="00FC056B" w:rsidRPr="002F0755" w:rsidRDefault="00FC056B" w:rsidP="00754E0A">
            <w:pPr>
              <w:overflowPunct w:val="0"/>
              <w:autoSpaceDN w:val="0"/>
              <w:adjustRightInd w:val="0"/>
              <w:spacing w:after="120" w:line="221" w:lineRule="auto"/>
              <w:ind w:right="62"/>
            </w:pPr>
            <w:r w:rsidRPr="002F0755">
              <w:t>артскважина №1708</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1969</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84</w:t>
            </w:r>
          </w:p>
        </w:tc>
      </w:tr>
      <w:tr w:rsidR="00FC056B" w:rsidRPr="002F0755" w:rsidTr="00662E9A">
        <w:trPr>
          <w:trHeight w:val="20"/>
        </w:trPr>
        <w:tc>
          <w:tcPr>
            <w:tcW w:w="567" w:type="dxa"/>
            <w:vAlign w:val="center"/>
          </w:tcPr>
          <w:p w:rsidR="00FC056B" w:rsidRPr="002F0755" w:rsidRDefault="00FC056B" w:rsidP="00662E9A">
            <w:pPr>
              <w:overflowPunct w:val="0"/>
              <w:autoSpaceDN w:val="0"/>
              <w:adjustRightInd w:val="0"/>
              <w:spacing w:line="221" w:lineRule="auto"/>
              <w:ind w:right="62"/>
              <w:jc w:val="center"/>
            </w:pPr>
            <w:r>
              <w:t>3</w:t>
            </w:r>
          </w:p>
        </w:tc>
        <w:tc>
          <w:tcPr>
            <w:tcW w:w="2126" w:type="dxa"/>
            <w:shd w:val="clear" w:color="auto" w:fill="auto"/>
            <w:vAlign w:val="center"/>
          </w:tcPr>
          <w:p w:rsidR="00FC056B" w:rsidRPr="002F0755" w:rsidRDefault="00FC056B" w:rsidP="00754E0A">
            <w:pPr>
              <w:overflowPunct w:val="0"/>
              <w:autoSpaceDN w:val="0"/>
              <w:adjustRightInd w:val="0"/>
              <w:spacing w:line="221" w:lineRule="auto"/>
              <w:ind w:right="62"/>
            </w:pPr>
            <w:r w:rsidRPr="002F0755">
              <w:t>ул.Ветлужская</w:t>
            </w:r>
          </w:p>
        </w:tc>
        <w:tc>
          <w:tcPr>
            <w:tcW w:w="2694" w:type="dxa"/>
            <w:shd w:val="clear" w:color="auto" w:fill="auto"/>
            <w:vAlign w:val="center"/>
          </w:tcPr>
          <w:p w:rsidR="00FC056B" w:rsidRPr="002F0755" w:rsidRDefault="00FC056B" w:rsidP="00754E0A">
            <w:pPr>
              <w:overflowPunct w:val="0"/>
              <w:autoSpaceDN w:val="0"/>
              <w:adjustRightInd w:val="0"/>
              <w:spacing w:after="120" w:line="221" w:lineRule="auto"/>
              <w:ind w:right="62"/>
            </w:pPr>
            <w:r w:rsidRPr="002F0755">
              <w:t>артскважина №1722</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1969</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да</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80</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t>4</w:t>
            </w:r>
          </w:p>
        </w:tc>
        <w:tc>
          <w:tcPr>
            <w:tcW w:w="2126" w:type="dxa"/>
            <w:shd w:val="clear" w:color="auto" w:fill="auto"/>
            <w:vAlign w:val="center"/>
          </w:tcPr>
          <w:p w:rsidR="00FC056B" w:rsidRPr="002F0755" w:rsidRDefault="00FC056B" w:rsidP="0063274B">
            <w:pPr>
              <w:pStyle w:val="Standard"/>
              <w:snapToGrid w:val="0"/>
              <w:rPr>
                <w:szCs w:val="24"/>
              </w:rPr>
            </w:pPr>
            <w:r w:rsidRPr="002F0755">
              <w:rPr>
                <w:szCs w:val="24"/>
              </w:rPr>
              <w:t>д.Опалихино,д.43</w:t>
            </w:r>
          </w:p>
        </w:tc>
        <w:tc>
          <w:tcPr>
            <w:tcW w:w="2694" w:type="dxa"/>
            <w:shd w:val="clear" w:color="auto" w:fill="auto"/>
            <w:vAlign w:val="center"/>
          </w:tcPr>
          <w:p w:rsidR="00FC056B" w:rsidRPr="002F0755" w:rsidRDefault="00FC056B" w:rsidP="00754E0A">
            <w:pPr>
              <w:overflowPunct w:val="0"/>
              <w:autoSpaceDN w:val="0"/>
              <w:adjustRightInd w:val="0"/>
              <w:spacing w:after="120" w:line="221" w:lineRule="auto"/>
              <w:ind w:right="62"/>
            </w:pPr>
            <w:r w:rsidRPr="002F0755">
              <w:t>артскважина №2472</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1972</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40</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t>5</w:t>
            </w:r>
          </w:p>
        </w:tc>
        <w:tc>
          <w:tcPr>
            <w:tcW w:w="2126" w:type="dxa"/>
            <w:tcBorders>
              <w:bottom w:val="single" w:sz="4" w:space="0" w:color="auto"/>
            </w:tcBorders>
            <w:shd w:val="clear" w:color="auto" w:fill="auto"/>
            <w:vAlign w:val="center"/>
          </w:tcPr>
          <w:p w:rsidR="00FC056B" w:rsidRPr="002F0755" w:rsidRDefault="00FC056B" w:rsidP="00754E0A">
            <w:pPr>
              <w:pStyle w:val="Standard"/>
              <w:snapToGrid w:val="0"/>
              <w:rPr>
                <w:szCs w:val="24"/>
              </w:rPr>
            </w:pPr>
            <w:r w:rsidRPr="002F0755">
              <w:rPr>
                <w:szCs w:val="24"/>
              </w:rPr>
              <w:t>ул.Уколов</w:t>
            </w:r>
            <w:r w:rsidR="006006D3">
              <w:rPr>
                <w:szCs w:val="24"/>
              </w:rPr>
              <w:t>а</w:t>
            </w:r>
          </w:p>
        </w:tc>
        <w:tc>
          <w:tcPr>
            <w:tcW w:w="2694" w:type="dxa"/>
            <w:shd w:val="clear" w:color="auto" w:fill="auto"/>
            <w:vAlign w:val="center"/>
          </w:tcPr>
          <w:p w:rsidR="00FC056B" w:rsidRPr="002F0755" w:rsidRDefault="00FC056B" w:rsidP="00754E0A">
            <w:pPr>
              <w:overflowPunct w:val="0"/>
              <w:autoSpaceDN w:val="0"/>
              <w:adjustRightInd w:val="0"/>
              <w:spacing w:after="120" w:line="221" w:lineRule="auto"/>
              <w:ind w:right="62"/>
            </w:pPr>
            <w:r w:rsidRPr="002F0755">
              <w:t>артскважина №4004</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1982</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80</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t>6</w:t>
            </w:r>
          </w:p>
        </w:tc>
        <w:tc>
          <w:tcPr>
            <w:tcW w:w="2126" w:type="dxa"/>
            <w:shd w:val="clear" w:color="auto" w:fill="auto"/>
            <w:vAlign w:val="center"/>
          </w:tcPr>
          <w:p w:rsidR="00FC056B" w:rsidRPr="002F0755" w:rsidRDefault="00FC056B" w:rsidP="00754E0A">
            <w:pPr>
              <w:pStyle w:val="Standard"/>
              <w:snapToGrid w:val="0"/>
              <w:rPr>
                <w:szCs w:val="24"/>
              </w:rPr>
            </w:pPr>
            <w:r w:rsidRPr="002F0755">
              <w:rPr>
                <w:szCs w:val="24"/>
              </w:rPr>
              <w:t>ул.Юрьевецкая</w:t>
            </w:r>
          </w:p>
        </w:tc>
        <w:tc>
          <w:tcPr>
            <w:tcW w:w="2694" w:type="dxa"/>
            <w:shd w:val="clear" w:color="auto" w:fill="auto"/>
            <w:vAlign w:val="center"/>
          </w:tcPr>
          <w:p w:rsidR="00FC056B" w:rsidRPr="002F0755" w:rsidRDefault="00FC056B" w:rsidP="00754E0A">
            <w:pPr>
              <w:overflowPunct w:val="0"/>
              <w:autoSpaceDN w:val="0"/>
              <w:adjustRightInd w:val="0"/>
              <w:spacing w:after="120" w:line="221" w:lineRule="auto"/>
              <w:ind w:right="62"/>
            </w:pPr>
            <w:r w:rsidRPr="002F0755">
              <w:t>артскважина №4157</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1984</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85</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t>7</w:t>
            </w:r>
          </w:p>
        </w:tc>
        <w:tc>
          <w:tcPr>
            <w:tcW w:w="2126" w:type="dxa"/>
            <w:shd w:val="clear" w:color="auto" w:fill="auto"/>
            <w:vAlign w:val="center"/>
          </w:tcPr>
          <w:p w:rsidR="00FC056B" w:rsidRPr="002F0755" w:rsidRDefault="00FC056B" w:rsidP="00754E0A">
            <w:pPr>
              <w:pStyle w:val="Standard"/>
              <w:snapToGrid w:val="0"/>
              <w:rPr>
                <w:szCs w:val="24"/>
              </w:rPr>
            </w:pPr>
            <w:r w:rsidRPr="002F0755">
              <w:rPr>
                <w:szCs w:val="24"/>
              </w:rPr>
              <w:t>ул.Юрьевецкая</w:t>
            </w:r>
          </w:p>
        </w:tc>
        <w:tc>
          <w:tcPr>
            <w:tcW w:w="2694" w:type="dxa"/>
            <w:shd w:val="clear" w:color="auto" w:fill="auto"/>
            <w:vAlign w:val="center"/>
          </w:tcPr>
          <w:p w:rsidR="00FC056B" w:rsidRPr="002F0755" w:rsidRDefault="00FC056B" w:rsidP="00754E0A">
            <w:pPr>
              <w:overflowPunct w:val="0"/>
              <w:autoSpaceDN w:val="0"/>
              <w:adjustRightInd w:val="0"/>
              <w:spacing w:after="120" w:line="221" w:lineRule="auto"/>
              <w:ind w:right="62"/>
            </w:pPr>
            <w:r w:rsidRPr="002F0755">
              <w:t>артскважина №4158</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1984</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85</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t>8</w:t>
            </w:r>
          </w:p>
        </w:tc>
        <w:tc>
          <w:tcPr>
            <w:tcW w:w="2126" w:type="dxa"/>
            <w:shd w:val="clear" w:color="auto" w:fill="auto"/>
            <w:vAlign w:val="center"/>
          </w:tcPr>
          <w:p w:rsidR="00FC056B" w:rsidRPr="002F0755" w:rsidRDefault="00FC056B" w:rsidP="00754E0A">
            <w:pPr>
              <w:pStyle w:val="Standard"/>
              <w:snapToGrid w:val="0"/>
              <w:rPr>
                <w:szCs w:val="24"/>
              </w:rPr>
            </w:pPr>
            <w:r w:rsidRPr="002F0755">
              <w:rPr>
                <w:szCs w:val="24"/>
              </w:rPr>
              <w:t>ул.Валовая,д.68</w:t>
            </w:r>
          </w:p>
        </w:tc>
        <w:tc>
          <w:tcPr>
            <w:tcW w:w="2694" w:type="dxa"/>
            <w:shd w:val="clear" w:color="auto" w:fill="auto"/>
            <w:vAlign w:val="center"/>
          </w:tcPr>
          <w:p w:rsidR="00FC056B" w:rsidRPr="002F0755" w:rsidRDefault="00FC056B" w:rsidP="00754E0A">
            <w:pPr>
              <w:overflowPunct w:val="0"/>
              <w:autoSpaceDN w:val="0"/>
              <w:adjustRightInd w:val="0"/>
              <w:spacing w:after="120" w:line="221" w:lineRule="auto"/>
              <w:ind w:right="62"/>
            </w:pPr>
            <w:r w:rsidRPr="002F0755">
              <w:t>артскважина №4546</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1987</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58</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t>9</w:t>
            </w:r>
          </w:p>
        </w:tc>
        <w:tc>
          <w:tcPr>
            <w:tcW w:w="2126" w:type="dxa"/>
            <w:shd w:val="clear" w:color="auto" w:fill="auto"/>
            <w:vAlign w:val="center"/>
          </w:tcPr>
          <w:p w:rsidR="00FC056B" w:rsidRPr="002F0755" w:rsidRDefault="00FC056B" w:rsidP="00754E0A">
            <w:pPr>
              <w:pStyle w:val="Standard"/>
              <w:snapToGrid w:val="0"/>
              <w:rPr>
                <w:szCs w:val="24"/>
              </w:rPr>
            </w:pPr>
            <w:r w:rsidRPr="002F0755">
              <w:rPr>
                <w:szCs w:val="24"/>
              </w:rPr>
              <w:t>ул.Юрьевецкая</w:t>
            </w:r>
          </w:p>
        </w:tc>
        <w:tc>
          <w:tcPr>
            <w:tcW w:w="2694" w:type="dxa"/>
            <w:shd w:val="clear" w:color="auto" w:fill="auto"/>
            <w:vAlign w:val="center"/>
          </w:tcPr>
          <w:p w:rsidR="00FC056B" w:rsidRPr="002F0755" w:rsidRDefault="00FC056B" w:rsidP="00754E0A">
            <w:pPr>
              <w:overflowPunct w:val="0"/>
              <w:autoSpaceDN w:val="0"/>
              <w:adjustRightInd w:val="0"/>
              <w:spacing w:after="120" w:line="221" w:lineRule="auto"/>
              <w:ind w:right="62"/>
            </w:pPr>
            <w:r w:rsidRPr="002F0755">
              <w:t>артскважина №5162</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1992</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65</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lastRenderedPageBreak/>
              <w:t>10</w:t>
            </w:r>
          </w:p>
        </w:tc>
        <w:tc>
          <w:tcPr>
            <w:tcW w:w="2126" w:type="dxa"/>
            <w:shd w:val="clear" w:color="auto" w:fill="auto"/>
            <w:vAlign w:val="center"/>
          </w:tcPr>
          <w:p w:rsidR="00FC056B" w:rsidRPr="002F0755" w:rsidRDefault="00FC056B" w:rsidP="00754E0A">
            <w:pPr>
              <w:pStyle w:val="Standard"/>
              <w:snapToGrid w:val="0"/>
              <w:rPr>
                <w:szCs w:val="24"/>
              </w:rPr>
            </w:pPr>
            <w:r w:rsidRPr="002F0755">
              <w:rPr>
                <w:szCs w:val="24"/>
              </w:rPr>
              <w:t>ул.Юрьевецкая</w:t>
            </w:r>
          </w:p>
        </w:tc>
        <w:tc>
          <w:tcPr>
            <w:tcW w:w="2694" w:type="dxa"/>
            <w:shd w:val="clear" w:color="auto" w:fill="auto"/>
            <w:vAlign w:val="center"/>
          </w:tcPr>
          <w:p w:rsidR="00FC056B" w:rsidRPr="002F0755" w:rsidRDefault="00FC056B" w:rsidP="00754E0A">
            <w:pPr>
              <w:overflowPunct w:val="0"/>
              <w:autoSpaceDN w:val="0"/>
              <w:adjustRightInd w:val="0"/>
              <w:spacing w:after="120" w:line="221" w:lineRule="auto"/>
              <w:ind w:right="62"/>
            </w:pPr>
            <w:r w:rsidRPr="002F0755">
              <w:t>артскважина №5163</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1992</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67</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t>11</w:t>
            </w:r>
          </w:p>
        </w:tc>
        <w:tc>
          <w:tcPr>
            <w:tcW w:w="2126" w:type="dxa"/>
            <w:shd w:val="clear" w:color="auto" w:fill="auto"/>
            <w:vAlign w:val="center"/>
          </w:tcPr>
          <w:p w:rsidR="00FC056B" w:rsidRPr="002F0755" w:rsidRDefault="00FC056B" w:rsidP="0063274B">
            <w:pPr>
              <w:pStyle w:val="Standard"/>
              <w:snapToGrid w:val="0"/>
              <w:rPr>
                <w:szCs w:val="24"/>
              </w:rPr>
            </w:pPr>
            <w:r w:rsidRPr="002F0755">
              <w:rPr>
                <w:szCs w:val="24"/>
              </w:rPr>
              <w:t>д.Опалихино, д.43</w:t>
            </w:r>
          </w:p>
        </w:tc>
        <w:tc>
          <w:tcPr>
            <w:tcW w:w="2694" w:type="dxa"/>
            <w:shd w:val="clear" w:color="auto" w:fill="auto"/>
            <w:vAlign w:val="center"/>
          </w:tcPr>
          <w:p w:rsidR="00FC056B" w:rsidRPr="002F0755" w:rsidRDefault="00FC056B" w:rsidP="00662E9A">
            <w:pPr>
              <w:jc w:val="center"/>
            </w:pPr>
            <w:r w:rsidRPr="002F0755">
              <w:t>артскважина №5471-1 РЭ</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2004</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45</w:t>
            </w:r>
          </w:p>
        </w:tc>
      </w:tr>
      <w:tr w:rsidR="00FC056B" w:rsidRPr="002F0755" w:rsidTr="00662E9A">
        <w:trPr>
          <w:trHeight w:val="20"/>
        </w:trPr>
        <w:tc>
          <w:tcPr>
            <w:tcW w:w="567" w:type="dxa"/>
            <w:tcBorders>
              <w:bottom w:val="single" w:sz="4" w:space="0" w:color="auto"/>
            </w:tcBorders>
            <w:vAlign w:val="center"/>
          </w:tcPr>
          <w:p w:rsidR="00FC056B" w:rsidRPr="002F0755" w:rsidRDefault="00FC056B" w:rsidP="00662E9A">
            <w:pPr>
              <w:pStyle w:val="Standard"/>
              <w:snapToGrid w:val="0"/>
              <w:jc w:val="center"/>
              <w:rPr>
                <w:szCs w:val="24"/>
              </w:rPr>
            </w:pPr>
            <w:r>
              <w:rPr>
                <w:szCs w:val="24"/>
              </w:rPr>
              <w:t>12</w:t>
            </w:r>
          </w:p>
        </w:tc>
        <w:tc>
          <w:tcPr>
            <w:tcW w:w="2126" w:type="dxa"/>
            <w:tcBorders>
              <w:bottom w:val="single" w:sz="4" w:space="0" w:color="auto"/>
            </w:tcBorders>
            <w:shd w:val="clear" w:color="auto" w:fill="auto"/>
            <w:vAlign w:val="center"/>
          </w:tcPr>
          <w:p w:rsidR="00FC056B" w:rsidRPr="002F0755" w:rsidRDefault="00FC056B" w:rsidP="0063274B">
            <w:pPr>
              <w:pStyle w:val="Standard"/>
              <w:snapToGrid w:val="0"/>
              <w:rPr>
                <w:szCs w:val="24"/>
              </w:rPr>
            </w:pPr>
            <w:r w:rsidRPr="002F0755">
              <w:rPr>
                <w:szCs w:val="24"/>
              </w:rPr>
              <w:t>д.Опалихино, д.43</w:t>
            </w:r>
          </w:p>
        </w:tc>
        <w:tc>
          <w:tcPr>
            <w:tcW w:w="2694" w:type="dxa"/>
            <w:tcBorders>
              <w:bottom w:val="single" w:sz="4" w:space="0" w:color="auto"/>
            </w:tcBorders>
            <w:shd w:val="clear" w:color="auto" w:fill="auto"/>
            <w:vAlign w:val="center"/>
          </w:tcPr>
          <w:p w:rsidR="00FC056B" w:rsidRPr="002F0755" w:rsidRDefault="00FC056B" w:rsidP="00662E9A">
            <w:pPr>
              <w:jc w:val="center"/>
            </w:pPr>
            <w:r w:rsidRPr="002F0755">
              <w:t>артскважина №5472-5 РЭ</w:t>
            </w:r>
          </w:p>
        </w:tc>
        <w:tc>
          <w:tcPr>
            <w:tcW w:w="1134" w:type="dxa"/>
            <w:vMerge/>
            <w:tcBorders>
              <w:bottom w:val="single" w:sz="4" w:space="0" w:color="auto"/>
            </w:tcBorders>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tcBorders>
              <w:bottom w:val="single" w:sz="4" w:space="0" w:color="auto"/>
            </w:tcBorders>
            <w:vAlign w:val="center"/>
          </w:tcPr>
          <w:p w:rsidR="00FC056B" w:rsidRPr="002F0755" w:rsidRDefault="00FC056B" w:rsidP="00662E9A">
            <w:pPr>
              <w:overflowPunct w:val="0"/>
              <w:autoSpaceDN w:val="0"/>
              <w:adjustRightInd w:val="0"/>
              <w:spacing w:after="120" w:line="221" w:lineRule="auto"/>
              <w:ind w:right="62"/>
              <w:jc w:val="center"/>
            </w:pPr>
            <w:r w:rsidRPr="002F0755">
              <w:t>2004</w:t>
            </w:r>
          </w:p>
        </w:tc>
        <w:tc>
          <w:tcPr>
            <w:tcW w:w="1134" w:type="dxa"/>
            <w:tcBorders>
              <w:bottom w:val="single" w:sz="4" w:space="0" w:color="auto"/>
            </w:tcBorders>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tcBorders>
              <w:bottom w:val="single" w:sz="4" w:space="0" w:color="auto"/>
            </w:tcBorders>
            <w:vAlign w:val="center"/>
          </w:tcPr>
          <w:p w:rsidR="00FC056B" w:rsidRPr="002F0755" w:rsidRDefault="00FC056B" w:rsidP="00662E9A">
            <w:pPr>
              <w:overflowPunct w:val="0"/>
              <w:autoSpaceDN w:val="0"/>
              <w:adjustRightInd w:val="0"/>
              <w:spacing w:after="120" w:line="221" w:lineRule="auto"/>
              <w:ind w:right="62"/>
              <w:jc w:val="center"/>
            </w:pPr>
            <w:r w:rsidRPr="002F0755">
              <w:t>45</w:t>
            </w:r>
          </w:p>
        </w:tc>
      </w:tr>
      <w:tr w:rsidR="00FC056B" w:rsidRPr="002F0755" w:rsidTr="00662E9A">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FC056B" w:rsidRPr="002F0755" w:rsidRDefault="00FC056B" w:rsidP="00662E9A">
            <w:pPr>
              <w:pStyle w:val="Standard"/>
              <w:snapToGrid w:val="0"/>
              <w:jc w:val="center"/>
              <w:rPr>
                <w:szCs w:val="24"/>
              </w:rPr>
            </w:pPr>
            <w:r>
              <w:rPr>
                <w:szCs w:val="24"/>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056B" w:rsidRPr="002F0755" w:rsidRDefault="00FC056B" w:rsidP="0063274B">
            <w:pPr>
              <w:pStyle w:val="Standard"/>
              <w:snapToGrid w:val="0"/>
              <w:rPr>
                <w:szCs w:val="24"/>
              </w:rPr>
            </w:pPr>
            <w:r w:rsidRPr="002F0755">
              <w:rPr>
                <w:szCs w:val="24"/>
              </w:rPr>
              <w:t>д.Опалихино, д.43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C056B" w:rsidRPr="002F0755" w:rsidRDefault="00FC056B" w:rsidP="00662E9A">
            <w:pPr>
              <w:jc w:val="center"/>
            </w:pPr>
            <w:r w:rsidRPr="002F0755">
              <w:t>артскважина №5476-3 РЭ</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FC056B" w:rsidRPr="002F0755" w:rsidRDefault="00FC056B" w:rsidP="00662E9A">
            <w:pPr>
              <w:overflowPunct w:val="0"/>
              <w:autoSpaceDN w:val="0"/>
              <w:adjustRightInd w:val="0"/>
              <w:spacing w:after="120" w:line="221" w:lineRule="auto"/>
              <w:ind w:right="62"/>
              <w:jc w:val="center"/>
            </w:pPr>
            <w:r w:rsidRPr="002F0755">
              <w:t>2005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056B" w:rsidRPr="002F0755" w:rsidRDefault="00FC056B" w:rsidP="00662E9A">
            <w:pPr>
              <w:overflowPunct w:val="0"/>
              <w:autoSpaceDN w:val="0"/>
              <w:adjustRightInd w:val="0"/>
              <w:spacing w:after="120" w:line="221" w:lineRule="auto"/>
              <w:ind w:right="62"/>
              <w:jc w:val="center"/>
            </w:pPr>
            <w:r w:rsidRPr="002F0755">
              <w:t>41</w:t>
            </w:r>
          </w:p>
        </w:tc>
      </w:tr>
      <w:tr w:rsidR="00FC056B" w:rsidRPr="002F0755" w:rsidTr="00662E9A">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FC056B" w:rsidRPr="002F0755" w:rsidRDefault="00FC056B" w:rsidP="00662E9A">
            <w:pPr>
              <w:pStyle w:val="Standard"/>
              <w:snapToGrid w:val="0"/>
              <w:jc w:val="center"/>
              <w:rPr>
                <w:szCs w:val="24"/>
              </w:rPr>
            </w:pPr>
            <w:r>
              <w:rPr>
                <w:szCs w:val="24"/>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056B" w:rsidRPr="002F0755" w:rsidRDefault="00FC056B" w:rsidP="0063274B">
            <w:pPr>
              <w:pStyle w:val="Standard"/>
              <w:snapToGrid w:val="0"/>
              <w:rPr>
                <w:szCs w:val="24"/>
              </w:rPr>
            </w:pPr>
            <w:r w:rsidRPr="002F0755">
              <w:rPr>
                <w:szCs w:val="24"/>
              </w:rPr>
              <w:t>д.Опалихино, д.43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C056B" w:rsidRPr="002F0755" w:rsidRDefault="00FC056B" w:rsidP="00662E9A">
            <w:pPr>
              <w:jc w:val="center"/>
            </w:pPr>
            <w:r w:rsidRPr="002F0755">
              <w:t>артскважина №5478-4 РЭ</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FC056B" w:rsidRPr="002F0755" w:rsidRDefault="00FC056B" w:rsidP="00662E9A">
            <w:pPr>
              <w:overflowPunct w:val="0"/>
              <w:autoSpaceDN w:val="0"/>
              <w:adjustRightInd w:val="0"/>
              <w:spacing w:after="120" w:line="221" w:lineRule="auto"/>
              <w:ind w:right="62"/>
              <w:jc w:val="center"/>
            </w:pPr>
            <w:r w:rsidRPr="002F0755">
              <w:t>2005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056B" w:rsidRPr="002F0755" w:rsidRDefault="00FC056B" w:rsidP="00662E9A">
            <w:pPr>
              <w:overflowPunct w:val="0"/>
              <w:autoSpaceDN w:val="0"/>
              <w:adjustRightInd w:val="0"/>
              <w:spacing w:after="120" w:line="221" w:lineRule="auto"/>
              <w:ind w:right="62"/>
              <w:jc w:val="center"/>
            </w:pPr>
            <w:r w:rsidRPr="002F0755">
              <w:t>45,5</w:t>
            </w:r>
          </w:p>
        </w:tc>
      </w:tr>
      <w:tr w:rsidR="00FC056B" w:rsidRPr="002F0755" w:rsidTr="00662E9A">
        <w:trPr>
          <w:trHeight w:val="20"/>
        </w:trPr>
        <w:tc>
          <w:tcPr>
            <w:tcW w:w="567" w:type="dxa"/>
            <w:tcBorders>
              <w:top w:val="single" w:sz="4" w:space="0" w:color="auto"/>
            </w:tcBorders>
            <w:vAlign w:val="center"/>
          </w:tcPr>
          <w:p w:rsidR="00FC056B" w:rsidRPr="002F0755" w:rsidRDefault="00FC056B" w:rsidP="00662E9A">
            <w:pPr>
              <w:pStyle w:val="Standard"/>
              <w:snapToGrid w:val="0"/>
              <w:jc w:val="center"/>
              <w:rPr>
                <w:szCs w:val="24"/>
              </w:rPr>
            </w:pPr>
            <w:r>
              <w:rPr>
                <w:szCs w:val="24"/>
              </w:rPr>
              <w:t>15</w:t>
            </w:r>
          </w:p>
        </w:tc>
        <w:tc>
          <w:tcPr>
            <w:tcW w:w="2126" w:type="dxa"/>
            <w:tcBorders>
              <w:top w:val="single" w:sz="4" w:space="0" w:color="auto"/>
            </w:tcBorders>
            <w:shd w:val="clear" w:color="auto" w:fill="auto"/>
            <w:vAlign w:val="center"/>
          </w:tcPr>
          <w:p w:rsidR="00FC056B" w:rsidRPr="002F0755" w:rsidRDefault="00FC056B" w:rsidP="0063274B">
            <w:pPr>
              <w:pStyle w:val="Standard"/>
              <w:snapToGrid w:val="0"/>
              <w:rPr>
                <w:szCs w:val="24"/>
              </w:rPr>
            </w:pPr>
            <w:r w:rsidRPr="002F0755">
              <w:rPr>
                <w:szCs w:val="24"/>
              </w:rPr>
              <w:t>д.Опалихино, д.43</w:t>
            </w:r>
          </w:p>
        </w:tc>
        <w:tc>
          <w:tcPr>
            <w:tcW w:w="2694" w:type="dxa"/>
            <w:tcBorders>
              <w:top w:val="single" w:sz="4" w:space="0" w:color="auto"/>
            </w:tcBorders>
            <w:shd w:val="clear" w:color="auto" w:fill="auto"/>
            <w:vAlign w:val="center"/>
          </w:tcPr>
          <w:p w:rsidR="00FC056B" w:rsidRPr="002F0755" w:rsidRDefault="00FC056B" w:rsidP="00662E9A">
            <w:pPr>
              <w:jc w:val="center"/>
            </w:pPr>
            <w:r w:rsidRPr="002F0755">
              <w:t>артскважина №5480-6 РЭ</w:t>
            </w:r>
          </w:p>
        </w:tc>
        <w:tc>
          <w:tcPr>
            <w:tcW w:w="1134" w:type="dxa"/>
            <w:vMerge/>
            <w:tcBorders>
              <w:top w:val="single" w:sz="4" w:space="0" w:color="auto"/>
            </w:tcBorders>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tcBorders>
              <w:top w:val="single" w:sz="4" w:space="0" w:color="auto"/>
            </w:tcBorders>
            <w:vAlign w:val="center"/>
          </w:tcPr>
          <w:p w:rsidR="00FC056B" w:rsidRPr="002F0755" w:rsidRDefault="00FC056B" w:rsidP="00662E9A">
            <w:pPr>
              <w:overflowPunct w:val="0"/>
              <w:autoSpaceDN w:val="0"/>
              <w:adjustRightInd w:val="0"/>
              <w:spacing w:after="120" w:line="221" w:lineRule="auto"/>
              <w:ind w:right="62"/>
              <w:jc w:val="center"/>
            </w:pPr>
            <w:r w:rsidRPr="002F0755">
              <w:t>2005</w:t>
            </w:r>
          </w:p>
        </w:tc>
        <w:tc>
          <w:tcPr>
            <w:tcW w:w="1134" w:type="dxa"/>
            <w:tcBorders>
              <w:top w:val="single" w:sz="4" w:space="0" w:color="auto"/>
            </w:tcBorders>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tcBorders>
              <w:top w:val="single" w:sz="4" w:space="0" w:color="auto"/>
            </w:tcBorders>
            <w:vAlign w:val="center"/>
          </w:tcPr>
          <w:p w:rsidR="00FC056B" w:rsidRPr="002F0755" w:rsidRDefault="00FC056B" w:rsidP="00662E9A">
            <w:pPr>
              <w:overflowPunct w:val="0"/>
              <w:autoSpaceDN w:val="0"/>
              <w:adjustRightInd w:val="0"/>
              <w:spacing w:after="120" w:line="221" w:lineRule="auto"/>
              <w:ind w:right="62"/>
              <w:jc w:val="center"/>
            </w:pPr>
            <w:r w:rsidRPr="002F0755">
              <w:t>45</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t>16</w:t>
            </w:r>
          </w:p>
        </w:tc>
        <w:tc>
          <w:tcPr>
            <w:tcW w:w="2126" w:type="dxa"/>
            <w:shd w:val="clear" w:color="auto" w:fill="auto"/>
            <w:vAlign w:val="center"/>
          </w:tcPr>
          <w:p w:rsidR="00FC056B" w:rsidRPr="002F0755" w:rsidRDefault="00FC056B" w:rsidP="0063274B">
            <w:pPr>
              <w:pStyle w:val="Standard"/>
              <w:snapToGrid w:val="0"/>
              <w:rPr>
                <w:szCs w:val="24"/>
              </w:rPr>
            </w:pPr>
            <w:r w:rsidRPr="002F0755">
              <w:rPr>
                <w:szCs w:val="24"/>
              </w:rPr>
              <w:t>д.Опалихино, д.43</w:t>
            </w:r>
          </w:p>
        </w:tc>
        <w:tc>
          <w:tcPr>
            <w:tcW w:w="2694" w:type="dxa"/>
            <w:shd w:val="clear" w:color="auto" w:fill="auto"/>
            <w:vAlign w:val="center"/>
          </w:tcPr>
          <w:p w:rsidR="00FC056B" w:rsidRPr="002F0755" w:rsidRDefault="00FC056B" w:rsidP="00662E9A">
            <w:pPr>
              <w:jc w:val="center"/>
            </w:pPr>
            <w:r w:rsidRPr="002F0755">
              <w:t>артскважина №5481-2 РЭ</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2002</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45</w:t>
            </w:r>
          </w:p>
        </w:tc>
      </w:tr>
      <w:tr w:rsidR="00FC056B" w:rsidRPr="002F0755" w:rsidTr="00662E9A">
        <w:trPr>
          <w:trHeight w:val="20"/>
        </w:trPr>
        <w:tc>
          <w:tcPr>
            <w:tcW w:w="567" w:type="dxa"/>
            <w:vAlign w:val="center"/>
          </w:tcPr>
          <w:p w:rsidR="00FC056B" w:rsidRPr="002F0755" w:rsidRDefault="00FC056B" w:rsidP="00662E9A">
            <w:pPr>
              <w:pStyle w:val="Standard"/>
              <w:snapToGrid w:val="0"/>
              <w:jc w:val="center"/>
              <w:rPr>
                <w:szCs w:val="24"/>
              </w:rPr>
            </w:pPr>
            <w:r>
              <w:rPr>
                <w:szCs w:val="24"/>
              </w:rPr>
              <w:t>17</w:t>
            </w:r>
          </w:p>
        </w:tc>
        <w:tc>
          <w:tcPr>
            <w:tcW w:w="2126" w:type="dxa"/>
            <w:shd w:val="clear" w:color="auto" w:fill="auto"/>
            <w:vAlign w:val="center"/>
          </w:tcPr>
          <w:p w:rsidR="00FC056B" w:rsidRPr="002F0755" w:rsidRDefault="00FC056B" w:rsidP="0063274B">
            <w:pPr>
              <w:pStyle w:val="Standard"/>
              <w:snapToGrid w:val="0"/>
              <w:rPr>
                <w:szCs w:val="24"/>
              </w:rPr>
            </w:pPr>
            <w:r w:rsidRPr="002F0755">
              <w:rPr>
                <w:szCs w:val="24"/>
              </w:rPr>
              <w:t>д.Опалихино, д.43</w:t>
            </w:r>
          </w:p>
        </w:tc>
        <w:tc>
          <w:tcPr>
            <w:tcW w:w="2694" w:type="dxa"/>
            <w:shd w:val="clear" w:color="auto" w:fill="auto"/>
            <w:vAlign w:val="center"/>
          </w:tcPr>
          <w:p w:rsidR="00FC056B" w:rsidRPr="002F0755" w:rsidRDefault="00FC056B" w:rsidP="00662E9A">
            <w:pPr>
              <w:jc w:val="center"/>
            </w:pPr>
            <w:r w:rsidRPr="002F0755">
              <w:t>артскважина №5512-7 РЭ</w:t>
            </w:r>
          </w:p>
        </w:tc>
        <w:tc>
          <w:tcPr>
            <w:tcW w:w="1134" w:type="dxa"/>
            <w:vMerge/>
            <w:shd w:val="clear" w:color="auto" w:fill="auto"/>
            <w:vAlign w:val="center"/>
          </w:tcPr>
          <w:p w:rsidR="00FC056B" w:rsidRPr="002F0755" w:rsidRDefault="00FC056B" w:rsidP="00662E9A">
            <w:pPr>
              <w:overflowPunct w:val="0"/>
              <w:autoSpaceDN w:val="0"/>
              <w:adjustRightInd w:val="0"/>
              <w:spacing w:after="120" w:line="221" w:lineRule="auto"/>
              <w:ind w:right="62"/>
              <w:jc w:val="center"/>
            </w:pPr>
          </w:p>
        </w:tc>
        <w:tc>
          <w:tcPr>
            <w:tcW w:w="1417" w:type="dxa"/>
            <w:vAlign w:val="center"/>
          </w:tcPr>
          <w:p w:rsidR="00FC056B" w:rsidRPr="002F0755" w:rsidRDefault="00FC056B" w:rsidP="00662E9A">
            <w:pPr>
              <w:overflowPunct w:val="0"/>
              <w:autoSpaceDN w:val="0"/>
              <w:adjustRightInd w:val="0"/>
              <w:spacing w:after="120" w:line="221" w:lineRule="auto"/>
              <w:ind w:right="62"/>
              <w:jc w:val="center"/>
            </w:pPr>
            <w:r w:rsidRPr="002F0755">
              <w:t>2007</w:t>
            </w:r>
          </w:p>
        </w:tc>
        <w:tc>
          <w:tcPr>
            <w:tcW w:w="1134" w:type="dxa"/>
            <w:shd w:val="clear" w:color="auto" w:fill="auto"/>
            <w:vAlign w:val="center"/>
          </w:tcPr>
          <w:p w:rsidR="00FC056B" w:rsidRPr="002F0755" w:rsidRDefault="00FC056B" w:rsidP="00662E9A">
            <w:pPr>
              <w:overflowPunct w:val="0"/>
              <w:autoSpaceDN w:val="0"/>
              <w:adjustRightInd w:val="0"/>
              <w:spacing w:after="120" w:line="221" w:lineRule="auto"/>
              <w:ind w:right="62"/>
              <w:jc w:val="center"/>
            </w:pPr>
            <w:r>
              <w:t>-</w:t>
            </w:r>
          </w:p>
        </w:tc>
        <w:tc>
          <w:tcPr>
            <w:tcW w:w="1276" w:type="dxa"/>
            <w:vAlign w:val="center"/>
          </w:tcPr>
          <w:p w:rsidR="00FC056B" w:rsidRPr="002F0755" w:rsidRDefault="00FC056B" w:rsidP="00662E9A">
            <w:pPr>
              <w:overflowPunct w:val="0"/>
              <w:autoSpaceDN w:val="0"/>
              <w:adjustRightInd w:val="0"/>
              <w:spacing w:after="120" w:line="221" w:lineRule="auto"/>
              <w:ind w:right="62"/>
              <w:jc w:val="center"/>
            </w:pPr>
            <w:r w:rsidRPr="002F0755">
              <w:t>48</w:t>
            </w:r>
          </w:p>
        </w:tc>
      </w:tr>
    </w:tbl>
    <w:p w:rsidR="00CF1BE5" w:rsidRDefault="00156A2A" w:rsidP="00E301BF">
      <w:pPr>
        <w:autoSpaceDE w:val="0"/>
        <w:autoSpaceDN w:val="0"/>
        <w:adjustRightInd w:val="0"/>
        <w:spacing w:before="120"/>
        <w:ind w:firstLine="709"/>
        <w:jc w:val="both"/>
        <w:rPr>
          <w:rFonts w:eastAsia="TimesNewRomanPSMT"/>
          <w:sz w:val="26"/>
          <w:szCs w:val="26"/>
        </w:rPr>
      </w:pPr>
      <w:r w:rsidRPr="00156A2A">
        <w:rPr>
          <w:rFonts w:eastAsia="TimesNewRomanPSMT"/>
          <w:sz w:val="26"/>
          <w:szCs w:val="26"/>
        </w:rPr>
        <w:t xml:space="preserve">Всостав водозаборных сооружений входят </w:t>
      </w:r>
      <w:r w:rsidR="0020352B">
        <w:rPr>
          <w:rFonts w:eastAsia="TimesNewRomanPSMT"/>
          <w:sz w:val="26"/>
          <w:szCs w:val="26"/>
        </w:rPr>
        <w:t xml:space="preserve">скважинные насосы, </w:t>
      </w:r>
      <w:r w:rsidRPr="00156A2A">
        <w:rPr>
          <w:rFonts w:eastAsia="TimesNewRomanPSMT"/>
          <w:sz w:val="26"/>
          <w:szCs w:val="26"/>
        </w:rPr>
        <w:t>насосные станции,водонапорные башни и разводящие водопроводные сети</w:t>
      </w:r>
      <w:r w:rsidR="008C6D9A">
        <w:rPr>
          <w:rFonts w:eastAsia="TimesNewRomanPSMT"/>
          <w:sz w:val="26"/>
          <w:szCs w:val="26"/>
        </w:rPr>
        <w:t xml:space="preserve"> до водопроводных колонок</w:t>
      </w:r>
      <w:r w:rsidR="0020352B">
        <w:rPr>
          <w:rFonts w:eastAsia="TimesNewRomanPSMT"/>
          <w:sz w:val="26"/>
          <w:szCs w:val="26"/>
        </w:rPr>
        <w:t xml:space="preserve"> и отдельных потребителей</w:t>
      </w:r>
      <w:r w:rsidRPr="00156A2A">
        <w:rPr>
          <w:rFonts w:eastAsia="TimesNewRomanPSMT"/>
          <w:sz w:val="26"/>
          <w:szCs w:val="26"/>
        </w:rPr>
        <w:t>.</w:t>
      </w:r>
    </w:p>
    <w:p w:rsidR="00156A2A" w:rsidRDefault="008C6D9A" w:rsidP="001E2DB8">
      <w:pPr>
        <w:autoSpaceDE w:val="0"/>
        <w:autoSpaceDN w:val="0"/>
        <w:adjustRightInd w:val="0"/>
        <w:ind w:firstLine="709"/>
        <w:jc w:val="both"/>
        <w:rPr>
          <w:rFonts w:eastAsia="TimesNewRomanPS-BoldMT"/>
          <w:bCs/>
          <w:sz w:val="26"/>
          <w:szCs w:val="26"/>
        </w:rPr>
      </w:pPr>
      <w:r>
        <w:rPr>
          <w:rFonts w:eastAsia="TimesNewRomanPS-BoldMT"/>
          <w:bCs/>
          <w:sz w:val="26"/>
          <w:szCs w:val="26"/>
        </w:rPr>
        <w:t>Сведения</w:t>
      </w:r>
      <w:r w:rsidR="00A71599">
        <w:rPr>
          <w:rFonts w:eastAsia="TimesNewRomanPS-BoldMT"/>
          <w:bCs/>
          <w:sz w:val="26"/>
          <w:szCs w:val="26"/>
        </w:rPr>
        <w:t xml:space="preserve">о </w:t>
      </w:r>
      <w:r w:rsidRPr="008C6D9A">
        <w:rPr>
          <w:rFonts w:eastAsia="TimesNewRomanPS-BoldMT"/>
          <w:bCs/>
          <w:sz w:val="26"/>
          <w:szCs w:val="26"/>
        </w:rPr>
        <w:t>существующи</w:t>
      </w:r>
      <w:r w:rsidR="00C338A6">
        <w:rPr>
          <w:rFonts w:eastAsia="TimesNewRomanPS-BoldMT"/>
          <w:bCs/>
          <w:sz w:val="26"/>
          <w:szCs w:val="26"/>
        </w:rPr>
        <w:t>х</w:t>
      </w:r>
      <w:r w:rsidR="006D18DE">
        <w:rPr>
          <w:rFonts w:eastAsia="TimesNewRomanPS-BoldMT"/>
          <w:bCs/>
          <w:sz w:val="26"/>
          <w:szCs w:val="26"/>
        </w:rPr>
        <w:t>ВЗС</w:t>
      </w:r>
      <w:r w:rsidRPr="008C6D9A">
        <w:rPr>
          <w:rFonts w:eastAsia="TimesNewRomanPS-BoldMT"/>
          <w:bCs/>
          <w:sz w:val="26"/>
          <w:szCs w:val="26"/>
        </w:rPr>
        <w:t xml:space="preserve"> и </w:t>
      </w:r>
      <w:r w:rsidR="00BC1B83">
        <w:rPr>
          <w:rFonts w:eastAsia="TimesNewRomanPS-BoldMT"/>
          <w:bCs/>
          <w:sz w:val="26"/>
          <w:szCs w:val="26"/>
        </w:rPr>
        <w:t>насосно</w:t>
      </w:r>
      <w:r w:rsidR="00DA71CA">
        <w:rPr>
          <w:rFonts w:eastAsia="TimesNewRomanPS-BoldMT"/>
          <w:bCs/>
          <w:sz w:val="26"/>
          <w:szCs w:val="26"/>
        </w:rPr>
        <w:t>м</w:t>
      </w:r>
      <w:r w:rsidR="00BC1B83">
        <w:rPr>
          <w:rFonts w:eastAsia="TimesNewRomanPS-BoldMT"/>
          <w:bCs/>
          <w:sz w:val="26"/>
          <w:szCs w:val="26"/>
        </w:rPr>
        <w:t xml:space="preserve"> оборудовании скважин на территории</w:t>
      </w:r>
      <w:r w:rsidR="00754E0A">
        <w:rPr>
          <w:rFonts w:eastAsia="TimesNewRomanPS-BoldMT"/>
          <w:bCs/>
          <w:sz w:val="26"/>
          <w:szCs w:val="26"/>
        </w:rPr>
        <w:t>гп</w:t>
      </w:r>
      <w:r w:rsidR="00CF1BE5">
        <w:rPr>
          <w:rFonts w:eastAsia="TimesNewRomanPS-BoldMT"/>
          <w:bCs/>
          <w:sz w:val="26"/>
          <w:szCs w:val="26"/>
        </w:rPr>
        <w:t>г</w:t>
      </w:r>
      <w:r w:rsidR="003345C0">
        <w:rPr>
          <w:rFonts w:eastAsia="TimesNewRomanPS-BoldMT"/>
          <w:bCs/>
          <w:sz w:val="26"/>
          <w:szCs w:val="26"/>
        </w:rPr>
        <w:t>.</w:t>
      </w:r>
      <w:r w:rsidR="00CF1BE5">
        <w:rPr>
          <w:rFonts w:eastAsia="TimesNewRomanPS-BoldMT"/>
          <w:bCs/>
          <w:sz w:val="26"/>
          <w:szCs w:val="26"/>
        </w:rPr>
        <w:t xml:space="preserve"> Макарьев </w:t>
      </w:r>
      <w:r>
        <w:rPr>
          <w:rFonts w:eastAsia="TimesNewRomanPS-BoldMT"/>
          <w:bCs/>
          <w:sz w:val="26"/>
          <w:szCs w:val="26"/>
        </w:rPr>
        <w:t xml:space="preserve">приведены в </w:t>
      </w:r>
      <w:r w:rsidRPr="0063274B">
        <w:rPr>
          <w:rFonts w:eastAsia="TimesNewRomanPS-BoldMT"/>
          <w:bCs/>
          <w:sz w:val="26"/>
          <w:szCs w:val="26"/>
        </w:rPr>
        <w:t>таблице 1.</w:t>
      </w:r>
      <w:r w:rsidR="00543A5C" w:rsidRPr="0063274B">
        <w:rPr>
          <w:rFonts w:eastAsia="TimesNewRomanPS-BoldMT"/>
          <w:bCs/>
          <w:sz w:val="26"/>
          <w:szCs w:val="26"/>
        </w:rPr>
        <w:t>2</w:t>
      </w:r>
      <w:r w:rsidRPr="0063274B">
        <w:rPr>
          <w:rFonts w:eastAsia="TimesNewRomanPS-BoldMT"/>
          <w:bCs/>
          <w:sz w:val="26"/>
          <w:szCs w:val="26"/>
        </w:rPr>
        <w:t>.</w:t>
      </w:r>
      <w:r w:rsidR="00D860DC" w:rsidRPr="0063274B">
        <w:rPr>
          <w:rFonts w:eastAsia="TimesNewRomanPS-BoldMT"/>
          <w:bCs/>
          <w:sz w:val="26"/>
          <w:szCs w:val="26"/>
        </w:rPr>
        <w:t>1 и таблице 1.2.2.</w:t>
      </w:r>
    </w:p>
    <w:p w:rsidR="008C6D9A" w:rsidRDefault="00662E9A" w:rsidP="00852EE2">
      <w:pPr>
        <w:spacing w:before="120" w:after="120"/>
        <w:jc w:val="center"/>
        <w:rPr>
          <w:rFonts w:eastAsia="TimesNewRomanPS-BoldMT"/>
          <w:bCs/>
          <w:sz w:val="26"/>
          <w:szCs w:val="26"/>
        </w:rPr>
      </w:pPr>
      <w:r>
        <w:rPr>
          <w:rFonts w:eastAsia="TimesNewRomanPS-BoldMT"/>
          <w:bCs/>
          <w:sz w:val="26"/>
          <w:szCs w:val="26"/>
        </w:rPr>
        <w:t xml:space="preserve">Таблица 1.2.2. </w:t>
      </w:r>
      <w:r w:rsidR="008C6D9A">
        <w:rPr>
          <w:rFonts w:eastAsia="TimesNewRomanPS-BoldMT"/>
          <w:bCs/>
          <w:sz w:val="26"/>
          <w:szCs w:val="26"/>
        </w:rPr>
        <w:t xml:space="preserve">Сведения </w:t>
      </w:r>
      <w:r w:rsidR="00BC1B83">
        <w:rPr>
          <w:rFonts w:eastAsia="TimesNewRomanPS-BoldMT"/>
          <w:bCs/>
          <w:sz w:val="26"/>
          <w:szCs w:val="26"/>
        </w:rPr>
        <w:t xml:space="preserve">насосного оборудования на скважинах </w:t>
      </w:r>
      <w:r>
        <w:rPr>
          <w:rFonts w:eastAsia="TimesNewRomanPS-BoldMT"/>
          <w:bCs/>
          <w:sz w:val="26"/>
          <w:szCs w:val="26"/>
        </w:rPr>
        <w:t xml:space="preserve">ГП </w:t>
      </w:r>
      <w:r w:rsidR="00CF1BE5">
        <w:rPr>
          <w:rFonts w:eastAsia="TimesNewRomanPS-BoldMT"/>
          <w:bCs/>
          <w:sz w:val="26"/>
          <w:szCs w:val="26"/>
        </w:rPr>
        <w:t>г</w:t>
      </w:r>
      <w:r>
        <w:rPr>
          <w:rFonts w:eastAsia="TimesNewRomanPS-BoldMT"/>
          <w:bCs/>
          <w:sz w:val="26"/>
          <w:szCs w:val="26"/>
        </w:rPr>
        <w:t>.</w:t>
      </w:r>
      <w:r w:rsidR="00CF1BE5">
        <w:rPr>
          <w:rFonts w:eastAsia="TimesNewRomanPS-BoldMT"/>
          <w:bCs/>
          <w:sz w:val="26"/>
          <w:szCs w:val="26"/>
        </w:rPr>
        <w:t xml:space="preserve"> Макарьев</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8"/>
        <w:gridCol w:w="1842"/>
        <w:gridCol w:w="2410"/>
        <w:gridCol w:w="2835"/>
        <w:gridCol w:w="2693"/>
      </w:tblGrid>
      <w:tr w:rsidR="00FC056B" w:rsidRPr="002F0755" w:rsidTr="00662E9A">
        <w:trPr>
          <w:trHeight w:val="501"/>
        </w:trPr>
        <w:tc>
          <w:tcPr>
            <w:tcW w:w="568" w:type="dxa"/>
          </w:tcPr>
          <w:p w:rsidR="00FC056B" w:rsidRPr="00A429A2" w:rsidRDefault="00A429A2" w:rsidP="00A429A2">
            <w:pPr>
              <w:jc w:val="center"/>
            </w:pPr>
            <w:r w:rsidRPr="00A429A2">
              <w:t xml:space="preserve">№ </w:t>
            </w:r>
            <w:r>
              <w:t>п</w:t>
            </w:r>
            <w:r w:rsidRPr="00A429A2">
              <w:t>/п</w:t>
            </w:r>
          </w:p>
        </w:tc>
        <w:tc>
          <w:tcPr>
            <w:tcW w:w="1842" w:type="dxa"/>
            <w:vAlign w:val="center"/>
          </w:tcPr>
          <w:p w:rsidR="00FC056B" w:rsidRPr="00A429A2" w:rsidRDefault="003345C0" w:rsidP="00A429A2">
            <w:pPr>
              <w:jc w:val="center"/>
            </w:pPr>
            <w:r w:rsidRPr="00A429A2">
              <w:t>№ скважины</w:t>
            </w:r>
          </w:p>
        </w:tc>
        <w:tc>
          <w:tcPr>
            <w:tcW w:w="2410" w:type="dxa"/>
            <w:vAlign w:val="center"/>
          </w:tcPr>
          <w:p w:rsidR="00FC056B" w:rsidRPr="00A429A2" w:rsidRDefault="003345C0" w:rsidP="00A429A2">
            <w:pPr>
              <w:jc w:val="center"/>
            </w:pPr>
            <w:r w:rsidRPr="00A429A2">
              <w:t>Населенный пункт</w:t>
            </w:r>
          </w:p>
        </w:tc>
        <w:tc>
          <w:tcPr>
            <w:tcW w:w="2835" w:type="dxa"/>
            <w:vAlign w:val="center"/>
          </w:tcPr>
          <w:p w:rsidR="00FC056B" w:rsidRPr="00A429A2" w:rsidRDefault="003345C0" w:rsidP="00A429A2">
            <w:pPr>
              <w:jc w:val="center"/>
            </w:pPr>
            <w:r w:rsidRPr="00A429A2">
              <w:t>Марка насоса</w:t>
            </w:r>
          </w:p>
        </w:tc>
        <w:tc>
          <w:tcPr>
            <w:tcW w:w="2693" w:type="dxa"/>
            <w:vAlign w:val="center"/>
          </w:tcPr>
          <w:p w:rsidR="00FC056B" w:rsidRPr="00A429A2" w:rsidRDefault="003345C0" w:rsidP="00A429A2">
            <w:pPr>
              <w:jc w:val="center"/>
            </w:pPr>
            <w:r w:rsidRPr="00A429A2">
              <w:t xml:space="preserve">Наличие </w:t>
            </w:r>
            <w:r w:rsidR="00A429A2">
              <w:t>ЧРП</w:t>
            </w:r>
          </w:p>
        </w:tc>
      </w:tr>
      <w:tr w:rsidR="00FC056B" w:rsidRPr="002F0755" w:rsidTr="003345C0">
        <w:trPr>
          <w:trHeight w:val="225"/>
        </w:trPr>
        <w:tc>
          <w:tcPr>
            <w:tcW w:w="568" w:type="dxa"/>
          </w:tcPr>
          <w:p w:rsidR="00FC056B" w:rsidRPr="002F0755" w:rsidRDefault="00CF1BE5" w:rsidP="003345C0">
            <w:pPr>
              <w:overflowPunct w:val="0"/>
              <w:autoSpaceDN w:val="0"/>
              <w:adjustRightInd w:val="0"/>
              <w:ind w:right="62"/>
              <w:jc w:val="center"/>
            </w:pPr>
            <w:r>
              <w:t>1</w:t>
            </w:r>
          </w:p>
        </w:tc>
        <w:tc>
          <w:tcPr>
            <w:tcW w:w="1842" w:type="dxa"/>
            <w:vAlign w:val="center"/>
          </w:tcPr>
          <w:p w:rsidR="00FC056B" w:rsidRPr="002F0755" w:rsidRDefault="00FC056B" w:rsidP="003345C0">
            <w:pPr>
              <w:overflowPunct w:val="0"/>
              <w:autoSpaceDN w:val="0"/>
              <w:adjustRightInd w:val="0"/>
              <w:ind w:right="62"/>
              <w:jc w:val="center"/>
            </w:pPr>
            <w:r w:rsidRPr="002F0755">
              <w:t>№1304</w:t>
            </w:r>
          </w:p>
        </w:tc>
        <w:tc>
          <w:tcPr>
            <w:tcW w:w="2410" w:type="dxa"/>
            <w:vAlign w:val="center"/>
          </w:tcPr>
          <w:p w:rsidR="00FC056B" w:rsidRPr="002F0755" w:rsidRDefault="00FC056B" w:rsidP="003345C0">
            <w:pPr>
              <w:pStyle w:val="Standard"/>
              <w:snapToGrid w:val="0"/>
              <w:jc w:val="center"/>
              <w:rPr>
                <w:szCs w:val="24"/>
              </w:rPr>
            </w:pPr>
            <w:r w:rsidRPr="002F0755">
              <w:rPr>
                <w:szCs w:val="24"/>
              </w:rPr>
              <w:t>ул.В.Набережная</w:t>
            </w:r>
          </w:p>
        </w:tc>
        <w:tc>
          <w:tcPr>
            <w:tcW w:w="2835" w:type="dxa"/>
            <w:vAlign w:val="center"/>
          </w:tcPr>
          <w:p w:rsidR="00FC056B" w:rsidRPr="00A429A2" w:rsidRDefault="00FC056B" w:rsidP="00A429A2">
            <w:pPr>
              <w:jc w:val="center"/>
            </w:pPr>
            <w:r w:rsidRPr="00A429A2">
              <w:t>ЭЦВ 5-6,5-120</w:t>
            </w:r>
          </w:p>
        </w:tc>
        <w:tc>
          <w:tcPr>
            <w:tcW w:w="2693" w:type="dxa"/>
            <w:vAlign w:val="center"/>
          </w:tcPr>
          <w:p w:rsidR="00FC056B" w:rsidRPr="002F0755" w:rsidRDefault="00FC056B" w:rsidP="003345C0">
            <w:pPr>
              <w:autoSpaceDN w:val="0"/>
              <w:adjustRightInd w:val="0"/>
              <w:jc w:val="center"/>
              <w:rPr>
                <w:bCs/>
                <w:w w:val="98"/>
              </w:rPr>
            </w:pPr>
            <w:r w:rsidRPr="002F0755">
              <w:rPr>
                <w:bCs/>
                <w:w w:val="98"/>
              </w:rPr>
              <w:t>-</w:t>
            </w:r>
          </w:p>
        </w:tc>
      </w:tr>
      <w:tr w:rsidR="00FC056B" w:rsidRPr="002F0755" w:rsidTr="003345C0">
        <w:trPr>
          <w:trHeight w:val="225"/>
        </w:trPr>
        <w:tc>
          <w:tcPr>
            <w:tcW w:w="568" w:type="dxa"/>
          </w:tcPr>
          <w:p w:rsidR="00FC056B" w:rsidRPr="002F0755" w:rsidRDefault="00CF1BE5" w:rsidP="003345C0">
            <w:pPr>
              <w:overflowPunct w:val="0"/>
              <w:autoSpaceDN w:val="0"/>
              <w:adjustRightInd w:val="0"/>
              <w:ind w:right="62"/>
              <w:jc w:val="center"/>
            </w:pPr>
            <w:r>
              <w:t>2</w:t>
            </w:r>
          </w:p>
        </w:tc>
        <w:tc>
          <w:tcPr>
            <w:tcW w:w="1842" w:type="dxa"/>
            <w:vAlign w:val="center"/>
          </w:tcPr>
          <w:p w:rsidR="00FC056B" w:rsidRPr="002F0755" w:rsidRDefault="00FC056B" w:rsidP="003345C0">
            <w:pPr>
              <w:overflowPunct w:val="0"/>
              <w:autoSpaceDN w:val="0"/>
              <w:adjustRightInd w:val="0"/>
              <w:ind w:right="62"/>
              <w:jc w:val="center"/>
            </w:pPr>
            <w:r w:rsidRPr="002F0755">
              <w:t>№1708</w:t>
            </w:r>
          </w:p>
        </w:tc>
        <w:tc>
          <w:tcPr>
            <w:tcW w:w="2410" w:type="dxa"/>
            <w:vAlign w:val="center"/>
          </w:tcPr>
          <w:p w:rsidR="00FC056B" w:rsidRPr="002F0755" w:rsidRDefault="00FC056B" w:rsidP="003345C0">
            <w:pPr>
              <w:pStyle w:val="Standard"/>
              <w:snapToGrid w:val="0"/>
              <w:jc w:val="center"/>
              <w:rPr>
                <w:szCs w:val="24"/>
              </w:rPr>
            </w:pPr>
            <w:r w:rsidRPr="002F0755">
              <w:rPr>
                <w:szCs w:val="24"/>
              </w:rPr>
              <w:t>ул.В.Набережная</w:t>
            </w:r>
          </w:p>
        </w:tc>
        <w:tc>
          <w:tcPr>
            <w:tcW w:w="2835" w:type="dxa"/>
            <w:vAlign w:val="center"/>
          </w:tcPr>
          <w:p w:rsidR="00FC056B" w:rsidRPr="002F0755" w:rsidRDefault="00FC056B" w:rsidP="003345C0">
            <w:pPr>
              <w:jc w:val="center"/>
            </w:pPr>
            <w:r w:rsidRPr="002F0755">
              <w:t>ЭЦВ 5-6,5-85</w:t>
            </w:r>
          </w:p>
        </w:tc>
        <w:tc>
          <w:tcPr>
            <w:tcW w:w="2693" w:type="dxa"/>
            <w:vAlign w:val="center"/>
          </w:tcPr>
          <w:p w:rsidR="00FC056B" w:rsidRPr="002F0755" w:rsidRDefault="00FC056B" w:rsidP="003345C0">
            <w:pPr>
              <w:jc w:val="center"/>
            </w:pPr>
            <w:r w:rsidRPr="002F0755">
              <w:t>-</w:t>
            </w:r>
          </w:p>
        </w:tc>
      </w:tr>
      <w:tr w:rsidR="00FC056B" w:rsidRPr="002F0755" w:rsidTr="003345C0">
        <w:trPr>
          <w:trHeight w:val="225"/>
        </w:trPr>
        <w:tc>
          <w:tcPr>
            <w:tcW w:w="568" w:type="dxa"/>
          </w:tcPr>
          <w:p w:rsidR="00FC056B" w:rsidRPr="002F0755" w:rsidRDefault="00CF1BE5" w:rsidP="003345C0">
            <w:pPr>
              <w:overflowPunct w:val="0"/>
              <w:autoSpaceDN w:val="0"/>
              <w:adjustRightInd w:val="0"/>
              <w:ind w:right="62"/>
              <w:jc w:val="center"/>
            </w:pPr>
            <w:r>
              <w:t>3</w:t>
            </w:r>
          </w:p>
        </w:tc>
        <w:tc>
          <w:tcPr>
            <w:tcW w:w="1842" w:type="dxa"/>
            <w:vAlign w:val="center"/>
          </w:tcPr>
          <w:p w:rsidR="00FC056B" w:rsidRPr="002F0755" w:rsidRDefault="00FC056B" w:rsidP="003345C0">
            <w:pPr>
              <w:overflowPunct w:val="0"/>
              <w:autoSpaceDN w:val="0"/>
              <w:adjustRightInd w:val="0"/>
              <w:ind w:right="62"/>
              <w:jc w:val="center"/>
            </w:pPr>
            <w:r w:rsidRPr="002F0755">
              <w:t>№1722</w:t>
            </w:r>
          </w:p>
        </w:tc>
        <w:tc>
          <w:tcPr>
            <w:tcW w:w="2410" w:type="dxa"/>
            <w:vAlign w:val="center"/>
          </w:tcPr>
          <w:p w:rsidR="00FC056B" w:rsidRPr="002F0755" w:rsidRDefault="00FC056B" w:rsidP="003345C0">
            <w:pPr>
              <w:overflowPunct w:val="0"/>
              <w:autoSpaceDN w:val="0"/>
              <w:adjustRightInd w:val="0"/>
              <w:ind w:right="62"/>
              <w:jc w:val="center"/>
            </w:pPr>
            <w:r w:rsidRPr="002F0755">
              <w:t>ул.Ветлужская</w:t>
            </w:r>
          </w:p>
        </w:tc>
        <w:tc>
          <w:tcPr>
            <w:tcW w:w="2835" w:type="dxa"/>
            <w:vAlign w:val="center"/>
          </w:tcPr>
          <w:p w:rsidR="00FC056B" w:rsidRPr="002F0755" w:rsidRDefault="00FC056B" w:rsidP="003345C0">
            <w:pPr>
              <w:jc w:val="center"/>
            </w:pPr>
            <w:r w:rsidRPr="002F0755">
              <w:t>ЭЦВ 6-6,5-85</w:t>
            </w:r>
          </w:p>
        </w:tc>
        <w:tc>
          <w:tcPr>
            <w:tcW w:w="2693" w:type="dxa"/>
            <w:vAlign w:val="center"/>
          </w:tcPr>
          <w:p w:rsidR="00FC056B" w:rsidRPr="002F0755" w:rsidRDefault="00FC056B" w:rsidP="003345C0">
            <w:pPr>
              <w:jc w:val="center"/>
            </w:pPr>
            <w:r w:rsidRPr="002F0755">
              <w:t>-</w:t>
            </w:r>
          </w:p>
        </w:tc>
      </w:tr>
      <w:tr w:rsidR="00FC056B" w:rsidRPr="002F0755" w:rsidTr="003345C0">
        <w:trPr>
          <w:trHeight w:val="225"/>
        </w:trPr>
        <w:tc>
          <w:tcPr>
            <w:tcW w:w="568" w:type="dxa"/>
          </w:tcPr>
          <w:p w:rsidR="00FC056B" w:rsidRPr="002F0755" w:rsidRDefault="00CF1BE5" w:rsidP="003345C0">
            <w:pPr>
              <w:overflowPunct w:val="0"/>
              <w:autoSpaceDN w:val="0"/>
              <w:adjustRightInd w:val="0"/>
              <w:ind w:right="62"/>
              <w:jc w:val="center"/>
            </w:pPr>
            <w:r>
              <w:t>4</w:t>
            </w:r>
          </w:p>
        </w:tc>
        <w:tc>
          <w:tcPr>
            <w:tcW w:w="1842" w:type="dxa"/>
            <w:vAlign w:val="center"/>
          </w:tcPr>
          <w:p w:rsidR="00FC056B" w:rsidRPr="002F0755" w:rsidRDefault="00FC056B" w:rsidP="003345C0">
            <w:pPr>
              <w:overflowPunct w:val="0"/>
              <w:autoSpaceDN w:val="0"/>
              <w:adjustRightInd w:val="0"/>
              <w:ind w:right="62"/>
              <w:jc w:val="center"/>
            </w:pPr>
            <w:r w:rsidRPr="002F0755">
              <w:t>№2472</w:t>
            </w:r>
          </w:p>
        </w:tc>
        <w:tc>
          <w:tcPr>
            <w:tcW w:w="2410" w:type="dxa"/>
            <w:vAlign w:val="center"/>
          </w:tcPr>
          <w:p w:rsidR="00FC056B" w:rsidRPr="002F0755" w:rsidRDefault="00FC056B" w:rsidP="003345C0">
            <w:pPr>
              <w:pStyle w:val="Standard"/>
              <w:snapToGrid w:val="0"/>
              <w:jc w:val="center"/>
              <w:rPr>
                <w:szCs w:val="24"/>
              </w:rPr>
            </w:pPr>
            <w:r w:rsidRPr="002F0755">
              <w:rPr>
                <w:szCs w:val="24"/>
              </w:rPr>
              <w:t>д.Опалихино,д.43</w:t>
            </w:r>
          </w:p>
        </w:tc>
        <w:tc>
          <w:tcPr>
            <w:tcW w:w="2835" w:type="dxa"/>
            <w:vAlign w:val="center"/>
          </w:tcPr>
          <w:p w:rsidR="00FC056B" w:rsidRPr="002F0755" w:rsidRDefault="00FC056B" w:rsidP="003345C0">
            <w:pPr>
              <w:jc w:val="center"/>
            </w:pPr>
            <w:r w:rsidRPr="002F0755">
              <w:t>ЭЦВ 5-6.5-125</w:t>
            </w:r>
          </w:p>
        </w:tc>
        <w:tc>
          <w:tcPr>
            <w:tcW w:w="2693" w:type="dxa"/>
            <w:vAlign w:val="center"/>
          </w:tcPr>
          <w:p w:rsidR="00FC056B" w:rsidRPr="002F0755" w:rsidRDefault="00FC056B" w:rsidP="003345C0">
            <w:pPr>
              <w:jc w:val="center"/>
            </w:pPr>
            <w:r w:rsidRPr="002F0755">
              <w:t>-</w:t>
            </w:r>
          </w:p>
        </w:tc>
      </w:tr>
      <w:tr w:rsidR="00FC056B" w:rsidRPr="002F0755" w:rsidTr="003345C0">
        <w:trPr>
          <w:trHeight w:val="225"/>
        </w:trPr>
        <w:tc>
          <w:tcPr>
            <w:tcW w:w="568" w:type="dxa"/>
          </w:tcPr>
          <w:p w:rsidR="00FC056B" w:rsidRPr="002F0755" w:rsidRDefault="00CF1BE5" w:rsidP="003345C0">
            <w:pPr>
              <w:overflowPunct w:val="0"/>
              <w:autoSpaceDN w:val="0"/>
              <w:adjustRightInd w:val="0"/>
              <w:ind w:right="62"/>
              <w:jc w:val="center"/>
            </w:pPr>
            <w:r>
              <w:t>5</w:t>
            </w:r>
          </w:p>
        </w:tc>
        <w:tc>
          <w:tcPr>
            <w:tcW w:w="1842" w:type="dxa"/>
            <w:vAlign w:val="center"/>
          </w:tcPr>
          <w:p w:rsidR="00FC056B" w:rsidRPr="002F0755" w:rsidRDefault="00FC056B" w:rsidP="003345C0">
            <w:pPr>
              <w:overflowPunct w:val="0"/>
              <w:autoSpaceDN w:val="0"/>
              <w:adjustRightInd w:val="0"/>
              <w:ind w:right="62"/>
              <w:jc w:val="center"/>
            </w:pPr>
            <w:r w:rsidRPr="002F0755">
              <w:t>№4004</w:t>
            </w:r>
          </w:p>
        </w:tc>
        <w:tc>
          <w:tcPr>
            <w:tcW w:w="2410" w:type="dxa"/>
            <w:vAlign w:val="center"/>
          </w:tcPr>
          <w:p w:rsidR="00FC056B" w:rsidRPr="002F0755" w:rsidRDefault="00FC056B" w:rsidP="00DA71CA">
            <w:pPr>
              <w:pStyle w:val="Standard"/>
              <w:snapToGrid w:val="0"/>
              <w:jc w:val="center"/>
              <w:rPr>
                <w:szCs w:val="24"/>
              </w:rPr>
            </w:pPr>
            <w:r w:rsidRPr="002F0755">
              <w:rPr>
                <w:szCs w:val="24"/>
              </w:rPr>
              <w:t>ул.Уколов</w:t>
            </w:r>
            <w:r w:rsidR="00DA71CA">
              <w:rPr>
                <w:szCs w:val="24"/>
              </w:rPr>
              <w:t>а</w:t>
            </w:r>
          </w:p>
        </w:tc>
        <w:tc>
          <w:tcPr>
            <w:tcW w:w="2835" w:type="dxa"/>
            <w:vAlign w:val="center"/>
          </w:tcPr>
          <w:p w:rsidR="00FC056B" w:rsidRPr="002F0755" w:rsidRDefault="00FC056B" w:rsidP="003345C0">
            <w:pPr>
              <w:jc w:val="center"/>
            </w:pPr>
            <w:r w:rsidRPr="002F0755">
              <w:t>ЭЦВ 5-6,5-120</w:t>
            </w:r>
          </w:p>
        </w:tc>
        <w:tc>
          <w:tcPr>
            <w:tcW w:w="2693" w:type="dxa"/>
            <w:vAlign w:val="center"/>
          </w:tcPr>
          <w:p w:rsidR="00FC056B" w:rsidRPr="002F0755" w:rsidRDefault="00FC056B" w:rsidP="003345C0">
            <w:pPr>
              <w:jc w:val="center"/>
            </w:pPr>
            <w:r w:rsidRPr="002F0755">
              <w:t>-</w:t>
            </w:r>
          </w:p>
        </w:tc>
      </w:tr>
      <w:tr w:rsidR="00FC056B" w:rsidRPr="002F0755" w:rsidTr="003345C0">
        <w:trPr>
          <w:trHeight w:val="225"/>
        </w:trPr>
        <w:tc>
          <w:tcPr>
            <w:tcW w:w="568" w:type="dxa"/>
          </w:tcPr>
          <w:p w:rsidR="00FC056B" w:rsidRPr="002F0755" w:rsidRDefault="00CF1BE5" w:rsidP="003345C0">
            <w:pPr>
              <w:overflowPunct w:val="0"/>
              <w:autoSpaceDN w:val="0"/>
              <w:adjustRightInd w:val="0"/>
              <w:ind w:right="62"/>
              <w:jc w:val="center"/>
            </w:pPr>
            <w:r>
              <w:t>6</w:t>
            </w:r>
          </w:p>
        </w:tc>
        <w:tc>
          <w:tcPr>
            <w:tcW w:w="1842" w:type="dxa"/>
            <w:vAlign w:val="center"/>
          </w:tcPr>
          <w:p w:rsidR="00FC056B" w:rsidRPr="002F0755" w:rsidRDefault="00FC056B" w:rsidP="003345C0">
            <w:pPr>
              <w:overflowPunct w:val="0"/>
              <w:autoSpaceDN w:val="0"/>
              <w:adjustRightInd w:val="0"/>
              <w:ind w:right="62"/>
              <w:jc w:val="center"/>
            </w:pPr>
            <w:r w:rsidRPr="002F0755">
              <w:t>№4157</w:t>
            </w:r>
          </w:p>
        </w:tc>
        <w:tc>
          <w:tcPr>
            <w:tcW w:w="2410" w:type="dxa"/>
            <w:vAlign w:val="center"/>
          </w:tcPr>
          <w:p w:rsidR="00FC056B" w:rsidRPr="002F0755" w:rsidRDefault="00FC056B" w:rsidP="003345C0">
            <w:pPr>
              <w:pStyle w:val="Standard"/>
              <w:snapToGrid w:val="0"/>
              <w:jc w:val="center"/>
              <w:rPr>
                <w:szCs w:val="24"/>
              </w:rPr>
            </w:pPr>
            <w:r w:rsidRPr="002F0755">
              <w:rPr>
                <w:szCs w:val="24"/>
              </w:rPr>
              <w:t>ул.Юрьевецкая</w:t>
            </w:r>
          </w:p>
        </w:tc>
        <w:tc>
          <w:tcPr>
            <w:tcW w:w="2835" w:type="dxa"/>
            <w:vAlign w:val="center"/>
          </w:tcPr>
          <w:p w:rsidR="00FC056B" w:rsidRPr="002F0755" w:rsidRDefault="00FC056B" w:rsidP="003345C0">
            <w:pPr>
              <w:jc w:val="center"/>
            </w:pPr>
            <w:r w:rsidRPr="002F0755">
              <w:t>ЭЦВ 6-6,5-85</w:t>
            </w:r>
          </w:p>
        </w:tc>
        <w:tc>
          <w:tcPr>
            <w:tcW w:w="2693" w:type="dxa"/>
            <w:vAlign w:val="center"/>
          </w:tcPr>
          <w:p w:rsidR="00FC056B" w:rsidRPr="002F0755" w:rsidRDefault="00FC056B" w:rsidP="003345C0">
            <w:pPr>
              <w:jc w:val="center"/>
            </w:pPr>
            <w:r w:rsidRPr="002F0755">
              <w:t>-</w:t>
            </w:r>
          </w:p>
        </w:tc>
      </w:tr>
      <w:tr w:rsidR="00FC056B" w:rsidRPr="002F0755" w:rsidTr="003345C0">
        <w:trPr>
          <w:trHeight w:val="225"/>
        </w:trPr>
        <w:tc>
          <w:tcPr>
            <w:tcW w:w="568" w:type="dxa"/>
          </w:tcPr>
          <w:p w:rsidR="00FC056B" w:rsidRPr="002F0755" w:rsidRDefault="00CF1BE5" w:rsidP="003345C0">
            <w:pPr>
              <w:overflowPunct w:val="0"/>
              <w:autoSpaceDN w:val="0"/>
              <w:adjustRightInd w:val="0"/>
              <w:ind w:right="62"/>
              <w:jc w:val="center"/>
            </w:pPr>
            <w:r>
              <w:t>7</w:t>
            </w:r>
          </w:p>
        </w:tc>
        <w:tc>
          <w:tcPr>
            <w:tcW w:w="1842" w:type="dxa"/>
            <w:vAlign w:val="center"/>
          </w:tcPr>
          <w:p w:rsidR="00FC056B" w:rsidRPr="002F0755" w:rsidRDefault="00FC056B" w:rsidP="003345C0">
            <w:pPr>
              <w:overflowPunct w:val="0"/>
              <w:autoSpaceDN w:val="0"/>
              <w:adjustRightInd w:val="0"/>
              <w:ind w:right="62"/>
              <w:jc w:val="center"/>
            </w:pPr>
            <w:r w:rsidRPr="002F0755">
              <w:t>№4158</w:t>
            </w:r>
          </w:p>
        </w:tc>
        <w:tc>
          <w:tcPr>
            <w:tcW w:w="2410" w:type="dxa"/>
            <w:vAlign w:val="center"/>
          </w:tcPr>
          <w:p w:rsidR="00FC056B" w:rsidRPr="002F0755" w:rsidRDefault="00FC056B" w:rsidP="003345C0">
            <w:pPr>
              <w:pStyle w:val="Standard"/>
              <w:snapToGrid w:val="0"/>
              <w:jc w:val="center"/>
              <w:rPr>
                <w:szCs w:val="24"/>
              </w:rPr>
            </w:pPr>
            <w:r w:rsidRPr="002F0755">
              <w:rPr>
                <w:szCs w:val="24"/>
              </w:rPr>
              <w:t>ул.Юрьевецкая</w:t>
            </w:r>
          </w:p>
        </w:tc>
        <w:tc>
          <w:tcPr>
            <w:tcW w:w="2835" w:type="dxa"/>
            <w:vAlign w:val="center"/>
          </w:tcPr>
          <w:p w:rsidR="00FC056B" w:rsidRPr="002F0755" w:rsidRDefault="00FC056B" w:rsidP="003345C0">
            <w:pPr>
              <w:jc w:val="center"/>
            </w:pPr>
            <w:r w:rsidRPr="002F0755">
              <w:t>ЭЦВ 5-6,5-85</w:t>
            </w:r>
          </w:p>
        </w:tc>
        <w:tc>
          <w:tcPr>
            <w:tcW w:w="2693" w:type="dxa"/>
            <w:vAlign w:val="center"/>
          </w:tcPr>
          <w:p w:rsidR="00FC056B" w:rsidRPr="002F0755" w:rsidRDefault="00FC056B" w:rsidP="003345C0">
            <w:pPr>
              <w:jc w:val="center"/>
            </w:pPr>
            <w:r w:rsidRPr="002F0755">
              <w:t>-</w:t>
            </w:r>
          </w:p>
        </w:tc>
      </w:tr>
      <w:tr w:rsidR="00FC056B" w:rsidRPr="002F0755" w:rsidTr="003345C0">
        <w:trPr>
          <w:trHeight w:val="225"/>
        </w:trPr>
        <w:tc>
          <w:tcPr>
            <w:tcW w:w="568" w:type="dxa"/>
          </w:tcPr>
          <w:p w:rsidR="00FC056B" w:rsidRPr="002F0755" w:rsidRDefault="00CF1BE5" w:rsidP="003345C0">
            <w:pPr>
              <w:overflowPunct w:val="0"/>
              <w:autoSpaceDN w:val="0"/>
              <w:adjustRightInd w:val="0"/>
              <w:ind w:right="62"/>
              <w:jc w:val="center"/>
            </w:pPr>
            <w:r>
              <w:t>8</w:t>
            </w:r>
          </w:p>
        </w:tc>
        <w:tc>
          <w:tcPr>
            <w:tcW w:w="1842" w:type="dxa"/>
            <w:vAlign w:val="center"/>
          </w:tcPr>
          <w:p w:rsidR="00FC056B" w:rsidRPr="002F0755" w:rsidRDefault="00FC056B" w:rsidP="003345C0">
            <w:pPr>
              <w:overflowPunct w:val="0"/>
              <w:autoSpaceDN w:val="0"/>
              <w:adjustRightInd w:val="0"/>
              <w:ind w:right="62"/>
              <w:jc w:val="center"/>
            </w:pPr>
            <w:r w:rsidRPr="002F0755">
              <w:t>№4546</w:t>
            </w:r>
          </w:p>
        </w:tc>
        <w:tc>
          <w:tcPr>
            <w:tcW w:w="2410" w:type="dxa"/>
            <w:vAlign w:val="center"/>
          </w:tcPr>
          <w:p w:rsidR="00FC056B" w:rsidRPr="002F0755" w:rsidRDefault="00FC056B" w:rsidP="003345C0">
            <w:pPr>
              <w:pStyle w:val="Standard"/>
              <w:snapToGrid w:val="0"/>
              <w:jc w:val="center"/>
              <w:rPr>
                <w:szCs w:val="24"/>
              </w:rPr>
            </w:pPr>
            <w:r w:rsidRPr="002F0755">
              <w:rPr>
                <w:szCs w:val="24"/>
              </w:rPr>
              <w:t>ул.Валовая,д.68</w:t>
            </w:r>
          </w:p>
        </w:tc>
        <w:tc>
          <w:tcPr>
            <w:tcW w:w="2835" w:type="dxa"/>
            <w:vAlign w:val="center"/>
          </w:tcPr>
          <w:p w:rsidR="00FC056B" w:rsidRPr="002F0755" w:rsidRDefault="00FC056B" w:rsidP="003345C0">
            <w:pPr>
              <w:jc w:val="center"/>
            </w:pPr>
            <w:r w:rsidRPr="002F0755">
              <w:t>ЭЦВ 5-6.5-80</w:t>
            </w:r>
          </w:p>
        </w:tc>
        <w:tc>
          <w:tcPr>
            <w:tcW w:w="2693" w:type="dxa"/>
            <w:vAlign w:val="center"/>
          </w:tcPr>
          <w:p w:rsidR="00FC056B" w:rsidRPr="002F0755" w:rsidRDefault="00FC056B" w:rsidP="003345C0">
            <w:pPr>
              <w:jc w:val="center"/>
            </w:pPr>
            <w:r w:rsidRPr="002F0755">
              <w:t>-</w:t>
            </w:r>
          </w:p>
        </w:tc>
      </w:tr>
      <w:tr w:rsidR="00FC056B" w:rsidRPr="002F0755" w:rsidTr="003345C0">
        <w:trPr>
          <w:trHeight w:val="225"/>
        </w:trPr>
        <w:tc>
          <w:tcPr>
            <w:tcW w:w="568" w:type="dxa"/>
          </w:tcPr>
          <w:p w:rsidR="00FC056B" w:rsidRPr="002F0755" w:rsidRDefault="00CF1BE5" w:rsidP="003345C0">
            <w:pPr>
              <w:overflowPunct w:val="0"/>
              <w:autoSpaceDN w:val="0"/>
              <w:adjustRightInd w:val="0"/>
              <w:ind w:right="62"/>
              <w:jc w:val="center"/>
            </w:pPr>
            <w:r>
              <w:t>9</w:t>
            </w:r>
          </w:p>
        </w:tc>
        <w:tc>
          <w:tcPr>
            <w:tcW w:w="1842" w:type="dxa"/>
            <w:vAlign w:val="center"/>
          </w:tcPr>
          <w:p w:rsidR="00FC056B" w:rsidRPr="002F0755" w:rsidRDefault="00FC056B" w:rsidP="003345C0">
            <w:pPr>
              <w:overflowPunct w:val="0"/>
              <w:autoSpaceDN w:val="0"/>
              <w:adjustRightInd w:val="0"/>
              <w:ind w:right="62"/>
              <w:jc w:val="center"/>
            </w:pPr>
            <w:r w:rsidRPr="002F0755">
              <w:t>№5162</w:t>
            </w:r>
          </w:p>
        </w:tc>
        <w:tc>
          <w:tcPr>
            <w:tcW w:w="2410" w:type="dxa"/>
            <w:vAlign w:val="center"/>
          </w:tcPr>
          <w:p w:rsidR="00FC056B" w:rsidRPr="002F0755" w:rsidRDefault="00FC056B" w:rsidP="003345C0">
            <w:pPr>
              <w:pStyle w:val="Standard"/>
              <w:snapToGrid w:val="0"/>
              <w:jc w:val="center"/>
              <w:rPr>
                <w:szCs w:val="24"/>
              </w:rPr>
            </w:pPr>
            <w:r w:rsidRPr="002F0755">
              <w:rPr>
                <w:szCs w:val="24"/>
              </w:rPr>
              <w:t>ул.Юрьевецкая</w:t>
            </w:r>
          </w:p>
        </w:tc>
        <w:tc>
          <w:tcPr>
            <w:tcW w:w="2835" w:type="dxa"/>
            <w:vAlign w:val="center"/>
          </w:tcPr>
          <w:p w:rsidR="00FC056B" w:rsidRPr="002F0755" w:rsidRDefault="00FC056B" w:rsidP="003345C0">
            <w:pPr>
              <w:jc w:val="center"/>
            </w:pPr>
            <w:r w:rsidRPr="002F0755">
              <w:t>ЭЦВ 5-6.5-85</w:t>
            </w:r>
          </w:p>
        </w:tc>
        <w:tc>
          <w:tcPr>
            <w:tcW w:w="2693" w:type="dxa"/>
            <w:vAlign w:val="center"/>
          </w:tcPr>
          <w:p w:rsidR="00FC056B" w:rsidRPr="002F0755" w:rsidRDefault="00FC056B" w:rsidP="003345C0">
            <w:pPr>
              <w:jc w:val="center"/>
            </w:pPr>
            <w:r w:rsidRPr="002F0755">
              <w:t>-</w:t>
            </w:r>
          </w:p>
        </w:tc>
      </w:tr>
      <w:tr w:rsidR="00FC056B" w:rsidRPr="002F0755" w:rsidTr="003345C0">
        <w:trPr>
          <w:trHeight w:val="225"/>
        </w:trPr>
        <w:tc>
          <w:tcPr>
            <w:tcW w:w="568" w:type="dxa"/>
          </w:tcPr>
          <w:p w:rsidR="00FC056B" w:rsidRPr="002F0755" w:rsidRDefault="00CF1BE5" w:rsidP="003345C0">
            <w:pPr>
              <w:overflowPunct w:val="0"/>
              <w:autoSpaceDN w:val="0"/>
              <w:adjustRightInd w:val="0"/>
              <w:ind w:right="62"/>
              <w:jc w:val="center"/>
            </w:pPr>
            <w:r>
              <w:t>10</w:t>
            </w:r>
          </w:p>
        </w:tc>
        <w:tc>
          <w:tcPr>
            <w:tcW w:w="1842" w:type="dxa"/>
            <w:vAlign w:val="center"/>
          </w:tcPr>
          <w:p w:rsidR="00FC056B" w:rsidRPr="002F0755" w:rsidRDefault="00FC056B" w:rsidP="003345C0">
            <w:pPr>
              <w:overflowPunct w:val="0"/>
              <w:autoSpaceDN w:val="0"/>
              <w:adjustRightInd w:val="0"/>
              <w:ind w:right="62"/>
              <w:jc w:val="center"/>
            </w:pPr>
            <w:r w:rsidRPr="002F0755">
              <w:t>№5163</w:t>
            </w:r>
          </w:p>
        </w:tc>
        <w:tc>
          <w:tcPr>
            <w:tcW w:w="2410" w:type="dxa"/>
            <w:vAlign w:val="center"/>
          </w:tcPr>
          <w:p w:rsidR="00FC056B" w:rsidRPr="002F0755" w:rsidRDefault="00FC056B" w:rsidP="003345C0">
            <w:pPr>
              <w:pStyle w:val="Standard"/>
              <w:snapToGrid w:val="0"/>
              <w:jc w:val="center"/>
              <w:rPr>
                <w:szCs w:val="24"/>
              </w:rPr>
            </w:pPr>
            <w:r w:rsidRPr="002F0755">
              <w:rPr>
                <w:szCs w:val="24"/>
              </w:rPr>
              <w:t>ул.Юрьевецкая</w:t>
            </w:r>
          </w:p>
        </w:tc>
        <w:tc>
          <w:tcPr>
            <w:tcW w:w="2835" w:type="dxa"/>
            <w:vAlign w:val="center"/>
          </w:tcPr>
          <w:p w:rsidR="00FC056B" w:rsidRPr="002F0755" w:rsidRDefault="00FC056B" w:rsidP="003345C0">
            <w:pPr>
              <w:jc w:val="center"/>
            </w:pPr>
            <w:r w:rsidRPr="002F0755">
              <w:t>ЭЦВ 5-6,5-85</w:t>
            </w:r>
          </w:p>
        </w:tc>
        <w:tc>
          <w:tcPr>
            <w:tcW w:w="2693" w:type="dxa"/>
            <w:vAlign w:val="center"/>
          </w:tcPr>
          <w:p w:rsidR="00FC056B" w:rsidRPr="002F0755" w:rsidRDefault="00FC056B" w:rsidP="003345C0">
            <w:pPr>
              <w:jc w:val="center"/>
            </w:pPr>
            <w:r w:rsidRPr="002F0755">
              <w:t>-</w:t>
            </w:r>
          </w:p>
        </w:tc>
      </w:tr>
      <w:tr w:rsidR="00FC056B" w:rsidRPr="002F0755" w:rsidTr="003345C0">
        <w:trPr>
          <w:trHeight w:val="225"/>
        </w:trPr>
        <w:tc>
          <w:tcPr>
            <w:tcW w:w="568" w:type="dxa"/>
          </w:tcPr>
          <w:p w:rsidR="00FC056B" w:rsidRPr="002F0755" w:rsidRDefault="00CF1BE5" w:rsidP="003345C0">
            <w:pPr>
              <w:jc w:val="center"/>
            </w:pPr>
            <w:r>
              <w:t>11</w:t>
            </w:r>
          </w:p>
        </w:tc>
        <w:tc>
          <w:tcPr>
            <w:tcW w:w="1842" w:type="dxa"/>
            <w:vAlign w:val="center"/>
          </w:tcPr>
          <w:p w:rsidR="00FC056B" w:rsidRPr="002F0755" w:rsidRDefault="00FC056B" w:rsidP="003345C0">
            <w:pPr>
              <w:jc w:val="center"/>
            </w:pPr>
            <w:r w:rsidRPr="002F0755">
              <w:t>№5471-1 РЭ</w:t>
            </w:r>
          </w:p>
        </w:tc>
        <w:tc>
          <w:tcPr>
            <w:tcW w:w="2410" w:type="dxa"/>
            <w:vAlign w:val="center"/>
          </w:tcPr>
          <w:p w:rsidR="00FC056B" w:rsidRPr="002F0755" w:rsidRDefault="00FC056B" w:rsidP="003345C0">
            <w:pPr>
              <w:pStyle w:val="Standard"/>
              <w:snapToGrid w:val="0"/>
              <w:jc w:val="center"/>
              <w:rPr>
                <w:szCs w:val="24"/>
              </w:rPr>
            </w:pPr>
            <w:r w:rsidRPr="002F0755">
              <w:rPr>
                <w:szCs w:val="24"/>
              </w:rPr>
              <w:t>д.Опалихино, д.43</w:t>
            </w:r>
          </w:p>
        </w:tc>
        <w:tc>
          <w:tcPr>
            <w:tcW w:w="2835" w:type="dxa"/>
            <w:vAlign w:val="center"/>
          </w:tcPr>
          <w:p w:rsidR="00FC056B" w:rsidRPr="002F0755" w:rsidRDefault="00FC056B" w:rsidP="003345C0">
            <w:pPr>
              <w:jc w:val="center"/>
            </w:pPr>
            <w:r w:rsidRPr="002F0755">
              <w:t>ЭЦВ 5-6,5-85</w:t>
            </w:r>
          </w:p>
        </w:tc>
        <w:tc>
          <w:tcPr>
            <w:tcW w:w="2693" w:type="dxa"/>
            <w:vAlign w:val="center"/>
          </w:tcPr>
          <w:p w:rsidR="00FC056B" w:rsidRPr="002F0755" w:rsidRDefault="00FC056B" w:rsidP="003345C0">
            <w:pPr>
              <w:jc w:val="center"/>
            </w:pPr>
            <w:r w:rsidRPr="002F0755">
              <w:t>-</w:t>
            </w:r>
          </w:p>
        </w:tc>
      </w:tr>
      <w:tr w:rsidR="00662E9A" w:rsidRPr="002F0755" w:rsidTr="003345C0">
        <w:trPr>
          <w:trHeight w:val="225"/>
        </w:trPr>
        <w:tc>
          <w:tcPr>
            <w:tcW w:w="568" w:type="dxa"/>
          </w:tcPr>
          <w:p w:rsidR="00662E9A" w:rsidRPr="002F0755" w:rsidRDefault="00662E9A" w:rsidP="003345C0">
            <w:pPr>
              <w:jc w:val="center"/>
            </w:pPr>
            <w:r>
              <w:t>12</w:t>
            </w:r>
          </w:p>
        </w:tc>
        <w:tc>
          <w:tcPr>
            <w:tcW w:w="1842" w:type="dxa"/>
            <w:vAlign w:val="center"/>
          </w:tcPr>
          <w:p w:rsidR="00662E9A" w:rsidRPr="002F0755" w:rsidRDefault="00662E9A" w:rsidP="003345C0">
            <w:pPr>
              <w:jc w:val="center"/>
            </w:pPr>
            <w:r w:rsidRPr="002F0755">
              <w:t>№5472-5 РЭ</w:t>
            </w:r>
          </w:p>
        </w:tc>
        <w:tc>
          <w:tcPr>
            <w:tcW w:w="2410" w:type="dxa"/>
            <w:vAlign w:val="center"/>
          </w:tcPr>
          <w:p w:rsidR="00662E9A" w:rsidRDefault="00662E9A" w:rsidP="003345C0">
            <w:pPr>
              <w:jc w:val="center"/>
            </w:pPr>
            <w:r w:rsidRPr="00323D92">
              <w:t>д. Опалихино, д. 43</w:t>
            </w:r>
          </w:p>
        </w:tc>
        <w:tc>
          <w:tcPr>
            <w:tcW w:w="2835" w:type="dxa"/>
            <w:vAlign w:val="center"/>
          </w:tcPr>
          <w:p w:rsidR="00662E9A" w:rsidRPr="002F0755" w:rsidRDefault="00662E9A" w:rsidP="003345C0">
            <w:pPr>
              <w:jc w:val="center"/>
            </w:pPr>
            <w:r w:rsidRPr="002F0755">
              <w:t>ЭЦВ 6-6,5-85</w:t>
            </w:r>
          </w:p>
        </w:tc>
        <w:tc>
          <w:tcPr>
            <w:tcW w:w="2693" w:type="dxa"/>
            <w:vAlign w:val="center"/>
          </w:tcPr>
          <w:p w:rsidR="00662E9A" w:rsidRPr="002F0755" w:rsidRDefault="00662E9A" w:rsidP="003345C0">
            <w:pPr>
              <w:jc w:val="center"/>
            </w:pPr>
            <w:r w:rsidRPr="002F0755">
              <w:t>-</w:t>
            </w:r>
          </w:p>
        </w:tc>
      </w:tr>
      <w:tr w:rsidR="00662E9A" w:rsidRPr="002F0755" w:rsidTr="003345C0">
        <w:trPr>
          <w:trHeight w:val="225"/>
        </w:trPr>
        <w:tc>
          <w:tcPr>
            <w:tcW w:w="568" w:type="dxa"/>
          </w:tcPr>
          <w:p w:rsidR="00662E9A" w:rsidRPr="002F0755" w:rsidRDefault="00662E9A" w:rsidP="003345C0">
            <w:pPr>
              <w:jc w:val="center"/>
            </w:pPr>
            <w:r>
              <w:t>13</w:t>
            </w:r>
          </w:p>
        </w:tc>
        <w:tc>
          <w:tcPr>
            <w:tcW w:w="1842" w:type="dxa"/>
            <w:vAlign w:val="center"/>
          </w:tcPr>
          <w:p w:rsidR="00662E9A" w:rsidRPr="002F0755" w:rsidRDefault="00662E9A" w:rsidP="003345C0">
            <w:pPr>
              <w:jc w:val="center"/>
            </w:pPr>
            <w:r w:rsidRPr="002F0755">
              <w:t>№5476-3 РЭ</w:t>
            </w:r>
          </w:p>
        </w:tc>
        <w:tc>
          <w:tcPr>
            <w:tcW w:w="2410" w:type="dxa"/>
            <w:vAlign w:val="center"/>
          </w:tcPr>
          <w:p w:rsidR="00662E9A" w:rsidRDefault="00662E9A" w:rsidP="003345C0">
            <w:pPr>
              <w:jc w:val="center"/>
            </w:pPr>
            <w:r w:rsidRPr="00323D92">
              <w:t>д. Опалихино, д. 43</w:t>
            </w:r>
          </w:p>
        </w:tc>
        <w:tc>
          <w:tcPr>
            <w:tcW w:w="2835" w:type="dxa"/>
            <w:vAlign w:val="center"/>
          </w:tcPr>
          <w:p w:rsidR="00662E9A" w:rsidRPr="002F0755" w:rsidRDefault="00662E9A" w:rsidP="003345C0">
            <w:pPr>
              <w:jc w:val="center"/>
            </w:pPr>
            <w:r w:rsidRPr="002F0755">
              <w:t>ЭЦВ 6-6,5-85</w:t>
            </w:r>
          </w:p>
        </w:tc>
        <w:tc>
          <w:tcPr>
            <w:tcW w:w="2693" w:type="dxa"/>
            <w:vAlign w:val="center"/>
          </w:tcPr>
          <w:p w:rsidR="00662E9A" w:rsidRPr="002F0755" w:rsidRDefault="00662E9A" w:rsidP="003345C0">
            <w:pPr>
              <w:jc w:val="center"/>
            </w:pPr>
            <w:r w:rsidRPr="002F0755">
              <w:t>-</w:t>
            </w:r>
          </w:p>
        </w:tc>
      </w:tr>
      <w:tr w:rsidR="00662E9A" w:rsidRPr="002F0755" w:rsidTr="003345C0">
        <w:trPr>
          <w:trHeight w:val="225"/>
        </w:trPr>
        <w:tc>
          <w:tcPr>
            <w:tcW w:w="568" w:type="dxa"/>
          </w:tcPr>
          <w:p w:rsidR="00662E9A" w:rsidRPr="002F0755" w:rsidRDefault="00662E9A" w:rsidP="003345C0">
            <w:pPr>
              <w:jc w:val="center"/>
            </w:pPr>
            <w:r>
              <w:t>14</w:t>
            </w:r>
          </w:p>
        </w:tc>
        <w:tc>
          <w:tcPr>
            <w:tcW w:w="1842" w:type="dxa"/>
            <w:vAlign w:val="center"/>
          </w:tcPr>
          <w:p w:rsidR="00662E9A" w:rsidRPr="002F0755" w:rsidRDefault="00662E9A" w:rsidP="003345C0">
            <w:pPr>
              <w:jc w:val="center"/>
            </w:pPr>
            <w:r w:rsidRPr="002F0755">
              <w:t>№5478-4 РЭ</w:t>
            </w:r>
          </w:p>
        </w:tc>
        <w:tc>
          <w:tcPr>
            <w:tcW w:w="2410" w:type="dxa"/>
            <w:vAlign w:val="center"/>
          </w:tcPr>
          <w:p w:rsidR="00662E9A" w:rsidRDefault="00662E9A" w:rsidP="003345C0">
            <w:pPr>
              <w:jc w:val="center"/>
            </w:pPr>
            <w:r w:rsidRPr="00323D92">
              <w:t>д. Опалихино, д. 43</w:t>
            </w:r>
          </w:p>
        </w:tc>
        <w:tc>
          <w:tcPr>
            <w:tcW w:w="2835" w:type="dxa"/>
            <w:vAlign w:val="center"/>
          </w:tcPr>
          <w:p w:rsidR="00662E9A" w:rsidRPr="002F0755" w:rsidRDefault="00662E9A" w:rsidP="003345C0">
            <w:pPr>
              <w:jc w:val="center"/>
            </w:pPr>
            <w:r w:rsidRPr="002F0755">
              <w:t>ЭЦВ 6-6,5-85</w:t>
            </w:r>
          </w:p>
        </w:tc>
        <w:tc>
          <w:tcPr>
            <w:tcW w:w="2693" w:type="dxa"/>
            <w:vAlign w:val="center"/>
          </w:tcPr>
          <w:p w:rsidR="00662E9A" w:rsidRPr="002F0755" w:rsidRDefault="00662E9A" w:rsidP="003345C0">
            <w:pPr>
              <w:jc w:val="center"/>
            </w:pPr>
            <w:r w:rsidRPr="002F0755">
              <w:t>-</w:t>
            </w:r>
          </w:p>
        </w:tc>
      </w:tr>
      <w:tr w:rsidR="00662E9A" w:rsidRPr="002F0755" w:rsidTr="003345C0">
        <w:trPr>
          <w:trHeight w:val="225"/>
        </w:trPr>
        <w:tc>
          <w:tcPr>
            <w:tcW w:w="568" w:type="dxa"/>
          </w:tcPr>
          <w:p w:rsidR="00662E9A" w:rsidRPr="002F0755" w:rsidRDefault="00662E9A" w:rsidP="003345C0">
            <w:pPr>
              <w:jc w:val="center"/>
            </w:pPr>
            <w:r>
              <w:t>15</w:t>
            </w:r>
          </w:p>
        </w:tc>
        <w:tc>
          <w:tcPr>
            <w:tcW w:w="1842" w:type="dxa"/>
            <w:vAlign w:val="center"/>
          </w:tcPr>
          <w:p w:rsidR="00662E9A" w:rsidRPr="002F0755" w:rsidRDefault="00662E9A" w:rsidP="003345C0">
            <w:pPr>
              <w:jc w:val="center"/>
            </w:pPr>
            <w:r w:rsidRPr="002F0755">
              <w:t>№5480-6 РЭ</w:t>
            </w:r>
          </w:p>
        </w:tc>
        <w:tc>
          <w:tcPr>
            <w:tcW w:w="2410" w:type="dxa"/>
            <w:vAlign w:val="center"/>
          </w:tcPr>
          <w:p w:rsidR="00662E9A" w:rsidRDefault="00662E9A" w:rsidP="003345C0">
            <w:pPr>
              <w:jc w:val="center"/>
            </w:pPr>
            <w:r w:rsidRPr="00323D92">
              <w:t>д. Опалихино, д. 43</w:t>
            </w:r>
          </w:p>
        </w:tc>
        <w:tc>
          <w:tcPr>
            <w:tcW w:w="2835" w:type="dxa"/>
            <w:vAlign w:val="center"/>
          </w:tcPr>
          <w:p w:rsidR="00662E9A" w:rsidRPr="002F0755" w:rsidRDefault="00662E9A" w:rsidP="003345C0">
            <w:pPr>
              <w:jc w:val="center"/>
            </w:pPr>
            <w:r w:rsidRPr="002F0755">
              <w:t>ЭЦВ 6-6,5-85</w:t>
            </w:r>
          </w:p>
        </w:tc>
        <w:tc>
          <w:tcPr>
            <w:tcW w:w="2693" w:type="dxa"/>
            <w:vAlign w:val="center"/>
          </w:tcPr>
          <w:p w:rsidR="00662E9A" w:rsidRPr="002F0755" w:rsidRDefault="00662E9A" w:rsidP="003345C0">
            <w:pPr>
              <w:jc w:val="center"/>
            </w:pPr>
            <w:r w:rsidRPr="002F0755">
              <w:t>-</w:t>
            </w:r>
          </w:p>
        </w:tc>
      </w:tr>
      <w:tr w:rsidR="00662E9A" w:rsidRPr="002F0755" w:rsidTr="003345C0">
        <w:trPr>
          <w:trHeight w:val="225"/>
        </w:trPr>
        <w:tc>
          <w:tcPr>
            <w:tcW w:w="568" w:type="dxa"/>
          </w:tcPr>
          <w:p w:rsidR="00662E9A" w:rsidRPr="002F0755" w:rsidRDefault="00662E9A" w:rsidP="003345C0">
            <w:pPr>
              <w:jc w:val="center"/>
            </w:pPr>
            <w:r>
              <w:t>16</w:t>
            </w:r>
          </w:p>
        </w:tc>
        <w:tc>
          <w:tcPr>
            <w:tcW w:w="1842" w:type="dxa"/>
            <w:vAlign w:val="center"/>
          </w:tcPr>
          <w:p w:rsidR="00662E9A" w:rsidRPr="002F0755" w:rsidRDefault="00662E9A" w:rsidP="003345C0">
            <w:pPr>
              <w:jc w:val="center"/>
            </w:pPr>
            <w:r w:rsidRPr="002F0755">
              <w:t>№5481-2 РЭ</w:t>
            </w:r>
          </w:p>
        </w:tc>
        <w:tc>
          <w:tcPr>
            <w:tcW w:w="2410" w:type="dxa"/>
            <w:vAlign w:val="center"/>
          </w:tcPr>
          <w:p w:rsidR="00662E9A" w:rsidRDefault="00662E9A" w:rsidP="003345C0">
            <w:pPr>
              <w:jc w:val="center"/>
            </w:pPr>
            <w:r w:rsidRPr="00323D92">
              <w:t>д. Опалихино, д. 43</w:t>
            </w:r>
          </w:p>
        </w:tc>
        <w:tc>
          <w:tcPr>
            <w:tcW w:w="2835" w:type="dxa"/>
            <w:vAlign w:val="center"/>
          </w:tcPr>
          <w:p w:rsidR="00662E9A" w:rsidRPr="002F0755" w:rsidRDefault="00662E9A" w:rsidP="003345C0">
            <w:pPr>
              <w:jc w:val="center"/>
            </w:pPr>
            <w:r w:rsidRPr="002F0755">
              <w:t>ЭЦВ 6-6,5-85</w:t>
            </w:r>
          </w:p>
        </w:tc>
        <w:tc>
          <w:tcPr>
            <w:tcW w:w="2693" w:type="dxa"/>
            <w:vAlign w:val="center"/>
          </w:tcPr>
          <w:p w:rsidR="00662E9A" w:rsidRPr="002F0755" w:rsidRDefault="00662E9A" w:rsidP="003345C0">
            <w:pPr>
              <w:jc w:val="center"/>
            </w:pPr>
            <w:r w:rsidRPr="002F0755">
              <w:t>-</w:t>
            </w:r>
          </w:p>
        </w:tc>
      </w:tr>
      <w:tr w:rsidR="00662E9A" w:rsidRPr="002F0755" w:rsidTr="003345C0">
        <w:trPr>
          <w:trHeight w:val="225"/>
        </w:trPr>
        <w:tc>
          <w:tcPr>
            <w:tcW w:w="568" w:type="dxa"/>
          </w:tcPr>
          <w:p w:rsidR="00662E9A" w:rsidRPr="002F0755" w:rsidRDefault="00662E9A" w:rsidP="003345C0">
            <w:pPr>
              <w:jc w:val="center"/>
            </w:pPr>
            <w:r>
              <w:t>17</w:t>
            </w:r>
          </w:p>
        </w:tc>
        <w:tc>
          <w:tcPr>
            <w:tcW w:w="1842" w:type="dxa"/>
            <w:vAlign w:val="center"/>
          </w:tcPr>
          <w:p w:rsidR="00662E9A" w:rsidRPr="002F0755" w:rsidRDefault="00662E9A" w:rsidP="003345C0">
            <w:pPr>
              <w:jc w:val="center"/>
            </w:pPr>
            <w:r w:rsidRPr="002F0755">
              <w:t>№5512-7 РЭ</w:t>
            </w:r>
          </w:p>
        </w:tc>
        <w:tc>
          <w:tcPr>
            <w:tcW w:w="2410" w:type="dxa"/>
            <w:vAlign w:val="center"/>
          </w:tcPr>
          <w:p w:rsidR="00662E9A" w:rsidRDefault="00662E9A" w:rsidP="003345C0">
            <w:pPr>
              <w:jc w:val="center"/>
            </w:pPr>
            <w:r w:rsidRPr="00323D92">
              <w:t>д. Опалихино, д. 43</w:t>
            </w:r>
          </w:p>
        </w:tc>
        <w:tc>
          <w:tcPr>
            <w:tcW w:w="2835" w:type="dxa"/>
            <w:vAlign w:val="center"/>
          </w:tcPr>
          <w:p w:rsidR="00662E9A" w:rsidRPr="002F0755" w:rsidRDefault="00662E9A" w:rsidP="003345C0">
            <w:pPr>
              <w:jc w:val="center"/>
            </w:pPr>
            <w:r w:rsidRPr="002F0755">
              <w:t>Не работает</w:t>
            </w:r>
          </w:p>
        </w:tc>
        <w:tc>
          <w:tcPr>
            <w:tcW w:w="2693" w:type="dxa"/>
            <w:vAlign w:val="center"/>
          </w:tcPr>
          <w:p w:rsidR="00662E9A" w:rsidRPr="002F0755" w:rsidRDefault="00662E9A" w:rsidP="003345C0">
            <w:pPr>
              <w:jc w:val="center"/>
            </w:pPr>
            <w:r w:rsidRPr="002F0755">
              <w:t>-</w:t>
            </w:r>
          </w:p>
        </w:tc>
      </w:tr>
    </w:tbl>
    <w:p w:rsidR="00402ECB" w:rsidRDefault="00402ECB" w:rsidP="006D18DE">
      <w:pPr>
        <w:spacing w:before="120"/>
        <w:ind w:firstLine="709"/>
        <w:jc w:val="both"/>
        <w:rPr>
          <w:sz w:val="26"/>
          <w:szCs w:val="26"/>
        </w:rPr>
      </w:pPr>
      <w:r w:rsidRPr="00402ECB">
        <w:rPr>
          <w:sz w:val="26"/>
          <w:szCs w:val="26"/>
        </w:rPr>
        <w:t>Водоподготовка и водоочистка отсутствуют, потребителям под</w:t>
      </w:r>
      <w:r w:rsidR="006D18DE">
        <w:rPr>
          <w:sz w:val="26"/>
          <w:szCs w:val="26"/>
        </w:rPr>
        <w:t xml:space="preserve">ается исходная (природная) вода. </w:t>
      </w:r>
      <w:r w:rsidR="00C338A6">
        <w:rPr>
          <w:sz w:val="26"/>
          <w:szCs w:val="26"/>
        </w:rPr>
        <w:t>П</w:t>
      </w:r>
      <w:r w:rsidRPr="00402ECB">
        <w:rPr>
          <w:sz w:val="26"/>
          <w:szCs w:val="26"/>
        </w:rPr>
        <w:t xml:space="preserve">оказатели качества воды </w:t>
      </w:r>
      <w:r w:rsidR="00C338A6">
        <w:rPr>
          <w:sz w:val="26"/>
          <w:szCs w:val="26"/>
        </w:rPr>
        <w:t xml:space="preserve">не всегда </w:t>
      </w:r>
      <w:r w:rsidRPr="00402ECB">
        <w:rPr>
          <w:sz w:val="26"/>
          <w:szCs w:val="26"/>
        </w:rPr>
        <w:t xml:space="preserve">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543A5C" w:rsidRDefault="00402ECB" w:rsidP="00E73EFB">
      <w:pPr>
        <w:spacing w:after="120"/>
        <w:ind w:firstLine="709"/>
        <w:jc w:val="both"/>
        <w:rPr>
          <w:sz w:val="26"/>
          <w:szCs w:val="26"/>
        </w:rPr>
      </w:pPr>
      <w:r w:rsidRPr="00402ECB">
        <w:rPr>
          <w:sz w:val="26"/>
          <w:szCs w:val="26"/>
        </w:rPr>
        <w:t>Действующих станций водоподготовки (</w:t>
      </w:r>
      <w:r w:rsidR="00A71599">
        <w:rPr>
          <w:sz w:val="26"/>
          <w:szCs w:val="26"/>
        </w:rPr>
        <w:t xml:space="preserve">очистки, </w:t>
      </w:r>
      <w:r w:rsidRPr="00402ECB">
        <w:rPr>
          <w:sz w:val="26"/>
          <w:szCs w:val="26"/>
        </w:rPr>
        <w:t xml:space="preserve">обезжелезивания) на территории </w:t>
      </w:r>
      <w:r w:rsidR="00662E9A">
        <w:rPr>
          <w:sz w:val="26"/>
          <w:szCs w:val="26"/>
        </w:rPr>
        <w:t xml:space="preserve">ГП </w:t>
      </w:r>
      <w:r w:rsidR="00CF1BE5">
        <w:rPr>
          <w:sz w:val="26"/>
          <w:szCs w:val="26"/>
        </w:rPr>
        <w:t>г</w:t>
      </w:r>
      <w:r w:rsidR="00662E9A">
        <w:rPr>
          <w:sz w:val="26"/>
          <w:szCs w:val="26"/>
        </w:rPr>
        <w:t>.</w:t>
      </w:r>
      <w:r w:rsidR="00CF1BE5">
        <w:rPr>
          <w:sz w:val="26"/>
          <w:szCs w:val="26"/>
        </w:rPr>
        <w:t xml:space="preserve"> Макарьев </w:t>
      </w:r>
      <w:r w:rsidR="00E73EFB">
        <w:rPr>
          <w:sz w:val="26"/>
          <w:szCs w:val="26"/>
        </w:rPr>
        <w:t xml:space="preserve"> нет.</w:t>
      </w:r>
    </w:p>
    <w:p w:rsidR="00662E9A" w:rsidRDefault="00662E9A" w:rsidP="00E73EFB">
      <w:pPr>
        <w:spacing w:after="120"/>
        <w:ind w:firstLine="709"/>
        <w:jc w:val="both"/>
        <w:rPr>
          <w:sz w:val="26"/>
          <w:szCs w:val="26"/>
        </w:rPr>
      </w:pPr>
    </w:p>
    <w:p w:rsidR="00662E9A" w:rsidRDefault="00662E9A" w:rsidP="00E73EFB">
      <w:pPr>
        <w:spacing w:after="120"/>
        <w:ind w:firstLine="709"/>
        <w:jc w:val="both"/>
        <w:rPr>
          <w:sz w:val="26"/>
          <w:szCs w:val="26"/>
        </w:rPr>
      </w:pPr>
    </w:p>
    <w:p w:rsidR="00662E9A" w:rsidRDefault="00662E9A" w:rsidP="00E73EFB">
      <w:pPr>
        <w:spacing w:after="120"/>
        <w:ind w:firstLine="709"/>
        <w:jc w:val="both"/>
        <w:rPr>
          <w:sz w:val="26"/>
          <w:szCs w:val="26"/>
        </w:rPr>
      </w:pPr>
    </w:p>
    <w:p w:rsidR="00662E9A" w:rsidRDefault="00662E9A" w:rsidP="00E73EFB">
      <w:pPr>
        <w:spacing w:after="120"/>
        <w:ind w:firstLine="709"/>
        <w:jc w:val="both"/>
        <w:rPr>
          <w:sz w:val="26"/>
          <w:szCs w:val="26"/>
        </w:rPr>
      </w:pPr>
    </w:p>
    <w:p w:rsidR="00DA71CA" w:rsidRDefault="00DA71CA" w:rsidP="00E73EFB">
      <w:pPr>
        <w:spacing w:after="120"/>
        <w:ind w:firstLine="709"/>
        <w:jc w:val="both"/>
        <w:rPr>
          <w:sz w:val="26"/>
          <w:szCs w:val="26"/>
        </w:rPr>
      </w:pPr>
    </w:p>
    <w:p w:rsidR="00DA71CA" w:rsidRDefault="00DA71CA" w:rsidP="00E73EFB">
      <w:pPr>
        <w:spacing w:after="120"/>
        <w:ind w:firstLine="709"/>
        <w:jc w:val="both"/>
        <w:rPr>
          <w:sz w:val="26"/>
          <w:szCs w:val="26"/>
        </w:rPr>
      </w:pPr>
    </w:p>
    <w:p w:rsidR="00402ECB" w:rsidRDefault="00543A5C" w:rsidP="00C338A6">
      <w:pPr>
        <w:spacing w:before="120" w:after="120"/>
        <w:jc w:val="both"/>
        <w:rPr>
          <w:sz w:val="26"/>
          <w:szCs w:val="26"/>
        </w:rPr>
      </w:pPr>
      <w:r>
        <w:rPr>
          <w:b/>
          <w:sz w:val="26"/>
          <w:szCs w:val="26"/>
        </w:rPr>
        <w:lastRenderedPageBreak/>
        <w:t xml:space="preserve">1.3 </w:t>
      </w:r>
      <w:r w:rsidR="00402ECB" w:rsidRPr="00402ECB">
        <w:rPr>
          <w:b/>
          <w:sz w:val="26"/>
          <w:szCs w:val="26"/>
        </w:rPr>
        <w:t xml:space="preserve">Описание </w:t>
      </w:r>
      <w:r w:rsidR="00AE031B">
        <w:rPr>
          <w:b/>
          <w:sz w:val="26"/>
          <w:szCs w:val="26"/>
        </w:rPr>
        <w:t xml:space="preserve">состояния </w:t>
      </w:r>
      <w:r w:rsidR="00A2173C">
        <w:rPr>
          <w:b/>
          <w:sz w:val="26"/>
          <w:szCs w:val="26"/>
        </w:rPr>
        <w:t>водопроводных сетей</w:t>
      </w:r>
      <w:r w:rsidR="00402ECB" w:rsidRPr="00402ECB">
        <w:rPr>
          <w:b/>
          <w:sz w:val="26"/>
          <w:szCs w:val="26"/>
        </w:rPr>
        <w:t>.</w:t>
      </w:r>
    </w:p>
    <w:p w:rsidR="009E575B" w:rsidRPr="009E575B" w:rsidRDefault="00234A1B" w:rsidP="00A429A2">
      <w:pPr>
        <w:ind w:firstLine="709"/>
        <w:jc w:val="both"/>
        <w:rPr>
          <w:sz w:val="26"/>
          <w:szCs w:val="26"/>
        </w:rPr>
      </w:pPr>
      <w:r w:rsidRPr="009E575B">
        <w:rPr>
          <w:sz w:val="26"/>
          <w:szCs w:val="26"/>
        </w:rPr>
        <w:t>Описание состояния и функционирования водопроводных сетей систем водоснабжения</w:t>
      </w:r>
      <w:r w:rsidR="00662E9A">
        <w:rPr>
          <w:sz w:val="26"/>
          <w:szCs w:val="26"/>
        </w:rPr>
        <w:t xml:space="preserve">ГП </w:t>
      </w:r>
      <w:r w:rsidR="00E301BF">
        <w:rPr>
          <w:sz w:val="26"/>
          <w:szCs w:val="26"/>
        </w:rPr>
        <w:t>г</w:t>
      </w:r>
      <w:r w:rsidR="00662E9A">
        <w:rPr>
          <w:sz w:val="26"/>
          <w:szCs w:val="26"/>
        </w:rPr>
        <w:t>.</w:t>
      </w:r>
      <w:r w:rsidR="00E301BF">
        <w:rPr>
          <w:sz w:val="26"/>
          <w:szCs w:val="26"/>
        </w:rPr>
        <w:t xml:space="preserve"> Макарьев</w:t>
      </w:r>
      <w:r w:rsidRPr="009E575B">
        <w:rPr>
          <w:sz w:val="26"/>
          <w:szCs w:val="26"/>
        </w:rPr>
        <w:t>, включая оценку величины износа сетей и определение возможности обеспечения качества воды в процессе транспортировки по этим сетям</w:t>
      </w:r>
      <w:r w:rsidR="00701CFF">
        <w:rPr>
          <w:sz w:val="26"/>
          <w:szCs w:val="26"/>
        </w:rPr>
        <w:t>,</w:t>
      </w:r>
      <w:r w:rsidR="009E575B" w:rsidRPr="009E575B">
        <w:rPr>
          <w:sz w:val="26"/>
          <w:szCs w:val="26"/>
        </w:rPr>
        <w:t xml:space="preserve"> приведено в таблице 1.</w:t>
      </w:r>
      <w:r w:rsidR="00543A5C">
        <w:rPr>
          <w:sz w:val="26"/>
          <w:szCs w:val="26"/>
        </w:rPr>
        <w:t>3.2</w:t>
      </w:r>
      <w:r w:rsidR="00331A7B">
        <w:rPr>
          <w:sz w:val="26"/>
          <w:szCs w:val="26"/>
        </w:rPr>
        <w:t>.</w:t>
      </w:r>
    </w:p>
    <w:p w:rsidR="009E575B" w:rsidRDefault="006D18DE" w:rsidP="009E575B">
      <w:pPr>
        <w:spacing w:before="120" w:after="120"/>
        <w:ind w:firstLine="709"/>
        <w:jc w:val="center"/>
        <w:rPr>
          <w:sz w:val="26"/>
          <w:szCs w:val="26"/>
        </w:rPr>
      </w:pPr>
      <w:r w:rsidRPr="009E575B">
        <w:rPr>
          <w:sz w:val="26"/>
          <w:szCs w:val="26"/>
        </w:rPr>
        <w:t>Таблица 1.</w:t>
      </w:r>
      <w:r>
        <w:rPr>
          <w:sz w:val="26"/>
          <w:szCs w:val="26"/>
        </w:rPr>
        <w:t xml:space="preserve">3.2. </w:t>
      </w:r>
      <w:r w:rsidR="009E575B">
        <w:rPr>
          <w:sz w:val="26"/>
          <w:szCs w:val="26"/>
        </w:rPr>
        <w:t xml:space="preserve">Водопроводные сети </w:t>
      </w:r>
      <w:r w:rsidR="00662E9A">
        <w:rPr>
          <w:sz w:val="26"/>
          <w:szCs w:val="26"/>
        </w:rPr>
        <w:t xml:space="preserve">ГП </w:t>
      </w:r>
      <w:r w:rsidR="00E301BF">
        <w:rPr>
          <w:sz w:val="26"/>
          <w:szCs w:val="26"/>
        </w:rPr>
        <w:t>г</w:t>
      </w:r>
      <w:r w:rsidR="00662E9A">
        <w:rPr>
          <w:sz w:val="26"/>
          <w:szCs w:val="26"/>
        </w:rPr>
        <w:t>.</w:t>
      </w:r>
      <w:r w:rsidR="00E301BF">
        <w:rPr>
          <w:sz w:val="26"/>
          <w:szCs w:val="26"/>
        </w:rPr>
        <w:t xml:space="preserve"> Макарьев</w:t>
      </w:r>
    </w:p>
    <w:tbl>
      <w:tblPr>
        <w:tblStyle w:val="a9"/>
        <w:tblW w:w="10094" w:type="dxa"/>
        <w:tblInd w:w="-34" w:type="dxa"/>
        <w:tblLook w:val="04A0"/>
      </w:tblPr>
      <w:tblGrid>
        <w:gridCol w:w="563"/>
        <w:gridCol w:w="1847"/>
        <w:gridCol w:w="1276"/>
        <w:gridCol w:w="1224"/>
        <w:gridCol w:w="2112"/>
        <w:gridCol w:w="1931"/>
        <w:gridCol w:w="1141"/>
      </w:tblGrid>
      <w:tr w:rsidR="002D0235" w:rsidRPr="002F0755" w:rsidTr="00662E9A">
        <w:tc>
          <w:tcPr>
            <w:tcW w:w="563" w:type="dxa"/>
          </w:tcPr>
          <w:p w:rsidR="002D0235" w:rsidRPr="002F0755" w:rsidRDefault="002D0235" w:rsidP="00D00C4F">
            <w:pPr>
              <w:pStyle w:val="afa"/>
              <w:ind w:firstLine="0"/>
              <w:rPr>
                <w:rFonts w:ascii="Times New Roman" w:hAnsi="Times New Roman" w:cs="Times New Roman"/>
                <w:szCs w:val="24"/>
              </w:rPr>
            </w:pPr>
            <w:r w:rsidRPr="002F0755">
              <w:rPr>
                <w:rFonts w:ascii="Times New Roman" w:hAnsi="Times New Roman" w:cs="Times New Roman"/>
                <w:szCs w:val="24"/>
              </w:rPr>
              <w:t>№ п/п</w:t>
            </w:r>
          </w:p>
        </w:tc>
        <w:tc>
          <w:tcPr>
            <w:tcW w:w="1847" w:type="dxa"/>
            <w:vAlign w:val="center"/>
          </w:tcPr>
          <w:p w:rsidR="002D0235" w:rsidRPr="002F0755" w:rsidRDefault="002D0235" w:rsidP="00D00C4F">
            <w:pPr>
              <w:pStyle w:val="afa"/>
              <w:ind w:firstLine="0"/>
              <w:jc w:val="center"/>
              <w:rPr>
                <w:rFonts w:ascii="Times New Roman" w:hAnsi="Times New Roman" w:cs="Times New Roman"/>
                <w:szCs w:val="24"/>
              </w:rPr>
            </w:pPr>
            <w:r w:rsidRPr="002F0755">
              <w:rPr>
                <w:rFonts w:ascii="Times New Roman" w:hAnsi="Times New Roman" w:cs="Times New Roman"/>
                <w:szCs w:val="24"/>
              </w:rPr>
              <w:t>Населенный пункт</w:t>
            </w:r>
          </w:p>
        </w:tc>
        <w:tc>
          <w:tcPr>
            <w:tcW w:w="1276" w:type="dxa"/>
          </w:tcPr>
          <w:p w:rsidR="002D0235" w:rsidRPr="002F0755" w:rsidRDefault="002D0235" w:rsidP="00D00C4F">
            <w:pPr>
              <w:pStyle w:val="afa"/>
              <w:ind w:firstLine="0"/>
              <w:jc w:val="center"/>
              <w:rPr>
                <w:rFonts w:ascii="Times New Roman" w:hAnsi="Times New Roman" w:cs="Times New Roman"/>
                <w:szCs w:val="24"/>
              </w:rPr>
            </w:pPr>
            <w:r w:rsidRPr="002F0755">
              <w:rPr>
                <w:rFonts w:ascii="Times New Roman" w:eastAsia="Calibri" w:hAnsi="Times New Roman" w:cs="Times New Roman"/>
                <w:szCs w:val="24"/>
              </w:rPr>
              <w:t>Г</w:t>
            </w:r>
            <w:r w:rsidRPr="002F0755">
              <w:rPr>
                <w:rFonts w:ascii="Times New Roman" w:hAnsi="Times New Roman" w:cs="Times New Roman"/>
                <w:szCs w:val="24"/>
              </w:rPr>
              <w:t>од строи-тельства сетей</w:t>
            </w:r>
          </w:p>
        </w:tc>
        <w:tc>
          <w:tcPr>
            <w:tcW w:w="1224" w:type="dxa"/>
            <w:vAlign w:val="center"/>
          </w:tcPr>
          <w:p w:rsidR="002D0235" w:rsidRPr="002F0755" w:rsidRDefault="002D0235" w:rsidP="00D00C4F">
            <w:pPr>
              <w:pStyle w:val="afa"/>
              <w:ind w:firstLine="0"/>
              <w:jc w:val="center"/>
              <w:rPr>
                <w:rFonts w:ascii="Times New Roman" w:hAnsi="Times New Roman" w:cs="Times New Roman"/>
                <w:szCs w:val="24"/>
              </w:rPr>
            </w:pPr>
            <w:r w:rsidRPr="002F0755">
              <w:rPr>
                <w:rFonts w:ascii="Times New Roman" w:hAnsi="Times New Roman" w:cs="Times New Roman"/>
                <w:szCs w:val="24"/>
              </w:rPr>
              <w:t>Диаметр, мм</w:t>
            </w:r>
          </w:p>
        </w:tc>
        <w:tc>
          <w:tcPr>
            <w:tcW w:w="2112" w:type="dxa"/>
            <w:vAlign w:val="center"/>
          </w:tcPr>
          <w:p w:rsidR="002D0235" w:rsidRPr="002F0755" w:rsidRDefault="002D0235" w:rsidP="00D00C4F">
            <w:pPr>
              <w:pStyle w:val="afa"/>
              <w:ind w:firstLine="0"/>
              <w:jc w:val="center"/>
              <w:rPr>
                <w:rFonts w:ascii="Times New Roman" w:hAnsi="Times New Roman" w:cs="Times New Roman"/>
                <w:szCs w:val="24"/>
              </w:rPr>
            </w:pPr>
            <w:r w:rsidRPr="002F0755">
              <w:rPr>
                <w:rFonts w:ascii="Times New Roman" w:hAnsi="Times New Roman" w:cs="Times New Roman"/>
                <w:szCs w:val="24"/>
              </w:rPr>
              <w:t>Материал трубопроводов</w:t>
            </w:r>
          </w:p>
        </w:tc>
        <w:tc>
          <w:tcPr>
            <w:tcW w:w="1931" w:type="dxa"/>
            <w:vAlign w:val="center"/>
          </w:tcPr>
          <w:p w:rsidR="002D0235" w:rsidRPr="002F0755" w:rsidRDefault="002D0235" w:rsidP="00D00C4F">
            <w:pPr>
              <w:pStyle w:val="afa"/>
              <w:ind w:firstLine="0"/>
              <w:jc w:val="center"/>
              <w:rPr>
                <w:rFonts w:ascii="Times New Roman" w:hAnsi="Times New Roman" w:cs="Times New Roman"/>
                <w:szCs w:val="24"/>
              </w:rPr>
            </w:pPr>
            <w:r w:rsidRPr="002F0755">
              <w:rPr>
                <w:rFonts w:ascii="Times New Roman" w:hAnsi="Times New Roman" w:cs="Times New Roman"/>
                <w:szCs w:val="24"/>
              </w:rPr>
              <w:t>Протяженность сетей, м</w:t>
            </w:r>
          </w:p>
        </w:tc>
        <w:tc>
          <w:tcPr>
            <w:tcW w:w="1141" w:type="dxa"/>
          </w:tcPr>
          <w:p w:rsidR="002D0235" w:rsidRPr="002F0755" w:rsidRDefault="002D0235" w:rsidP="00D00C4F">
            <w:pPr>
              <w:pStyle w:val="afa"/>
              <w:ind w:firstLine="0"/>
              <w:jc w:val="center"/>
              <w:rPr>
                <w:rFonts w:ascii="Times New Roman" w:hAnsi="Times New Roman" w:cs="Times New Roman"/>
                <w:szCs w:val="24"/>
              </w:rPr>
            </w:pPr>
            <w:r w:rsidRPr="002F0755">
              <w:rPr>
                <w:rFonts w:ascii="Times New Roman" w:hAnsi="Times New Roman" w:cs="Times New Roman"/>
                <w:szCs w:val="24"/>
              </w:rPr>
              <w:t>% износа сетей</w:t>
            </w:r>
          </w:p>
        </w:tc>
      </w:tr>
      <w:tr w:rsidR="002D0235" w:rsidRPr="002F0755" w:rsidTr="00662E9A">
        <w:tc>
          <w:tcPr>
            <w:tcW w:w="563" w:type="dxa"/>
          </w:tcPr>
          <w:p w:rsidR="002D0235" w:rsidRPr="002F0755" w:rsidRDefault="002D0235" w:rsidP="00D00C4F">
            <w:pPr>
              <w:pStyle w:val="afa"/>
              <w:ind w:firstLine="0"/>
              <w:rPr>
                <w:rFonts w:ascii="Times New Roman" w:hAnsi="Times New Roman" w:cs="Times New Roman"/>
                <w:szCs w:val="24"/>
              </w:rPr>
            </w:pPr>
            <w:r w:rsidRPr="002F0755">
              <w:rPr>
                <w:rFonts w:ascii="Times New Roman" w:hAnsi="Times New Roman" w:cs="Times New Roman"/>
                <w:szCs w:val="24"/>
              </w:rPr>
              <w:t>1</w:t>
            </w:r>
          </w:p>
        </w:tc>
        <w:tc>
          <w:tcPr>
            <w:tcW w:w="1847" w:type="dxa"/>
            <w:vAlign w:val="center"/>
          </w:tcPr>
          <w:p w:rsidR="002D0235" w:rsidRPr="002F0755" w:rsidRDefault="00662E9A" w:rsidP="00D00C4F">
            <w:pPr>
              <w:pStyle w:val="afa"/>
              <w:ind w:firstLine="0"/>
              <w:jc w:val="center"/>
              <w:rPr>
                <w:rFonts w:ascii="Times New Roman" w:hAnsi="Times New Roman" w:cs="Times New Roman"/>
                <w:szCs w:val="24"/>
              </w:rPr>
            </w:pPr>
            <w:r>
              <w:rPr>
                <w:rFonts w:ascii="Times New Roman" w:hAnsi="Times New Roman" w:cs="Times New Roman"/>
                <w:szCs w:val="24"/>
              </w:rPr>
              <w:t xml:space="preserve">ГП </w:t>
            </w:r>
            <w:r w:rsidR="002D0235" w:rsidRPr="002F0755">
              <w:rPr>
                <w:rFonts w:ascii="Times New Roman" w:hAnsi="Times New Roman" w:cs="Times New Roman"/>
                <w:szCs w:val="24"/>
              </w:rPr>
              <w:t>г</w:t>
            </w:r>
            <w:r>
              <w:rPr>
                <w:rFonts w:ascii="Times New Roman" w:hAnsi="Times New Roman" w:cs="Times New Roman"/>
                <w:szCs w:val="24"/>
              </w:rPr>
              <w:t>.</w:t>
            </w:r>
            <w:r w:rsidR="002D0235" w:rsidRPr="002F0755">
              <w:rPr>
                <w:rFonts w:ascii="Times New Roman" w:hAnsi="Times New Roman" w:cs="Times New Roman"/>
                <w:szCs w:val="24"/>
              </w:rPr>
              <w:t xml:space="preserve"> Макарьев</w:t>
            </w:r>
          </w:p>
        </w:tc>
        <w:tc>
          <w:tcPr>
            <w:tcW w:w="1276" w:type="dxa"/>
            <w:vAlign w:val="center"/>
          </w:tcPr>
          <w:p w:rsidR="002D0235" w:rsidRPr="002F0755" w:rsidRDefault="002D0235" w:rsidP="00662E9A">
            <w:pPr>
              <w:pStyle w:val="afa"/>
              <w:ind w:firstLine="0"/>
              <w:jc w:val="center"/>
              <w:rPr>
                <w:rFonts w:ascii="Times New Roman" w:eastAsia="Calibri" w:hAnsi="Times New Roman" w:cs="Times New Roman"/>
                <w:szCs w:val="24"/>
              </w:rPr>
            </w:pPr>
            <w:r w:rsidRPr="002F0755">
              <w:rPr>
                <w:rFonts w:ascii="Times New Roman" w:eastAsia="Calibri" w:hAnsi="Times New Roman" w:cs="Times New Roman"/>
                <w:szCs w:val="24"/>
              </w:rPr>
              <w:t>1970-2011</w:t>
            </w:r>
          </w:p>
        </w:tc>
        <w:tc>
          <w:tcPr>
            <w:tcW w:w="1224" w:type="dxa"/>
            <w:vAlign w:val="center"/>
          </w:tcPr>
          <w:p w:rsidR="002D0235" w:rsidRPr="002F0755" w:rsidRDefault="002D0235" w:rsidP="00D00C4F">
            <w:pPr>
              <w:pStyle w:val="afa"/>
              <w:ind w:firstLine="0"/>
              <w:jc w:val="center"/>
              <w:rPr>
                <w:rFonts w:ascii="Times New Roman" w:hAnsi="Times New Roman" w:cs="Times New Roman"/>
                <w:szCs w:val="24"/>
              </w:rPr>
            </w:pPr>
            <w:r w:rsidRPr="002F0755">
              <w:rPr>
                <w:rFonts w:ascii="Times New Roman" w:hAnsi="Times New Roman" w:cs="Times New Roman"/>
                <w:szCs w:val="24"/>
              </w:rPr>
              <w:t>100</w:t>
            </w:r>
          </w:p>
        </w:tc>
        <w:tc>
          <w:tcPr>
            <w:tcW w:w="2112" w:type="dxa"/>
            <w:vAlign w:val="center"/>
          </w:tcPr>
          <w:p w:rsidR="002D0235" w:rsidRPr="002F0755" w:rsidRDefault="002D0235" w:rsidP="00D00C4F">
            <w:pPr>
              <w:pStyle w:val="afa"/>
              <w:ind w:firstLine="0"/>
              <w:jc w:val="center"/>
              <w:rPr>
                <w:rFonts w:ascii="Times New Roman" w:hAnsi="Times New Roman" w:cs="Times New Roman"/>
                <w:szCs w:val="24"/>
              </w:rPr>
            </w:pPr>
            <w:r w:rsidRPr="002F0755">
              <w:rPr>
                <w:rFonts w:ascii="Times New Roman" w:hAnsi="Times New Roman" w:cs="Times New Roman"/>
                <w:szCs w:val="24"/>
              </w:rPr>
              <w:t>чугун, полиэтилен, асбестоцементные</w:t>
            </w:r>
          </w:p>
        </w:tc>
        <w:tc>
          <w:tcPr>
            <w:tcW w:w="1931" w:type="dxa"/>
            <w:vAlign w:val="center"/>
          </w:tcPr>
          <w:p w:rsidR="002D0235" w:rsidRPr="002F0755" w:rsidRDefault="002D0235" w:rsidP="00D00C4F">
            <w:pPr>
              <w:pStyle w:val="afa"/>
              <w:ind w:firstLine="0"/>
              <w:jc w:val="center"/>
              <w:rPr>
                <w:rFonts w:ascii="Times New Roman" w:hAnsi="Times New Roman" w:cs="Times New Roman"/>
                <w:szCs w:val="24"/>
              </w:rPr>
            </w:pPr>
            <w:r w:rsidRPr="002F0755">
              <w:rPr>
                <w:rFonts w:ascii="Times New Roman" w:hAnsi="Times New Roman" w:cs="Times New Roman"/>
                <w:szCs w:val="24"/>
              </w:rPr>
              <w:t>44,3</w:t>
            </w:r>
          </w:p>
        </w:tc>
        <w:tc>
          <w:tcPr>
            <w:tcW w:w="1141" w:type="dxa"/>
            <w:vAlign w:val="center"/>
          </w:tcPr>
          <w:p w:rsidR="002D0235" w:rsidRPr="002F0755" w:rsidRDefault="002D0235" w:rsidP="00662E9A">
            <w:pPr>
              <w:pStyle w:val="afa"/>
              <w:ind w:firstLine="0"/>
              <w:jc w:val="center"/>
              <w:rPr>
                <w:rFonts w:ascii="Times New Roman" w:hAnsi="Times New Roman" w:cs="Times New Roman"/>
                <w:szCs w:val="24"/>
              </w:rPr>
            </w:pPr>
            <w:r w:rsidRPr="002F0755">
              <w:rPr>
                <w:rFonts w:ascii="Times New Roman" w:hAnsi="Times New Roman" w:cs="Times New Roman"/>
                <w:szCs w:val="24"/>
              </w:rPr>
              <w:t>80-82</w:t>
            </w:r>
          </w:p>
        </w:tc>
      </w:tr>
    </w:tbl>
    <w:p w:rsidR="00886527" w:rsidRPr="002D0235" w:rsidRDefault="00886527" w:rsidP="002D0235">
      <w:pPr>
        <w:spacing w:before="120"/>
        <w:ind w:firstLine="709"/>
        <w:jc w:val="both"/>
        <w:rPr>
          <w:sz w:val="26"/>
          <w:szCs w:val="26"/>
        </w:rPr>
      </w:pPr>
      <w:r w:rsidRPr="008C21FD">
        <w:rPr>
          <w:sz w:val="26"/>
          <w:szCs w:val="26"/>
        </w:rPr>
        <w:t>Эксплуатирующ</w:t>
      </w:r>
      <w:r w:rsidR="002D0235">
        <w:rPr>
          <w:sz w:val="26"/>
          <w:szCs w:val="26"/>
        </w:rPr>
        <w:t xml:space="preserve">ей </w:t>
      </w:r>
      <w:r w:rsidRPr="008C21FD">
        <w:rPr>
          <w:sz w:val="26"/>
          <w:szCs w:val="26"/>
        </w:rPr>
        <w:t>организаци</w:t>
      </w:r>
      <w:r w:rsidR="002D0235">
        <w:rPr>
          <w:sz w:val="26"/>
          <w:szCs w:val="26"/>
        </w:rPr>
        <w:t>ей водопроводного хозяйства на территории города Макарьев</w:t>
      </w:r>
      <w:r w:rsidRPr="008C21FD">
        <w:rPr>
          <w:sz w:val="26"/>
          <w:szCs w:val="26"/>
        </w:rPr>
        <w:t xml:space="preserve"> явля</w:t>
      </w:r>
      <w:r w:rsidR="002D0235">
        <w:rPr>
          <w:sz w:val="26"/>
          <w:szCs w:val="26"/>
        </w:rPr>
        <w:t>е</w:t>
      </w:r>
      <w:r w:rsidRPr="008C21FD">
        <w:rPr>
          <w:sz w:val="26"/>
          <w:szCs w:val="26"/>
        </w:rPr>
        <w:t>тся</w:t>
      </w:r>
      <w:r w:rsidR="002D0235" w:rsidRPr="002D0235">
        <w:rPr>
          <w:sz w:val="26"/>
          <w:szCs w:val="26"/>
        </w:rPr>
        <w:t>Муниципальное унитарное предприятие «Макарьевское коммунальное хозяйство»</w:t>
      </w:r>
      <w:r w:rsidR="002D0235">
        <w:rPr>
          <w:sz w:val="26"/>
          <w:szCs w:val="26"/>
        </w:rPr>
        <w:t>.</w:t>
      </w:r>
    </w:p>
    <w:p w:rsidR="00042168" w:rsidRPr="00042168" w:rsidRDefault="00543A5C" w:rsidP="00915383">
      <w:pPr>
        <w:spacing w:before="120"/>
        <w:jc w:val="both"/>
        <w:rPr>
          <w:sz w:val="26"/>
          <w:szCs w:val="26"/>
        </w:rPr>
      </w:pPr>
      <w:r>
        <w:rPr>
          <w:b/>
          <w:sz w:val="26"/>
          <w:szCs w:val="26"/>
        </w:rPr>
        <w:t xml:space="preserve">1.4 </w:t>
      </w:r>
      <w:r w:rsidR="00FA3F89" w:rsidRPr="00042168">
        <w:rPr>
          <w:b/>
          <w:sz w:val="26"/>
          <w:szCs w:val="26"/>
        </w:rPr>
        <w:t>Описание существующих технических и технологических проблем водоснабжени</w:t>
      </w:r>
      <w:r w:rsidR="000C3711">
        <w:rPr>
          <w:b/>
          <w:sz w:val="26"/>
          <w:szCs w:val="26"/>
        </w:rPr>
        <w:t>я</w:t>
      </w:r>
      <w:r w:rsidR="00FA3F89" w:rsidRPr="00042168">
        <w:rPr>
          <w:b/>
          <w:sz w:val="26"/>
          <w:szCs w:val="26"/>
        </w:rPr>
        <w:t>.</w:t>
      </w:r>
    </w:p>
    <w:p w:rsidR="00042168" w:rsidRPr="00042168" w:rsidRDefault="00FA3F89" w:rsidP="00915383">
      <w:pPr>
        <w:spacing w:before="120"/>
        <w:ind w:firstLine="709"/>
        <w:jc w:val="both"/>
        <w:rPr>
          <w:sz w:val="26"/>
          <w:szCs w:val="26"/>
        </w:rPr>
      </w:pPr>
      <w:r w:rsidRPr="00042168">
        <w:rPr>
          <w:sz w:val="26"/>
          <w:szCs w:val="26"/>
        </w:rPr>
        <w:t xml:space="preserve">Водопроводные сети на территории </w:t>
      </w:r>
      <w:r w:rsidR="00662E9A">
        <w:t xml:space="preserve">ГП </w:t>
      </w:r>
      <w:r w:rsidR="00662E9A" w:rsidRPr="002F0755">
        <w:t>г</w:t>
      </w:r>
      <w:r w:rsidR="00662E9A">
        <w:t>.</w:t>
      </w:r>
      <w:r w:rsidR="002D0235">
        <w:rPr>
          <w:sz w:val="26"/>
          <w:szCs w:val="26"/>
        </w:rPr>
        <w:t xml:space="preserve"> Макарьев </w:t>
      </w:r>
      <w:r w:rsidRPr="00042168">
        <w:rPr>
          <w:sz w:val="26"/>
          <w:szCs w:val="26"/>
        </w:rPr>
        <w:t xml:space="preserve"> проложены </w:t>
      </w:r>
      <w:r w:rsidR="00042168" w:rsidRPr="00042168">
        <w:rPr>
          <w:sz w:val="26"/>
          <w:szCs w:val="26"/>
        </w:rPr>
        <w:t xml:space="preserve">с </w:t>
      </w:r>
      <w:r w:rsidRPr="00042168">
        <w:rPr>
          <w:sz w:val="26"/>
          <w:szCs w:val="26"/>
        </w:rPr>
        <w:t>197</w:t>
      </w:r>
      <w:r w:rsidR="002D0235">
        <w:rPr>
          <w:sz w:val="26"/>
          <w:szCs w:val="26"/>
        </w:rPr>
        <w:t>0</w:t>
      </w:r>
      <w:r w:rsidRPr="00042168">
        <w:rPr>
          <w:sz w:val="26"/>
          <w:szCs w:val="26"/>
        </w:rPr>
        <w:t xml:space="preserve"> года, имеют неудовлетворительное состояние и требуют перекладки и замены из</w:t>
      </w:r>
      <w:r w:rsidR="00701CFF">
        <w:rPr>
          <w:sz w:val="26"/>
          <w:szCs w:val="26"/>
        </w:rPr>
        <w:t>ношенных участков трубопровода.</w:t>
      </w:r>
    </w:p>
    <w:p w:rsidR="00042168" w:rsidRPr="00042168" w:rsidRDefault="00FA3F89" w:rsidP="00042168">
      <w:pPr>
        <w:ind w:firstLine="709"/>
        <w:jc w:val="both"/>
        <w:rPr>
          <w:sz w:val="26"/>
          <w:szCs w:val="26"/>
        </w:rPr>
      </w:pPr>
      <w:r w:rsidRPr="00042168">
        <w:rPr>
          <w:sz w:val="26"/>
          <w:szCs w:val="26"/>
        </w:rPr>
        <w:t>Водозаборные узлы требуют реконструкции и капитального ремонта</w:t>
      </w:r>
      <w:r w:rsidR="001F0EFF">
        <w:rPr>
          <w:sz w:val="26"/>
          <w:szCs w:val="26"/>
        </w:rPr>
        <w:t>. С</w:t>
      </w:r>
      <w:r w:rsidRPr="00042168">
        <w:rPr>
          <w:sz w:val="26"/>
          <w:szCs w:val="26"/>
        </w:rPr>
        <w:t>анитарно-техническое состояние водо</w:t>
      </w:r>
      <w:r w:rsidR="001F0EFF">
        <w:rPr>
          <w:sz w:val="26"/>
          <w:szCs w:val="26"/>
        </w:rPr>
        <w:t>заборов неудовлетворительное, так как</w:t>
      </w:r>
      <w:r w:rsidRPr="00042168">
        <w:rPr>
          <w:sz w:val="26"/>
          <w:szCs w:val="26"/>
        </w:rPr>
        <w:t xml:space="preserve"> не соблюдаются зоны санитарной охраны и другие требования по охране водозаборов от загрязнения. В некоторых водозаборах зоны строгого режима (30м) не выгорожены и не озеленены.</w:t>
      </w:r>
    </w:p>
    <w:p w:rsidR="00042168" w:rsidRPr="00042168" w:rsidRDefault="00847399" w:rsidP="00042168">
      <w:pPr>
        <w:ind w:firstLine="709"/>
        <w:jc w:val="both"/>
        <w:rPr>
          <w:sz w:val="26"/>
          <w:szCs w:val="26"/>
        </w:rPr>
      </w:pPr>
      <w:r>
        <w:rPr>
          <w:sz w:val="26"/>
          <w:szCs w:val="26"/>
        </w:rPr>
        <w:t>К</w:t>
      </w:r>
      <w:r w:rsidR="00FA3F89" w:rsidRPr="00042168">
        <w:rPr>
          <w:sz w:val="26"/>
          <w:szCs w:val="26"/>
        </w:rPr>
        <w:t xml:space="preserve">лючевыми рисками, возникающими при эксплуатации сетей, являются попадание загрязняющих веществ через разрушенные колодцы, сломанные водоразборные колонки и пожарные гидранты и наличие электрических кабелей в непосредственной близости от стальных водопроводов, приводящих к их преждевременному износу. </w:t>
      </w:r>
    </w:p>
    <w:p w:rsidR="00FA3F89" w:rsidRDefault="00FA3F89" w:rsidP="00042168">
      <w:pPr>
        <w:ind w:firstLine="709"/>
        <w:jc w:val="both"/>
        <w:rPr>
          <w:sz w:val="26"/>
          <w:szCs w:val="26"/>
        </w:rPr>
      </w:pPr>
      <w:r w:rsidRPr="00042168">
        <w:rPr>
          <w:sz w:val="26"/>
          <w:szCs w:val="26"/>
        </w:rPr>
        <w:t xml:space="preserve">Отсутствие </w:t>
      </w:r>
      <w:r w:rsidR="00BD42DA">
        <w:rPr>
          <w:sz w:val="26"/>
          <w:szCs w:val="26"/>
        </w:rPr>
        <w:t xml:space="preserve">централизованных </w:t>
      </w:r>
      <w:r w:rsidRPr="00042168">
        <w:rPr>
          <w:sz w:val="26"/>
          <w:szCs w:val="26"/>
        </w:rPr>
        <w:t>источников водоснабжения и водопроводов</w:t>
      </w:r>
      <w:r w:rsidR="00DB5F76">
        <w:rPr>
          <w:sz w:val="26"/>
          <w:szCs w:val="26"/>
        </w:rPr>
        <w:t xml:space="preserve"> на значительной части</w:t>
      </w:r>
      <w:r w:rsidR="00DB5F76">
        <w:t xml:space="preserve">ГП </w:t>
      </w:r>
      <w:r w:rsidR="00DB5F76" w:rsidRPr="002F0755">
        <w:t>г</w:t>
      </w:r>
      <w:r w:rsidR="00DB5F76">
        <w:t>.</w:t>
      </w:r>
      <w:r w:rsidR="002D0235">
        <w:rPr>
          <w:sz w:val="26"/>
          <w:szCs w:val="26"/>
        </w:rPr>
        <w:t xml:space="preserve"> Макарьев</w:t>
      </w:r>
      <w:r w:rsidRPr="00042168">
        <w:rPr>
          <w:sz w:val="26"/>
          <w:szCs w:val="26"/>
        </w:rPr>
        <w:t xml:space="preserve"> в целом</w:t>
      </w:r>
      <w:r w:rsidR="00DB5F76" w:rsidRPr="00042168">
        <w:rPr>
          <w:sz w:val="26"/>
          <w:szCs w:val="26"/>
        </w:rPr>
        <w:t xml:space="preserve">замедляет </w:t>
      </w:r>
      <w:r w:rsidR="00DB5F76">
        <w:rPr>
          <w:sz w:val="26"/>
          <w:szCs w:val="26"/>
        </w:rPr>
        <w:t xml:space="preserve">его </w:t>
      </w:r>
      <w:r w:rsidR="00DB5F76" w:rsidRPr="00042168">
        <w:rPr>
          <w:sz w:val="26"/>
          <w:szCs w:val="26"/>
        </w:rPr>
        <w:t>развитие</w:t>
      </w:r>
      <w:r w:rsidR="002D0235">
        <w:rPr>
          <w:sz w:val="26"/>
          <w:szCs w:val="26"/>
        </w:rPr>
        <w:t>и</w:t>
      </w:r>
      <w:r w:rsidR="00847399">
        <w:rPr>
          <w:sz w:val="26"/>
          <w:szCs w:val="26"/>
        </w:rPr>
        <w:t xml:space="preserve"> является одной из причин убыли населения</w:t>
      </w:r>
      <w:r w:rsidRPr="00042168">
        <w:rPr>
          <w:sz w:val="26"/>
          <w:szCs w:val="26"/>
        </w:rPr>
        <w:t>.</w:t>
      </w:r>
    </w:p>
    <w:p w:rsidR="00BD42DA" w:rsidRDefault="00543A5C" w:rsidP="00BD42DA">
      <w:pPr>
        <w:spacing w:before="120" w:after="120"/>
        <w:rPr>
          <w:sz w:val="26"/>
          <w:szCs w:val="26"/>
        </w:rPr>
      </w:pPr>
      <w:r>
        <w:rPr>
          <w:b/>
          <w:sz w:val="26"/>
          <w:szCs w:val="26"/>
        </w:rPr>
        <w:t xml:space="preserve">1.5 </w:t>
      </w:r>
      <w:r w:rsidR="00FA3F89" w:rsidRPr="00042168">
        <w:rPr>
          <w:b/>
          <w:sz w:val="26"/>
          <w:szCs w:val="26"/>
        </w:rPr>
        <w:t>Направления развития централизованных систем водоснабжения</w:t>
      </w:r>
      <w:r w:rsidR="00BD42DA">
        <w:rPr>
          <w:sz w:val="26"/>
          <w:szCs w:val="26"/>
        </w:rPr>
        <w:t>.</w:t>
      </w:r>
      <w:r w:rsidR="00BD42DA">
        <w:rPr>
          <w:sz w:val="26"/>
          <w:szCs w:val="26"/>
        </w:rPr>
        <w:tab/>
      </w:r>
    </w:p>
    <w:p w:rsidR="002505E6" w:rsidRPr="002505E6" w:rsidRDefault="00FA3F89" w:rsidP="00BD42DA">
      <w:pPr>
        <w:spacing w:before="120"/>
        <w:ind w:firstLine="709"/>
        <w:jc w:val="both"/>
        <w:rPr>
          <w:sz w:val="26"/>
          <w:szCs w:val="26"/>
        </w:rPr>
      </w:pPr>
      <w:r w:rsidRPr="002505E6">
        <w:rPr>
          <w:sz w:val="26"/>
          <w:szCs w:val="26"/>
        </w:rPr>
        <w:t>Основны</w:t>
      </w:r>
      <w:r w:rsidR="002505E6" w:rsidRPr="002505E6">
        <w:rPr>
          <w:sz w:val="26"/>
          <w:szCs w:val="26"/>
        </w:rPr>
        <w:t>ми</w:t>
      </w:r>
      <w:r w:rsidRPr="002505E6">
        <w:rPr>
          <w:sz w:val="26"/>
          <w:szCs w:val="26"/>
        </w:rPr>
        <w:t xml:space="preserve"> направления</w:t>
      </w:r>
      <w:r w:rsidR="002505E6" w:rsidRPr="002505E6">
        <w:rPr>
          <w:sz w:val="26"/>
          <w:szCs w:val="26"/>
        </w:rPr>
        <w:t xml:space="preserve">ми </w:t>
      </w:r>
      <w:r w:rsidRPr="002505E6">
        <w:rPr>
          <w:sz w:val="26"/>
          <w:szCs w:val="26"/>
        </w:rPr>
        <w:t>развития централизованных систем водоснабжения</w:t>
      </w:r>
      <w:r w:rsidR="00DB5F76">
        <w:t xml:space="preserve">ГП </w:t>
      </w:r>
      <w:r w:rsidR="00DB5F76" w:rsidRPr="002F0755">
        <w:t>г</w:t>
      </w:r>
      <w:r w:rsidR="00DB5F76">
        <w:t>.</w:t>
      </w:r>
      <w:r w:rsidR="002D0235">
        <w:rPr>
          <w:sz w:val="26"/>
          <w:szCs w:val="26"/>
        </w:rPr>
        <w:t xml:space="preserve"> Макарьев</w:t>
      </w:r>
      <w:r w:rsidR="00625298">
        <w:rPr>
          <w:sz w:val="26"/>
          <w:szCs w:val="26"/>
        </w:rPr>
        <w:t xml:space="preserve"> в целях </w:t>
      </w:r>
      <w:r w:rsidR="00625298" w:rsidRPr="002505E6">
        <w:rPr>
          <w:sz w:val="26"/>
          <w:szCs w:val="26"/>
        </w:rPr>
        <w:t>улучшени</w:t>
      </w:r>
      <w:r w:rsidR="00625298">
        <w:rPr>
          <w:sz w:val="26"/>
          <w:szCs w:val="26"/>
        </w:rPr>
        <w:t>я</w:t>
      </w:r>
      <w:r w:rsidR="00625298" w:rsidRPr="002505E6">
        <w:rPr>
          <w:sz w:val="26"/>
          <w:szCs w:val="26"/>
        </w:rPr>
        <w:t xml:space="preserve"> качества жизни</w:t>
      </w:r>
      <w:r w:rsidR="00625298">
        <w:rPr>
          <w:sz w:val="26"/>
          <w:szCs w:val="26"/>
        </w:rPr>
        <w:t xml:space="preserve"> за счет </w:t>
      </w:r>
      <w:r w:rsidR="00625298" w:rsidRPr="002505E6">
        <w:rPr>
          <w:sz w:val="26"/>
          <w:szCs w:val="26"/>
        </w:rPr>
        <w:t>обеспечени</w:t>
      </w:r>
      <w:r w:rsidR="00625298">
        <w:rPr>
          <w:sz w:val="26"/>
          <w:szCs w:val="26"/>
        </w:rPr>
        <w:t>я</w:t>
      </w:r>
      <w:r w:rsidR="00625298" w:rsidRPr="002505E6">
        <w:rPr>
          <w:sz w:val="26"/>
          <w:szCs w:val="26"/>
        </w:rPr>
        <w:t xml:space="preserve"> всех </w:t>
      </w:r>
      <w:r w:rsidR="00625298">
        <w:rPr>
          <w:sz w:val="26"/>
          <w:szCs w:val="26"/>
        </w:rPr>
        <w:t>ж</w:t>
      </w:r>
      <w:r w:rsidR="00625298" w:rsidRPr="002505E6">
        <w:rPr>
          <w:sz w:val="26"/>
          <w:szCs w:val="26"/>
        </w:rPr>
        <w:t xml:space="preserve">ителей </w:t>
      </w:r>
      <w:r w:rsidR="00625298">
        <w:rPr>
          <w:sz w:val="26"/>
          <w:szCs w:val="26"/>
        </w:rPr>
        <w:t xml:space="preserve">централизованным </w:t>
      </w:r>
      <w:r w:rsidR="00625298" w:rsidRPr="002505E6">
        <w:rPr>
          <w:sz w:val="26"/>
          <w:szCs w:val="26"/>
        </w:rPr>
        <w:t>водоснабжением</w:t>
      </w:r>
      <w:r w:rsidR="00625298">
        <w:rPr>
          <w:sz w:val="26"/>
          <w:szCs w:val="26"/>
        </w:rPr>
        <w:t xml:space="preserve"> и водоотведением</w:t>
      </w:r>
      <w:r w:rsidR="002505E6" w:rsidRPr="002505E6">
        <w:rPr>
          <w:sz w:val="26"/>
          <w:szCs w:val="26"/>
        </w:rPr>
        <w:t>являются:</w:t>
      </w:r>
    </w:p>
    <w:p w:rsidR="00042168" w:rsidRDefault="00BD42DA" w:rsidP="002505E6">
      <w:pPr>
        <w:jc w:val="both"/>
        <w:rPr>
          <w:sz w:val="26"/>
          <w:szCs w:val="26"/>
        </w:rPr>
      </w:pPr>
      <w:r>
        <w:rPr>
          <w:sz w:val="26"/>
          <w:szCs w:val="26"/>
        </w:rPr>
        <w:t xml:space="preserve">- </w:t>
      </w:r>
      <w:r w:rsidR="002505E6" w:rsidRPr="002505E6">
        <w:rPr>
          <w:sz w:val="26"/>
          <w:szCs w:val="26"/>
        </w:rPr>
        <w:t>о</w:t>
      </w:r>
      <w:r w:rsidR="00FA3F89" w:rsidRPr="002505E6">
        <w:rPr>
          <w:sz w:val="26"/>
          <w:szCs w:val="26"/>
        </w:rPr>
        <w:t>пределение долгосрочной перспективы развития системы водоснабжения, обеспечения надежного водоснабжения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внедрения энергосберегающих технологий;</w:t>
      </w:r>
    </w:p>
    <w:p w:rsidR="00625298" w:rsidRPr="002505E6" w:rsidRDefault="00625298" w:rsidP="002505E6">
      <w:pPr>
        <w:jc w:val="both"/>
        <w:rPr>
          <w:sz w:val="26"/>
          <w:szCs w:val="26"/>
        </w:rPr>
      </w:pPr>
      <w:r>
        <w:rPr>
          <w:sz w:val="26"/>
          <w:szCs w:val="26"/>
        </w:rPr>
        <w:t xml:space="preserve">- разработка проектов строительства очистных сооружений, включение их в региональные и федеральные инвестиционные программы; </w:t>
      </w:r>
    </w:p>
    <w:p w:rsidR="00042168" w:rsidRPr="002505E6" w:rsidRDefault="002505E6" w:rsidP="002505E6">
      <w:pPr>
        <w:jc w:val="both"/>
        <w:rPr>
          <w:sz w:val="26"/>
          <w:szCs w:val="26"/>
        </w:rPr>
      </w:pPr>
      <w:r w:rsidRPr="002505E6">
        <w:rPr>
          <w:sz w:val="26"/>
          <w:szCs w:val="26"/>
        </w:rPr>
        <w:t xml:space="preserve"> - </w:t>
      </w:r>
      <w:r w:rsidR="00FA3F89" w:rsidRPr="002505E6">
        <w:rPr>
          <w:sz w:val="26"/>
          <w:szCs w:val="26"/>
        </w:rPr>
        <w:t>о</w:t>
      </w:r>
      <w:r w:rsidR="00BD42DA">
        <w:rPr>
          <w:sz w:val="26"/>
          <w:szCs w:val="26"/>
        </w:rPr>
        <w:t>беспеч</w:t>
      </w:r>
      <w:r w:rsidR="00FA3F89" w:rsidRPr="002505E6">
        <w:rPr>
          <w:sz w:val="26"/>
          <w:szCs w:val="26"/>
        </w:rPr>
        <w:t>ение подключения к сетям водоснабжения объектов капитального строительства</w:t>
      </w:r>
      <w:r w:rsidR="00625298">
        <w:rPr>
          <w:sz w:val="26"/>
          <w:szCs w:val="26"/>
        </w:rPr>
        <w:t>,создание</w:t>
      </w:r>
      <w:r w:rsidR="00FA3F89" w:rsidRPr="002505E6">
        <w:rPr>
          <w:sz w:val="26"/>
          <w:szCs w:val="26"/>
        </w:rPr>
        <w:t xml:space="preserve"> организации, обязанной при наличии технической возможности произвести такое подключение;</w:t>
      </w:r>
    </w:p>
    <w:p w:rsidR="00042168" w:rsidRPr="002505E6" w:rsidRDefault="002505E6" w:rsidP="002505E6">
      <w:pPr>
        <w:jc w:val="both"/>
        <w:rPr>
          <w:sz w:val="26"/>
          <w:szCs w:val="26"/>
        </w:rPr>
      </w:pPr>
      <w:r w:rsidRPr="002505E6">
        <w:rPr>
          <w:sz w:val="26"/>
          <w:szCs w:val="26"/>
        </w:rPr>
        <w:t xml:space="preserve"> - </w:t>
      </w:r>
      <w:r w:rsidR="00FA3F89" w:rsidRPr="002505E6">
        <w:rPr>
          <w:sz w:val="26"/>
          <w:szCs w:val="26"/>
        </w:rPr>
        <w:t>повышение надежности работы систем водоснабжения в соответствии с нормативными требованиями</w:t>
      </w:r>
      <w:r w:rsidR="00625298">
        <w:rPr>
          <w:sz w:val="26"/>
          <w:szCs w:val="26"/>
        </w:rPr>
        <w:t xml:space="preserve"> за счет реконструкции </w:t>
      </w:r>
      <w:r w:rsidR="00507D56">
        <w:rPr>
          <w:sz w:val="26"/>
          <w:szCs w:val="26"/>
        </w:rPr>
        <w:t xml:space="preserve">водоисточников и </w:t>
      </w:r>
      <w:r w:rsidR="00625298">
        <w:rPr>
          <w:sz w:val="26"/>
          <w:szCs w:val="26"/>
        </w:rPr>
        <w:t>водопроводных сетей</w:t>
      </w:r>
      <w:r w:rsidR="00FA3F89" w:rsidRPr="002505E6">
        <w:rPr>
          <w:sz w:val="26"/>
          <w:szCs w:val="26"/>
        </w:rPr>
        <w:t xml:space="preserve">; </w:t>
      </w:r>
    </w:p>
    <w:p w:rsidR="00042168" w:rsidRPr="002505E6" w:rsidRDefault="002505E6" w:rsidP="002505E6">
      <w:pPr>
        <w:jc w:val="both"/>
        <w:rPr>
          <w:sz w:val="26"/>
          <w:szCs w:val="26"/>
        </w:rPr>
      </w:pPr>
      <w:r w:rsidRPr="002505E6">
        <w:rPr>
          <w:sz w:val="26"/>
          <w:szCs w:val="26"/>
        </w:rPr>
        <w:lastRenderedPageBreak/>
        <w:t xml:space="preserve">- </w:t>
      </w:r>
      <w:r w:rsidR="00FA3F89" w:rsidRPr="002505E6">
        <w:rPr>
          <w:sz w:val="26"/>
          <w:szCs w:val="26"/>
        </w:rPr>
        <w:t>минимизация затрат на водоснабжение в</w:t>
      </w:r>
      <w:r w:rsidR="00BD42DA">
        <w:rPr>
          <w:sz w:val="26"/>
          <w:szCs w:val="26"/>
        </w:rPr>
        <w:t xml:space="preserve"> расчете на каждого потребителя;</w:t>
      </w:r>
    </w:p>
    <w:p w:rsidR="00042168" w:rsidRPr="002505E6" w:rsidRDefault="002505E6" w:rsidP="002505E6">
      <w:pPr>
        <w:jc w:val="both"/>
        <w:rPr>
          <w:sz w:val="26"/>
          <w:szCs w:val="26"/>
        </w:rPr>
      </w:pPr>
      <w:r w:rsidRPr="002505E6">
        <w:rPr>
          <w:sz w:val="26"/>
          <w:szCs w:val="26"/>
        </w:rPr>
        <w:t xml:space="preserve">- </w:t>
      </w:r>
      <w:r w:rsidR="00FA3F89" w:rsidRPr="002505E6">
        <w:rPr>
          <w:sz w:val="26"/>
          <w:szCs w:val="26"/>
        </w:rPr>
        <w:t xml:space="preserve">строительство новых объектов производственного и другого назначения, используемых в сфере водоснабжения </w:t>
      </w:r>
      <w:r w:rsidR="00136BD9">
        <w:rPr>
          <w:sz w:val="26"/>
          <w:szCs w:val="26"/>
        </w:rPr>
        <w:t>городского поселения</w:t>
      </w:r>
      <w:r w:rsidR="00507D56">
        <w:rPr>
          <w:sz w:val="26"/>
          <w:szCs w:val="26"/>
        </w:rPr>
        <w:t>, за счет средств муниципального бюджета и средств эксплуатирующих организаций.</w:t>
      </w:r>
    </w:p>
    <w:p w:rsidR="00042168" w:rsidRPr="002505E6" w:rsidRDefault="00543A5C" w:rsidP="002505E6">
      <w:pPr>
        <w:spacing w:before="120" w:after="120"/>
        <w:rPr>
          <w:sz w:val="26"/>
          <w:szCs w:val="26"/>
        </w:rPr>
      </w:pPr>
      <w:r w:rsidRPr="002505E6">
        <w:rPr>
          <w:b/>
          <w:sz w:val="26"/>
          <w:szCs w:val="26"/>
        </w:rPr>
        <w:t xml:space="preserve">1.6 </w:t>
      </w:r>
      <w:r w:rsidR="00FA3F89" w:rsidRPr="002505E6">
        <w:rPr>
          <w:b/>
          <w:sz w:val="26"/>
          <w:szCs w:val="26"/>
        </w:rPr>
        <w:t>Различные сценарии развития централизованных систем водоснабжения.</w:t>
      </w:r>
    </w:p>
    <w:p w:rsidR="00614A8A" w:rsidRDefault="00614A8A" w:rsidP="002505E6">
      <w:pPr>
        <w:ind w:firstLine="709"/>
        <w:jc w:val="both"/>
        <w:rPr>
          <w:sz w:val="26"/>
          <w:szCs w:val="26"/>
        </w:rPr>
      </w:pPr>
      <w:r>
        <w:rPr>
          <w:sz w:val="26"/>
          <w:szCs w:val="26"/>
        </w:rPr>
        <w:t xml:space="preserve">Для обеспечения всех жителей и других потребителей в </w:t>
      </w:r>
      <w:r w:rsidR="00136BD9">
        <w:rPr>
          <w:sz w:val="26"/>
          <w:szCs w:val="26"/>
        </w:rPr>
        <w:t>городском поселении</w:t>
      </w:r>
      <w:r>
        <w:rPr>
          <w:sz w:val="26"/>
          <w:szCs w:val="26"/>
        </w:rPr>
        <w:t xml:space="preserve"> водой возможны </w:t>
      </w:r>
      <w:r w:rsidR="00C30623">
        <w:rPr>
          <w:sz w:val="26"/>
          <w:szCs w:val="26"/>
        </w:rPr>
        <w:t>3</w:t>
      </w:r>
      <w:r>
        <w:rPr>
          <w:sz w:val="26"/>
          <w:szCs w:val="26"/>
        </w:rPr>
        <w:t xml:space="preserve"> сценария </w:t>
      </w:r>
      <w:r w:rsidR="00C30623">
        <w:rPr>
          <w:sz w:val="26"/>
          <w:szCs w:val="26"/>
        </w:rPr>
        <w:t xml:space="preserve">развития </w:t>
      </w:r>
      <w:r>
        <w:rPr>
          <w:sz w:val="26"/>
          <w:szCs w:val="26"/>
        </w:rPr>
        <w:t>систем водоснабжения.</w:t>
      </w:r>
    </w:p>
    <w:p w:rsidR="00614A8A" w:rsidRPr="00614A8A" w:rsidRDefault="00614A8A" w:rsidP="002505E6">
      <w:pPr>
        <w:ind w:firstLine="709"/>
        <w:jc w:val="both"/>
        <w:rPr>
          <w:sz w:val="26"/>
          <w:szCs w:val="26"/>
          <w:u w:val="single"/>
        </w:rPr>
      </w:pPr>
      <w:r w:rsidRPr="00614A8A">
        <w:rPr>
          <w:sz w:val="26"/>
          <w:szCs w:val="26"/>
          <w:u w:val="single"/>
        </w:rPr>
        <w:t>Сценарий 1.</w:t>
      </w:r>
    </w:p>
    <w:p w:rsidR="00614A8A" w:rsidRDefault="00614A8A" w:rsidP="002505E6">
      <w:pPr>
        <w:ind w:firstLine="709"/>
        <w:jc w:val="both"/>
        <w:rPr>
          <w:sz w:val="26"/>
          <w:szCs w:val="26"/>
        </w:rPr>
      </w:pPr>
      <w:r>
        <w:rPr>
          <w:sz w:val="26"/>
          <w:szCs w:val="26"/>
        </w:rPr>
        <w:t xml:space="preserve">Устройство на </w:t>
      </w:r>
      <w:r w:rsidR="00C30623">
        <w:rPr>
          <w:sz w:val="26"/>
          <w:szCs w:val="26"/>
        </w:rPr>
        <w:t xml:space="preserve">всех </w:t>
      </w:r>
      <w:r>
        <w:rPr>
          <w:sz w:val="26"/>
          <w:szCs w:val="26"/>
        </w:rPr>
        <w:t xml:space="preserve">придомовых территориях индивидуальных источников водоснабжения: </w:t>
      </w:r>
      <w:r w:rsidR="00C30623">
        <w:rPr>
          <w:sz w:val="26"/>
          <w:szCs w:val="26"/>
        </w:rPr>
        <w:t xml:space="preserve">бытовых </w:t>
      </w:r>
      <w:r>
        <w:rPr>
          <w:sz w:val="26"/>
          <w:szCs w:val="26"/>
        </w:rPr>
        <w:t>скважин или колодцев.</w:t>
      </w:r>
    </w:p>
    <w:p w:rsidR="00614A8A" w:rsidRPr="00614A8A" w:rsidRDefault="00614A8A" w:rsidP="002505E6">
      <w:pPr>
        <w:ind w:firstLine="709"/>
        <w:jc w:val="both"/>
        <w:rPr>
          <w:sz w:val="26"/>
          <w:szCs w:val="26"/>
          <w:u w:val="single"/>
        </w:rPr>
      </w:pPr>
      <w:r w:rsidRPr="00614A8A">
        <w:rPr>
          <w:sz w:val="26"/>
          <w:szCs w:val="26"/>
          <w:u w:val="single"/>
        </w:rPr>
        <w:t>Сценарий 2.</w:t>
      </w:r>
    </w:p>
    <w:p w:rsidR="00614A8A" w:rsidRDefault="00614A8A" w:rsidP="002505E6">
      <w:pPr>
        <w:ind w:firstLine="709"/>
        <w:jc w:val="both"/>
        <w:rPr>
          <w:sz w:val="26"/>
          <w:szCs w:val="26"/>
        </w:rPr>
      </w:pPr>
      <w:r>
        <w:rPr>
          <w:sz w:val="26"/>
          <w:szCs w:val="26"/>
        </w:rPr>
        <w:t>Развитие существующих или строительство новых систем централизованного водоснабжения, подключение к водопроводным сетям всех заявивших об этом потребителей.</w:t>
      </w:r>
    </w:p>
    <w:p w:rsidR="00614A8A" w:rsidRDefault="00614A8A" w:rsidP="002505E6">
      <w:pPr>
        <w:ind w:firstLine="709"/>
        <w:jc w:val="both"/>
        <w:rPr>
          <w:sz w:val="26"/>
          <w:szCs w:val="26"/>
          <w:u w:val="single"/>
        </w:rPr>
      </w:pPr>
      <w:r w:rsidRPr="00C30623">
        <w:rPr>
          <w:sz w:val="26"/>
          <w:szCs w:val="26"/>
          <w:u w:val="single"/>
        </w:rPr>
        <w:t>Сценарий 3.</w:t>
      </w:r>
    </w:p>
    <w:p w:rsidR="00C30623" w:rsidRDefault="00C30623" w:rsidP="002505E6">
      <w:pPr>
        <w:ind w:firstLine="709"/>
        <w:jc w:val="both"/>
        <w:rPr>
          <w:sz w:val="26"/>
          <w:szCs w:val="26"/>
        </w:rPr>
      </w:pPr>
      <w:r w:rsidRPr="00C30623">
        <w:rPr>
          <w:sz w:val="26"/>
          <w:szCs w:val="26"/>
        </w:rPr>
        <w:t>Комбинированные системы водоснабжения</w:t>
      </w:r>
      <w:r>
        <w:rPr>
          <w:sz w:val="26"/>
          <w:szCs w:val="26"/>
        </w:rPr>
        <w:t xml:space="preserve">, в которых в относительно крупных </w:t>
      </w:r>
      <w:r w:rsidR="00136BD9">
        <w:rPr>
          <w:sz w:val="26"/>
          <w:szCs w:val="26"/>
        </w:rPr>
        <w:t>районах города</w:t>
      </w:r>
      <w:r>
        <w:rPr>
          <w:sz w:val="26"/>
          <w:szCs w:val="26"/>
        </w:rPr>
        <w:t xml:space="preserve"> создаются или развиваются системы централизованного водоснабжения, а для отдельных удаленных потребителей и в малонаселенных пунктах обустраиваются индивидуальные водоисточники.</w:t>
      </w:r>
    </w:p>
    <w:p w:rsidR="00C30623" w:rsidRDefault="00C30623" w:rsidP="002505E6">
      <w:pPr>
        <w:ind w:firstLine="709"/>
        <w:jc w:val="both"/>
        <w:rPr>
          <w:sz w:val="26"/>
          <w:szCs w:val="26"/>
        </w:rPr>
      </w:pPr>
      <w:r>
        <w:rPr>
          <w:sz w:val="26"/>
          <w:szCs w:val="26"/>
        </w:rPr>
        <w:t xml:space="preserve">По сценарию 1 развития систем водоснабжения обеспечить водой можно далеко не всех потребителей, поскольку источником воды </w:t>
      </w:r>
      <w:r w:rsidR="007A1E0F">
        <w:rPr>
          <w:sz w:val="26"/>
          <w:szCs w:val="26"/>
        </w:rPr>
        <w:t>являются верхние слои горизонта земли</w:t>
      </w:r>
      <w:r w:rsidR="003A0AD8">
        <w:rPr>
          <w:sz w:val="26"/>
          <w:szCs w:val="26"/>
        </w:rPr>
        <w:t>, а водоносные слои имеются далеко не в каждой местности. Качество такой воды, как правило, не соответствует санитарным нормам. Положительным по этому сценарию является отсутствие наружных водопроводных сетей и потерь в них воды, а также отсутствие необходимости в организации, эксплуатирующей водопроводное хозяйство.</w:t>
      </w:r>
    </w:p>
    <w:p w:rsidR="00C30623" w:rsidRDefault="002F52AA" w:rsidP="002505E6">
      <w:pPr>
        <w:ind w:firstLine="709"/>
        <w:jc w:val="both"/>
        <w:rPr>
          <w:sz w:val="26"/>
          <w:szCs w:val="26"/>
        </w:rPr>
      </w:pPr>
      <w:r>
        <w:rPr>
          <w:sz w:val="26"/>
          <w:szCs w:val="26"/>
        </w:rPr>
        <w:t>По сценарию 2 к общему водоисточнику (артезианской скважине) с помощью водопроводной сети подключаются все заявившие об этом потребители. При несоответствии качества воды требованиям санитарных норм устанавливаются водоочистные сооружения. Отрицательным по этому сценарию является большая протяженность водопроводных сетей, значительные потери воды из них, а также большие затраты по подключению удаленных потребителей.</w:t>
      </w:r>
    </w:p>
    <w:p w:rsidR="002F52AA" w:rsidRDefault="002F52AA" w:rsidP="002505E6">
      <w:pPr>
        <w:ind w:firstLine="709"/>
        <w:jc w:val="both"/>
        <w:rPr>
          <w:sz w:val="26"/>
          <w:szCs w:val="26"/>
        </w:rPr>
      </w:pPr>
      <w:r>
        <w:rPr>
          <w:sz w:val="26"/>
          <w:szCs w:val="26"/>
        </w:rPr>
        <w:t xml:space="preserve">Сценарий 3 </w:t>
      </w:r>
      <w:r w:rsidR="005E083A">
        <w:rPr>
          <w:sz w:val="26"/>
          <w:szCs w:val="26"/>
        </w:rPr>
        <w:t>предусматривает к</w:t>
      </w:r>
      <w:r w:rsidR="005E083A" w:rsidRPr="00C30623">
        <w:rPr>
          <w:sz w:val="26"/>
          <w:szCs w:val="26"/>
        </w:rPr>
        <w:t>омбинированные системы водоснабжения</w:t>
      </w:r>
      <w:r w:rsidR="005E083A">
        <w:rPr>
          <w:sz w:val="26"/>
          <w:szCs w:val="26"/>
        </w:rPr>
        <w:t>, которые обеспечивают водой требуемого качества и с наименьшими затратами всех потребителей. По этому сценарию также предусматривается при необходимости</w:t>
      </w:r>
      <w:r w:rsidR="005E083A" w:rsidRPr="002505E6">
        <w:rPr>
          <w:sz w:val="26"/>
          <w:szCs w:val="26"/>
        </w:rPr>
        <w:t xml:space="preserve"> строительств</w:t>
      </w:r>
      <w:r w:rsidR="005E083A">
        <w:rPr>
          <w:sz w:val="26"/>
          <w:szCs w:val="26"/>
        </w:rPr>
        <w:t>о</w:t>
      </w:r>
      <w:r w:rsidR="005E083A" w:rsidRPr="002505E6">
        <w:rPr>
          <w:sz w:val="26"/>
          <w:szCs w:val="26"/>
        </w:rPr>
        <w:t xml:space="preserve"> сооружений доочистки воды</w:t>
      </w:r>
      <w:r w:rsidR="005E083A">
        <w:rPr>
          <w:sz w:val="26"/>
          <w:szCs w:val="26"/>
        </w:rPr>
        <w:t>, а также использование индивидуальных систем водоочистки.</w:t>
      </w:r>
    </w:p>
    <w:p w:rsidR="0080298C" w:rsidRDefault="00FA3F89" w:rsidP="002505E6">
      <w:pPr>
        <w:ind w:firstLine="709"/>
        <w:jc w:val="both"/>
        <w:rPr>
          <w:sz w:val="26"/>
          <w:szCs w:val="26"/>
        </w:rPr>
      </w:pPr>
      <w:r w:rsidRPr="002505E6">
        <w:rPr>
          <w:sz w:val="26"/>
          <w:szCs w:val="26"/>
        </w:rPr>
        <w:t xml:space="preserve">Для улучшения качества поставляемой населению воды необходимо предусмотреть мероприятия по реконструкции </w:t>
      </w:r>
      <w:r w:rsidR="00C51A96">
        <w:rPr>
          <w:sz w:val="26"/>
          <w:szCs w:val="26"/>
        </w:rPr>
        <w:t xml:space="preserve">(обновление) </w:t>
      </w:r>
      <w:r w:rsidRPr="002505E6">
        <w:rPr>
          <w:sz w:val="26"/>
          <w:szCs w:val="26"/>
        </w:rPr>
        <w:t xml:space="preserve">разводящих сетей водопровода. </w:t>
      </w:r>
    </w:p>
    <w:p w:rsidR="00E350BB" w:rsidRPr="002505E6" w:rsidRDefault="00FA3F89" w:rsidP="002505E6">
      <w:pPr>
        <w:ind w:firstLine="709"/>
        <w:jc w:val="both"/>
        <w:rPr>
          <w:sz w:val="26"/>
          <w:szCs w:val="26"/>
        </w:rPr>
      </w:pPr>
      <w:r w:rsidRPr="002505E6">
        <w:rPr>
          <w:sz w:val="26"/>
          <w:szCs w:val="26"/>
        </w:rPr>
        <w:t>В соответствии с мероприятиями ген</w:t>
      </w:r>
      <w:r w:rsidR="001617CD">
        <w:rPr>
          <w:sz w:val="26"/>
          <w:szCs w:val="26"/>
        </w:rPr>
        <w:t xml:space="preserve">ерального </w:t>
      </w:r>
      <w:r w:rsidRPr="002505E6">
        <w:rPr>
          <w:sz w:val="26"/>
          <w:szCs w:val="26"/>
        </w:rPr>
        <w:t>плана по развитию</w:t>
      </w:r>
      <w:r w:rsidR="00136BD9">
        <w:rPr>
          <w:sz w:val="26"/>
          <w:szCs w:val="26"/>
        </w:rPr>
        <w:t xml:space="preserve"> городского поселения город Макарьев </w:t>
      </w:r>
      <w:r w:rsidRPr="002505E6">
        <w:rPr>
          <w:sz w:val="26"/>
          <w:szCs w:val="26"/>
        </w:rPr>
        <w:t>необходимо обеспечить подключение новых абонентов к сетям водоснабжения</w:t>
      </w:r>
      <w:r w:rsidR="007A1E0F">
        <w:rPr>
          <w:sz w:val="26"/>
          <w:szCs w:val="26"/>
        </w:rPr>
        <w:t>.</w:t>
      </w:r>
    </w:p>
    <w:p w:rsidR="00796CE5" w:rsidRPr="00934BC1" w:rsidRDefault="00796CE5" w:rsidP="0080298C">
      <w:pPr>
        <w:spacing w:before="120" w:after="120"/>
        <w:rPr>
          <w:b/>
          <w:sz w:val="26"/>
          <w:szCs w:val="26"/>
        </w:rPr>
      </w:pPr>
      <w:r w:rsidRPr="00934BC1">
        <w:rPr>
          <w:b/>
          <w:sz w:val="26"/>
          <w:szCs w:val="26"/>
        </w:rPr>
        <w:t>1.</w:t>
      </w:r>
      <w:r w:rsidR="00543A5C">
        <w:rPr>
          <w:b/>
          <w:sz w:val="26"/>
          <w:szCs w:val="26"/>
        </w:rPr>
        <w:t>7</w:t>
      </w:r>
      <w:r w:rsidRPr="00934BC1">
        <w:rPr>
          <w:b/>
          <w:sz w:val="26"/>
          <w:szCs w:val="26"/>
        </w:rPr>
        <w:t xml:space="preserve">  Сведения о предприяти</w:t>
      </w:r>
      <w:r w:rsidR="00AE031B">
        <w:rPr>
          <w:b/>
          <w:sz w:val="26"/>
          <w:szCs w:val="26"/>
        </w:rPr>
        <w:t xml:space="preserve">и </w:t>
      </w:r>
      <w:r w:rsidRPr="00934BC1">
        <w:rPr>
          <w:b/>
          <w:sz w:val="26"/>
          <w:szCs w:val="26"/>
        </w:rPr>
        <w:t xml:space="preserve"> водоснабжения и водоотведения.</w:t>
      </w:r>
    </w:p>
    <w:p w:rsidR="0080298C" w:rsidRDefault="00116DB3" w:rsidP="00796CE5">
      <w:pPr>
        <w:ind w:firstLine="709"/>
        <w:jc w:val="both"/>
        <w:rPr>
          <w:color w:val="000000"/>
          <w:sz w:val="26"/>
          <w:szCs w:val="26"/>
        </w:rPr>
      </w:pPr>
      <w:r w:rsidRPr="004C07C6">
        <w:rPr>
          <w:color w:val="000000"/>
          <w:sz w:val="26"/>
          <w:szCs w:val="26"/>
        </w:rPr>
        <w:t xml:space="preserve">Водоснабжение и водоотведение на территории </w:t>
      </w:r>
      <w:r w:rsidR="00136BD9" w:rsidRPr="004C07C6">
        <w:rPr>
          <w:color w:val="000000"/>
          <w:sz w:val="26"/>
          <w:szCs w:val="26"/>
        </w:rPr>
        <w:t xml:space="preserve">городского поселения город Макарьев </w:t>
      </w:r>
      <w:r w:rsidRPr="004C07C6">
        <w:rPr>
          <w:color w:val="000000"/>
          <w:sz w:val="26"/>
          <w:szCs w:val="26"/>
        </w:rPr>
        <w:t>обеспечива</w:t>
      </w:r>
      <w:r w:rsidR="004C07C6" w:rsidRPr="004C07C6">
        <w:rPr>
          <w:color w:val="000000"/>
          <w:sz w:val="26"/>
          <w:szCs w:val="26"/>
        </w:rPr>
        <w:t>е</w:t>
      </w:r>
      <w:r w:rsidRPr="004C07C6">
        <w:rPr>
          <w:color w:val="000000"/>
          <w:sz w:val="26"/>
          <w:szCs w:val="26"/>
        </w:rPr>
        <w:t>т</w:t>
      </w:r>
      <w:r w:rsidR="00136BD9" w:rsidRPr="004C07C6">
        <w:rPr>
          <w:sz w:val="26"/>
          <w:szCs w:val="26"/>
        </w:rPr>
        <w:t>Муниципальное унитарное предприятие «Макарьевское коммунальное хозяйство»</w:t>
      </w:r>
      <w:r w:rsidR="00CD5743" w:rsidRPr="004C07C6">
        <w:rPr>
          <w:sz w:val="26"/>
          <w:szCs w:val="26"/>
        </w:rPr>
        <w:t xml:space="preserve"> (</w:t>
      </w:r>
      <w:r w:rsidRPr="004C07C6">
        <w:rPr>
          <w:color w:val="000000"/>
          <w:sz w:val="26"/>
          <w:szCs w:val="26"/>
        </w:rPr>
        <w:t>МУП «</w:t>
      </w:r>
      <w:r w:rsidR="00136BD9" w:rsidRPr="004C07C6">
        <w:rPr>
          <w:color w:val="000000"/>
          <w:sz w:val="26"/>
          <w:szCs w:val="26"/>
        </w:rPr>
        <w:t>Макарьевское</w:t>
      </w:r>
      <w:r w:rsidRPr="004C07C6">
        <w:rPr>
          <w:color w:val="000000"/>
          <w:sz w:val="26"/>
          <w:szCs w:val="26"/>
        </w:rPr>
        <w:t>К</w:t>
      </w:r>
      <w:r w:rsidR="00136BD9" w:rsidRPr="004C07C6">
        <w:rPr>
          <w:color w:val="000000"/>
          <w:sz w:val="26"/>
          <w:szCs w:val="26"/>
        </w:rPr>
        <w:t>Х</w:t>
      </w:r>
      <w:r w:rsidRPr="004C07C6">
        <w:rPr>
          <w:color w:val="000000"/>
          <w:sz w:val="26"/>
          <w:szCs w:val="26"/>
        </w:rPr>
        <w:t>»</w:t>
      </w:r>
      <w:r w:rsidR="00CD5743" w:rsidRPr="004C07C6">
        <w:rPr>
          <w:color w:val="000000"/>
          <w:sz w:val="26"/>
          <w:szCs w:val="26"/>
        </w:rPr>
        <w:t>)</w:t>
      </w:r>
      <w:r w:rsidR="00A2173C">
        <w:rPr>
          <w:color w:val="000000"/>
          <w:sz w:val="26"/>
          <w:szCs w:val="26"/>
        </w:rPr>
        <w:t>на праве хозяйственного ведения.</w:t>
      </w:r>
    </w:p>
    <w:p w:rsidR="00796CE5" w:rsidRPr="00934BC1" w:rsidRDefault="00796CE5" w:rsidP="001617CD">
      <w:pPr>
        <w:ind w:firstLine="709"/>
        <w:jc w:val="both"/>
        <w:rPr>
          <w:color w:val="000000"/>
          <w:sz w:val="26"/>
          <w:szCs w:val="26"/>
        </w:rPr>
      </w:pPr>
      <w:r w:rsidRPr="00934BC1">
        <w:rPr>
          <w:color w:val="000000"/>
          <w:sz w:val="26"/>
          <w:szCs w:val="26"/>
        </w:rPr>
        <w:t xml:space="preserve">В качестве источника хозяйственно-питьевого водоснабжения </w:t>
      </w:r>
      <w:r w:rsidR="00136BD9">
        <w:rPr>
          <w:color w:val="000000"/>
          <w:sz w:val="26"/>
          <w:szCs w:val="26"/>
        </w:rPr>
        <w:t>городского поселения город Макарьев</w:t>
      </w:r>
      <w:r w:rsidRPr="00934BC1">
        <w:rPr>
          <w:color w:val="000000"/>
          <w:sz w:val="26"/>
          <w:szCs w:val="26"/>
        </w:rPr>
        <w:t xml:space="preserve">, а также </w:t>
      </w:r>
      <w:r w:rsidR="00136BD9">
        <w:rPr>
          <w:color w:val="000000"/>
          <w:sz w:val="26"/>
          <w:szCs w:val="26"/>
        </w:rPr>
        <w:t>прочих потребителей</w:t>
      </w:r>
      <w:r w:rsidRPr="00934BC1">
        <w:rPr>
          <w:color w:val="000000"/>
          <w:sz w:val="26"/>
          <w:szCs w:val="26"/>
        </w:rPr>
        <w:t xml:space="preserve"> приняты подземные воды водоносного горизонта.Отбор воды осуществляется из арт</w:t>
      </w:r>
      <w:r w:rsidR="005935FD" w:rsidRPr="00934BC1">
        <w:rPr>
          <w:color w:val="000000"/>
          <w:sz w:val="26"/>
          <w:szCs w:val="26"/>
        </w:rPr>
        <w:t xml:space="preserve">езианских </w:t>
      </w:r>
      <w:r w:rsidR="001617CD">
        <w:rPr>
          <w:color w:val="000000"/>
          <w:sz w:val="26"/>
          <w:szCs w:val="26"/>
        </w:rPr>
        <w:t xml:space="preserve">и бытовых </w:t>
      </w:r>
      <w:r w:rsidRPr="00934BC1">
        <w:rPr>
          <w:color w:val="000000"/>
          <w:sz w:val="26"/>
          <w:szCs w:val="26"/>
        </w:rPr>
        <w:t>скважин и из шахтных колодцев.</w:t>
      </w:r>
    </w:p>
    <w:p w:rsidR="00796CE5" w:rsidRDefault="004A193D" w:rsidP="004C07C6">
      <w:pPr>
        <w:widowControl w:val="0"/>
        <w:autoSpaceDE w:val="0"/>
        <w:autoSpaceDN w:val="0"/>
        <w:adjustRightInd w:val="0"/>
        <w:ind w:firstLine="709"/>
        <w:jc w:val="both"/>
        <w:rPr>
          <w:sz w:val="26"/>
          <w:szCs w:val="26"/>
        </w:rPr>
      </w:pPr>
      <w:r>
        <w:rPr>
          <w:sz w:val="26"/>
          <w:szCs w:val="26"/>
        </w:rPr>
        <w:t>МУП «</w:t>
      </w:r>
      <w:r w:rsidR="00D00C4F">
        <w:rPr>
          <w:sz w:val="26"/>
          <w:szCs w:val="26"/>
        </w:rPr>
        <w:t>Макарьевское</w:t>
      </w:r>
      <w:r w:rsidR="004C07C6">
        <w:rPr>
          <w:sz w:val="26"/>
          <w:szCs w:val="26"/>
        </w:rPr>
        <w:t>КХ</w:t>
      </w:r>
      <w:r>
        <w:rPr>
          <w:sz w:val="26"/>
          <w:szCs w:val="26"/>
        </w:rPr>
        <w:t>»</w:t>
      </w:r>
      <w:r w:rsidR="001F6940" w:rsidRPr="00024016">
        <w:rPr>
          <w:sz w:val="26"/>
          <w:szCs w:val="26"/>
        </w:rPr>
        <w:t>осуществля</w:t>
      </w:r>
      <w:r w:rsidR="00447E79">
        <w:rPr>
          <w:sz w:val="26"/>
          <w:szCs w:val="26"/>
        </w:rPr>
        <w:t>ю</w:t>
      </w:r>
      <w:r w:rsidR="001F6940" w:rsidRPr="00024016">
        <w:rPr>
          <w:sz w:val="26"/>
          <w:szCs w:val="26"/>
        </w:rPr>
        <w:t xml:space="preserve">т свою деятельность на основании </w:t>
      </w:r>
      <w:r w:rsidR="001F6940" w:rsidRPr="00024016">
        <w:rPr>
          <w:sz w:val="26"/>
          <w:szCs w:val="26"/>
        </w:rPr>
        <w:lastRenderedPageBreak/>
        <w:t>устав</w:t>
      </w:r>
      <w:r w:rsidR="0063267A">
        <w:rPr>
          <w:sz w:val="26"/>
          <w:szCs w:val="26"/>
        </w:rPr>
        <w:t>а</w:t>
      </w:r>
      <w:r w:rsidR="001F6940">
        <w:rPr>
          <w:sz w:val="26"/>
          <w:szCs w:val="26"/>
        </w:rPr>
        <w:t>предприяти</w:t>
      </w:r>
      <w:r w:rsidR="0063267A">
        <w:rPr>
          <w:sz w:val="26"/>
          <w:szCs w:val="26"/>
        </w:rPr>
        <w:t>я</w:t>
      </w:r>
      <w:r w:rsidR="001F6940" w:rsidRPr="00024016">
        <w:rPr>
          <w:sz w:val="26"/>
          <w:szCs w:val="26"/>
        </w:rPr>
        <w:t>.</w:t>
      </w:r>
      <w:r w:rsidR="00796CE5" w:rsidRPr="00024016">
        <w:rPr>
          <w:sz w:val="26"/>
          <w:szCs w:val="26"/>
        </w:rPr>
        <w:t xml:space="preserve">Основными видами деятельности </w:t>
      </w:r>
      <w:r w:rsidR="00222A6D" w:rsidRPr="00024016">
        <w:rPr>
          <w:sz w:val="26"/>
          <w:szCs w:val="26"/>
        </w:rPr>
        <w:t>предприяти</w:t>
      </w:r>
      <w:r w:rsidR="0063267A">
        <w:rPr>
          <w:sz w:val="26"/>
          <w:szCs w:val="26"/>
        </w:rPr>
        <w:t>я</w:t>
      </w:r>
      <w:r w:rsidR="00796CE5" w:rsidRPr="00024016">
        <w:rPr>
          <w:sz w:val="26"/>
          <w:szCs w:val="26"/>
        </w:rPr>
        <w:t xml:space="preserve"> являются:</w:t>
      </w:r>
    </w:p>
    <w:p w:rsidR="00F80F73" w:rsidRPr="00AD4957" w:rsidRDefault="00F80F73" w:rsidP="004C07C6">
      <w:pPr>
        <w:widowControl w:val="0"/>
        <w:autoSpaceDE w:val="0"/>
        <w:autoSpaceDN w:val="0"/>
        <w:adjustRightInd w:val="0"/>
        <w:ind w:firstLine="709"/>
        <w:jc w:val="both"/>
        <w:rPr>
          <w:sz w:val="26"/>
          <w:szCs w:val="26"/>
        </w:rPr>
      </w:pPr>
      <w:r w:rsidRPr="00AD4957">
        <w:rPr>
          <w:sz w:val="26"/>
          <w:szCs w:val="26"/>
        </w:rPr>
        <w:t>-забор и очистка воды для питьевых и промышленных нужд;</w:t>
      </w:r>
    </w:p>
    <w:p w:rsidR="00F80F73" w:rsidRPr="00AD4957" w:rsidRDefault="00F80F73" w:rsidP="004C07C6">
      <w:pPr>
        <w:widowControl w:val="0"/>
        <w:autoSpaceDE w:val="0"/>
        <w:autoSpaceDN w:val="0"/>
        <w:adjustRightInd w:val="0"/>
        <w:ind w:firstLine="709"/>
        <w:jc w:val="both"/>
        <w:rPr>
          <w:sz w:val="26"/>
          <w:szCs w:val="26"/>
        </w:rPr>
      </w:pPr>
      <w:r w:rsidRPr="00AD4957">
        <w:rPr>
          <w:sz w:val="26"/>
          <w:szCs w:val="26"/>
        </w:rPr>
        <w:t>- распределение воды для питьевых и промышленных нужд;</w:t>
      </w:r>
    </w:p>
    <w:p w:rsidR="00F80F73" w:rsidRPr="00AD4957" w:rsidRDefault="00F80F73" w:rsidP="004C07C6">
      <w:pPr>
        <w:widowControl w:val="0"/>
        <w:autoSpaceDE w:val="0"/>
        <w:autoSpaceDN w:val="0"/>
        <w:adjustRightInd w:val="0"/>
        <w:ind w:firstLine="709"/>
        <w:jc w:val="both"/>
        <w:rPr>
          <w:sz w:val="26"/>
          <w:szCs w:val="26"/>
        </w:rPr>
      </w:pPr>
      <w:r w:rsidRPr="00AD4957">
        <w:rPr>
          <w:sz w:val="26"/>
          <w:szCs w:val="26"/>
        </w:rPr>
        <w:t>- сбор и обработка сточных вод</w:t>
      </w:r>
    </w:p>
    <w:p w:rsidR="00F36CB3" w:rsidRDefault="00F36CB3" w:rsidP="00EF565A">
      <w:pPr>
        <w:ind w:firstLine="709"/>
        <w:jc w:val="both"/>
        <w:rPr>
          <w:color w:val="000000"/>
          <w:sz w:val="26"/>
          <w:szCs w:val="26"/>
        </w:rPr>
      </w:pPr>
      <w:r w:rsidRPr="00AD4957">
        <w:rPr>
          <w:color w:val="000000"/>
          <w:sz w:val="26"/>
          <w:szCs w:val="26"/>
        </w:rPr>
        <w:t>-</w:t>
      </w:r>
      <w:r w:rsidR="00F80F73" w:rsidRPr="00AD4957">
        <w:rPr>
          <w:color w:val="000000"/>
          <w:sz w:val="26"/>
          <w:szCs w:val="26"/>
        </w:rPr>
        <w:t>строительство инженерных коммуникаций для водоснабжения и водоотведения.</w:t>
      </w:r>
    </w:p>
    <w:p w:rsidR="004C07C6" w:rsidRDefault="00C25205" w:rsidP="004C07C6">
      <w:pPr>
        <w:ind w:firstLine="709"/>
        <w:jc w:val="both"/>
        <w:rPr>
          <w:b/>
          <w:sz w:val="28"/>
          <w:szCs w:val="28"/>
        </w:rPr>
      </w:pPr>
      <w:r>
        <w:rPr>
          <w:color w:val="000000"/>
          <w:sz w:val="26"/>
          <w:szCs w:val="26"/>
        </w:rPr>
        <w:t xml:space="preserve">Общая ответственность за водоснабжение и водоотведение на территории </w:t>
      </w:r>
      <w:r w:rsidR="00D00C4F">
        <w:rPr>
          <w:color w:val="000000"/>
          <w:sz w:val="26"/>
          <w:szCs w:val="26"/>
        </w:rPr>
        <w:t>городского поселения</w:t>
      </w:r>
      <w:r>
        <w:rPr>
          <w:color w:val="000000"/>
          <w:sz w:val="26"/>
          <w:szCs w:val="26"/>
        </w:rPr>
        <w:t>, контроль за деятельностью организаци</w:t>
      </w:r>
      <w:r w:rsidR="00CD5743">
        <w:rPr>
          <w:color w:val="000000"/>
          <w:sz w:val="26"/>
          <w:szCs w:val="26"/>
        </w:rPr>
        <w:t>и</w:t>
      </w:r>
      <w:r>
        <w:rPr>
          <w:color w:val="000000"/>
          <w:sz w:val="26"/>
          <w:szCs w:val="26"/>
        </w:rPr>
        <w:t xml:space="preserve"> ВКХ лежит </w:t>
      </w:r>
      <w:r w:rsidRPr="004C07C6">
        <w:rPr>
          <w:color w:val="000000"/>
          <w:sz w:val="26"/>
          <w:szCs w:val="26"/>
        </w:rPr>
        <w:t xml:space="preserve">на администрации </w:t>
      </w:r>
      <w:r w:rsidR="004C07C6" w:rsidRPr="004C07C6">
        <w:rPr>
          <w:color w:val="000000"/>
          <w:sz w:val="26"/>
          <w:szCs w:val="26"/>
        </w:rPr>
        <w:t>муниципального района</w:t>
      </w:r>
      <w:r w:rsidRPr="004C07C6">
        <w:rPr>
          <w:color w:val="000000"/>
          <w:sz w:val="26"/>
          <w:szCs w:val="26"/>
        </w:rPr>
        <w:t>.</w:t>
      </w:r>
    </w:p>
    <w:p w:rsidR="004C07C6" w:rsidRDefault="004C07C6"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E031B" w:rsidRDefault="00AE031B" w:rsidP="004C07C6">
      <w:pPr>
        <w:ind w:firstLine="709"/>
        <w:jc w:val="both"/>
        <w:rPr>
          <w:b/>
          <w:sz w:val="28"/>
          <w:szCs w:val="28"/>
        </w:rPr>
      </w:pPr>
    </w:p>
    <w:p w:rsidR="00AD4957" w:rsidRDefault="00AD4957" w:rsidP="004C07C6">
      <w:pPr>
        <w:ind w:firstLine="709"/>
        <w:jc w:val="both"/>
        <w:rPr>
          <w:b/>
          <w:sz w:val="28"/>
          <w:szCs w:val="28"/>
        </w:rPr>
      </w:pPr>
    </w:p>
    <w:p w:rsidR="00BC099E" w:rsidRDefault="00BC099E" w:rsidP="00AD4957">
      <w:pPr>
        <w:jc w:val="both"/>
        <w:rPr>
          <w:b/>
          <w:sz w:val="28"/>
          <w:szCs w:val="28"/>
        </w:rPr>
      </w:pPr>
    </w:p>
    <w:p w:rsidR="009B39E8" w:rsidRPr="006A3BED" w:rsidRDefault="00AD4957" w:rsidP="00AD4957">
      <w:pPr>
        <w:jc w:val="both"/>
        <w:rPr>
          <w:sz w:val="28"/>
          <w:szCs w:val="28"/>
        </w:rPr>
      </w:pPr>
      <w:r>
        <w:rPr>
          <w:b/>
          <w:sz w:val="28"/>
          <w:szCs w:val="28"/>
        </w:rPr>
        <w:lastRenderedPageBreak/>
        <w:t>2</w:t>
      </w:r>
      <w:r w:rsidR="00A25360" w:rsidRPr="006A3BED">
        <w:rPr>
          <w:b/>
          <w:sz w:val="28"/>
          <w:szCs w:val="28"/>
        </w:rPr>
        <w:t>.</w:t>
      </w:r>
      <w:r w:rsidR="009B39E8" w:rsidRPr="006A3BED">
        <w:rPr>
          <w:b/>
          <w:sz w:val="28"/>
          <w:szCs w:val="28"/>
        </w:rPr>
        <w:t xml:space="preserve">  Схема водоснабжения</w:t>
      </w:r>
      <w:r w:rsidR="00B9091B" w:rsidRPr="006A3BED">
        <w:rPr>
          <w:b/>
          <w:sz w:val="28"/>
          <w:szCs w:val="28"/>
        </w:rPr>
        <w:t>.</w:t>
      </w:r>
    </w:p>
    <w:p w:rsidR="009B39E8" w:rsidRPr="007E1A0A" w:rsidRDefault="008158A7" w:rsidP="00FF6733">
      <w:pPr>
        <w:spacing w:before="120" w:after="120"/>
        <w:rPr>
          <w:b/>
          <w:sz w:val="26"/>
          <w:szCs w:val="26"/>
        </w:rPr>
      </w:pPr>
      <w:r w:rsidRPr="007E1A0A">
        <w:rPr>
          <w:b/>
          <w:sz w:val="26"/>
          <w:szCs w:val="26"/>
        </w:rPr>
        <w:t xml:space="preserve">2.1 </w:t>
      </w:r>
      <w:r w:rsidR="009B39E8" w:rsidRPr="007E1A0A">
        <w:rPr>
          <w:b/>
          <w:sz w:val="26"/>
          <w:szCs w:val="26"/>
        </w:rPr>
        <w:t xml:space="preserve">Существующее положение в сфере водоснабжения </w:t>
      </w:r>
      <w:r w:rsidR="006062D9">
        <w:rPr>
          <w:b/>
          <w:sz w:val="26"/>
          <w:szCs w:val="26"/>
        </w:rPr>
        <w:t>ГП г. Макарьев</w:t>
      </w:r>
      <w:r w:rsidR="009B39E8" w:rsidRPr="007E1A0A">
        <w:rPr>
          <w:b/>
          <w:sz w:val="26"/>
          <w:szCs w:val="26"/>
        </w:rPr>
        <w:t>.</w:t>
      </w:r>
    </w:p>
    <w:p w:rsidR="009B39E8" w:rsidRPr="0045467D" w:rsidRDefault="009B39E8" w:rsidP="00FF6733">
      <w:pPr>
        <w:spacing w:before="120" w:after="120"/>
        <w:jc w:val="both"/>
        <w:rPr>
          <w:b/>
          <w:sz w:val="28"/>
          <w:szCs w:val="28"/>
        </w:rPr>
      </w:pPr>
      <w:r w:rsidRPr="007E1A0A">
        <w:rPr>
          <w:b/>
          <w:sz w:val="26"/>
          <w:szCs w:val="26"/>
        </w:rPr>
        <w:t>2.1.1 Структура системы водоснабжения</w:t>
      </w:r>
    </w:p>
    <w:p w:rsidR="00B47E9B" w:rsidRDefault="0063267A" w:rsidP="009B39E8">
      <w:pPr>
        <w:ind w:firstLine="567"/>
        <w:jc w:val="both"/>
        <w:rPr>
          <w:sz w:val="26"/>
          <w:szCs w:val="26"/>
        </w:rPr>
      </w:pPr>
      <w:r>
        <w:rPr>
          <w:color w:val="000000"/>
          <w:sz w:val="26"/>
          <w:szCs w:val="26"/>
        </w:rPr>
        <w:t xml:space="preserve">В </w:t>
      </w:r>
      <w:r w:rsidRPr="009274FB">
        <w:rPr>
          <w:color w:val="000000"/>
          <w:sz w:val="26"/>
          <w:szCs w:val="26"/>
        </w:rPr>
        <w:t>соответствии с п</w:t>
      </w:r>
      <w:r w:rsidRPr="009274FB">
        <w:rPr>
          <w:bCs/>
          <w:sz w:val="26"/>
          <w:szCs w:val="26"/>
        </w:rPr>
        <w:t xml:space="preserve">убличной офертой на оказание услуг по холодному водоснабжению и водоотведениюдля жителей города Макарьева Костромской области  </w:t>
      </w:r>
      <w:r w:rsidR="00EA4008">
        <w:rPr>
          <w:sz w:val="26"/>
          <w:szCs w:val="26"/>
        </w:rPr>
        <w:t>в отношении</w:t>
      </w:r>
      <w:r w:rsidR="00FF6733">
        <w:rPr>
          <w:sz w:val="26"/>
          <w:szCs w:val="26"/>
        </w:rPr>
        <w:t>водоснабжающ</w:t>
      </w:r>
      <w:r>
        <w:rPr>
          <w:sz w:val="26"/>
          <w:szCs w:val="26"/>
        </w:rPr>
        <w:t>его</w:t>
      </w:r>
      <w:r w:rsidR="00FF6733">
        <w:rPr>
          <w:sz w:val="26"/>
          <w:szCs w:val="26"/>
        </w:rPr>
        <w:t>предприяти</w:t>
      </w:r>
      <w:r>
        <w:rPr>
          <w:sz w:val="26"/>
          <w:szCs w:val="26"/>
        </w:rPr>
        <w:t>я МУП «Макарьевское</w:t>
      </w:r>
      <w:r w:rsidR="004C07C6">
        <w:rPr>
          <w:sz w:val="26"/>
          <w:szCs w:val="26"/>
        </w:rPr>
        <w:t>КХ</w:t>
      </w:r>
      <w:r>
        <w:rPr>
          <w:sz w:val="26"/>
          <w:szCs w:val="26"/>
        </w:rPr>
        <w:t>»</w:t>
      </w:r>
      <w:r w:rsidR="00EA4008">
        <w:rPr>
          <w:sz w:val="26"/>
          <w:szCs w:val="26"/>
        </w:rPr>
        <w:t xml:space="preserve"> выполняет мероприятия по обслуживанию и содержанию </w:t>
      </w:r>
      <w:r w:rsidR="00E71068">
        <w:rPr>
          <w:sz w:val="26"/>
          <w:szCs w:val="26"/>
        </w:rPr>
        <w:t xml:space="preserve">водопроводного хозяйства. </w:t>
      </w:r>
    </w:p>
    <w:p w:rsidR="004D28F8" w:rsidRDefault="009B39E8" w:rsidP="00EE624F">
      <w:pPr>
        <w:ind w:firstLine="567"/>
        <w:jc w:val="both"/>
        <w:rPr>
          <w:sz w:val="26"/>
          <w:szCs w:val="26"/>
        </w:rPr>
      </w:pPr>
      <w:r w:rsidRPr="004D28F8">
        <w:rPr>
          <w:sz w:val="26"/>
          <w:szCs w:val="26"/>
        </w:rPr>
        <w:t>Переч</w:t>
      </w:r>
      <w:r w:rsidR="00E40EB6" w:rsidRPr="004D28F8">
        <w:rPr>
          <w:sz w:val="26"/>
          <w:szCs w:val="26"/>
        </w:rPr>
        <w:t>е</w:t>
      </w:r>
      <w:r w:rsidRPr="004D28F8">
        <w:rPr>
          <w:sz w:val="26"/>
          <w:szCs w:val="26"/>
        </w:rPr>
        <w:t>н</w:t>
      </w:r>
      <w:r w:rsidR="00E40EB6" w:rsidRPr="004D28F8">
        <w:rPr>
          <w:sz w:val="26"/>
          <w:szCs w:val="26"/>
        </w:rPr>
        <w:t>ь</w:t>
      </w:r>
      <w:r w:rsidRPr="004D28F8">
        <w:rPr>
          <w:sz w:val="26"/>
          <w:szCs w:val="26"/>
        </w:rPr>
        <w:t xml:space="preserve"> имущества и оборудования, необходимого для осуществления деятельности</w:t>
      </w:r>
      <w:r w:rsidR="00E40EB6" w:rsidRPr="004D28F8">
        <w:rPr>
          <w:sz w:val="26"/>
          <w:szCs w:val="26"/>
        </w:rPr>
        <w:t xml:space="preserve"> водоснабжения и водоотведения</w:t>
      </w:r>
      <w:r w:rsidR="00F156FC">
        <w:rPr>
          <w:sz w:val="26"/>
          <w:szCs w:val="26"/>
        </w:rPr>
        <w:t xml:space="preserve"> и их характеристики</w:t>
      </w:r>
      <w:r w:rsidRPr="004D28F8">
        <w:rPr>
          <w:sz w:val="26"/>
          <w:szCs w:val="26"/>
        </w:rPr>
        <w:t xml:space="preserve">, предоставлен </w:t>
      </w:r>
      <w:r w:rsidR="00A33B21" w:rsidRPr="004D28F8">
        <w:rPr>
          <w:sz w:val="26"/>
          <w:szCs w:val="26"/>
        </w:rPr>
        <w:t xml:space="preserve">специалистами администрации </w:t>
      </w:r>
      <w:r w:rsidR="0063267A" w:rsidRPr="00AD4957">
        <w:rPr>
          <w:sz w:val="26"/>
          <w:szCs w:val="26"/>
        </w:rPr>
        <w:t>Макарьев</w:t>
      </w:r>
      <w:r w:rsidR="00F94FF1" w:rsidRPr="00AD4957">
        <w:rPr>
          <w:sz w:val="26"/>
          <w:szCs w:val="26"/>
        </w:rPr>
        <w:t>ского муниципального района</w:t>
      </w:r>
      <w:r w:rsidR="00CD5743">
        <w:rPr>
          <w:sz w:val="26"/>
          <w:szCs w:val="26"/>
        </w:rPr>
        <w:t>.</w:t>
      </w:r>
    </w:p>
    <w:p w:rsidR="00CD5743" w:rsidRPr="004C07C6" w:rsidRDefault="00CD5743" w:rsidP="00CD5743">
      <w:pPr>
        <w:widowControl w:val="0"/>
        <w:autoSpaceDE w:val="0"/>
        <w:autoSpaceDN w:val="0"/>
        <w:adjustRightInd w:val="0"/>
        <w:ind w:firstLine="709"/>
        <w:jc w:val="both"/>
        <w:rPr>
          <w:color w:val="000000"/>
          <w:sz w:val="26"/>
          <w:szCs w:val="26"/>
        </w:rPr>
      </w:pPr>
      <w:r w:rsidRPr="004C07C6">
        <w:rPr>
          <w:color w:val="000000"/>
          <w:sz w:val="26"/>
          <w:szCs w:val="26"/>
        </w:rPr>
        <w:t>Перечень муниципального имущества, переданного в эксплуатацию МУП «Макарьевское</w:t>
      </w:r>
      <w:r w:rsidR="004C07C6" w:rsidRPr="004C07C6">
        <w:rPr>
          <w:color w:val="000000"/>
          <w:sz w:val="26"/>
          <w:szCs w:val="26"/>
        </w:rPr>
        <w:t>КХ</w:t>
      </w:r>
      <w:r w:rsidRPr="004C07C6">
        <w:rPr>
          <w:color w:val="000000"/>
          <w:sz w:val="26"/>
          <w:szCs w:val="26"/>
        </w:rPr>
        <w:t xml:space="preserve">» приведен в таблице </w:t>
      </w:r>
      <w:r w:rsidR="00DA71CA" w:rsidRPr="004C07C6">
        <w:rPr>
          <w:color w:val="000000"/>
          <w:sz w:val="26"/>
          <w:szCs w:val="26"/>
        </w:rPr>
        <w:t>1.2.1.</w:t>
      </w:r>
    </w:p>
    <w:p w:rsidR="0009527D" w:rsidRPr="004C07C6" w:rsidRDefault="0009527D" w:rsidP="0009527D">
      <w:pPr>
        <w:overflowPunct w:val="0"/>
        <w:autoSpaceDN w:val="0"/>
        <w:adjustRightInd w:val="0"/>
        <w:spacing w:before="120" w:line="221" w:lineRule="auto"/>
        <w:ind w:right="62" w:firstLine="709"/>
        <w:jc w:val="both"/>
        <w:rPr>
          <w:sz w:val="26"/>
          <w:szCs w:val="26"/>
        </w:rPr>
      </w:pPr>
      <w:r w:rsidRPr="004C07C6">
        <w:rPr>
          <w:sz w:val="26"/>
          <w:szCs w:val="26"/>
        </w:rPr>
        <w:t xml:space="preserve">Технические характеристики установленного насосного оборудования на источниках водоснабжения </w:t>
      </w:r>
      <w:r w:rsidR="00CE427C" w:rsidRPr="004C07C6">
        <w:rPr>
          <w:sz w:val="26"/>
          <w:szCs w:val="26"/>
        </w:rPr>
        <w:t xml:space="preserve">ГП </w:t>
      </w:r>
      <w:r w:rsidRPr="004C07C6">
        <w:rPr>
          <w:sz w:val="26"/>
          <w:szCs w:val="26"/>
        </w:rPr>
        <w:t>г</w:t>
      </w:r>
      <w:r w:rsidR="00CE427C" w:rsidRPr="004C07C6">
        <w:rPr>
          <w:sz w:val="26"/>
          <w:szCs w:val="26"/>
        </w:rPr>
        <w:t>.</w:t>
      </w:r>
      <w:r w:rsidRPr="004C07C6">
        <w:rPr>
          <w:sz w:val="26"/>
          <w:szCs w:val="26"/>
        </w:rPr>
        <w:t xml:space="preserve"> Макарьев приведены в таблице </w:t>
      </w:r>
      <w:r w:rsidR="00DA71CA" w:rsidRPr="004C07C6">
        <w:rPr>
          <w:color w:val="000000"/>
          <w:sz w:val="26"/>
          <w:szCs w:val="26"/>
        </w:rPr>
        <w:t>1.2.2.</w:t>
      </w:r>
    </w:p>
    <w:p w:rsidR="0009527D" w:rsidRDefault="0009527D" w:rsidP="0009527D">
      <w:pPr>
        <w:overflowPunct w:val="0"/>
        <w:spacing w:after="120" w:line="289" w:lineRule="exact"/>
        <w:ind w:right="57"/>
        <w:jc w:val="center"/>
        <w:rPr>
          <w:sz w:val="26"/>
          <w:szCs w:val="26"/>
        </w:rPr>
      </w:pPr>
      <w:r w:rsidRPr="004C07C6">
        <w:rPr>
          <w:sz w:val="26"/>
          <w:szCs w:val="26"/>
        </w:rPr>
        <w:t xml:space="preserve">Водопроводные сети городского поселения город Макарьев приведены в таблице </w:t>
      </w:r>
      <w:r w:rsidR="00DA71CA" w:rsidRPr="004C07C6">
        <w:rPr>
          <w:sz w:val="26"/>
          <w:szCs w:val="26"/>
        </w:rPr>
        <w:t>1.3.2.</w:t>
      </w:r>
    </w:p>
    <w:p w:rsidR="0009527D" w:rsidRDefault="0009527D" w:rsidP="0009527D">
      <w:pPr>
        <w:spacing w:before="120"/>
        <w:ind w:firstLine="567"/>
        <w:jc w:val="both"/>
        <w:rPr>
          <w:sz w:val="26"/>
          <w:szCs w:val="26"/>
        </w:rPr>
      </w:pPr>
      <w:r>
        <w:rPr>
          <w:sz w:val="26"/>
          <w:szCs w:val="26"/>
        </w:rPr>
        <w:t>Трубопроводы проложены для подключения пожарных гидрантови новых потребителей.</w:t>
      </w:r>
    </w:p>
    <w:p w:rsidR="005929C9" w:rsidRPr="00B31EB3" w:rsidRDefault="00C12676" w:rsidP="00D011D0">
      <w:pPr>
        <w:pStyle w:val="afa"/>
        <w:ind w:firstLine="709"/>
        <w:rPr>
          <w:rFonts w:ascii="Times New Roman" w:hAnsi="Times New Roman" w:cs="Times New Roman"/>
          <w:sz w:val="26"/>
          <w:szCs w:val="26"/>
        </w:rPr>
      </w:pPr>
      <w:r w:rsidRPr="00B31EB3">
        <w:rPr>
          <w:rFonts w:ascii="Times New Roman" w:hAnsi="Times New Roman" w:cs="Times New Roman"/>
          <w:sz w:val="26"/>
          <w:szCs w:val="26"/>
        </w:rPr>
        <w:t xml:space="preserve">Вследствие длительной эксплуатации водопроводные сети </w:t>
      </w:r>
      <w:r w:rsidR="000F1546">
        <w:rPr>
          <w:rFonts w:ascii="Times New Roman" w:hAnsi="Times New Roman" w:cs="Times New Roman"/>
          <w:sz w:val="26"/>
          <w:szCs w:val="26"/>
        </w:rPr>
        <w:t>1970г.</w:t>
      </w:r>
      <w:r w:rsidR="002147A5">
        <w:rPr>
          <w:rFonts w:ascii="Times New Roman" w:hAnsi="Times New Roman" w:cs="Times New Roman"/>
          <w:sz w:val="26"/>
          <w:szCs w:val="26"/>
        </w:rPr>
        <w:t>С</w:t>
      </w:r>
      <w:r w:rsidR="00BC014E">
        <w:rPr>
          <w:rFonts w:ascii="Times New Roman" w:hAnsi="Times New Roman" w:cs="Times New Roman"/>
          <w:sz w:val="26"/>
          <w:szCs w:val="26"/>
        </w:rPr>
        <w:t>троительства</w:t>
      </w:r>
      <w:r w:rsidRPr="00B31EB3">
        <w:rPr>
          <w:rFonts w:ascii="Times New Roman" w:hAnsi="Times New Roman" w:cs="Times New Roman"/>
          <w:sz w:val="26"/>
          <w:szCs w:val="26"/>
        </w:rPr>
        <w:t xml:space="preserve">имеют значительный физический износ. </w:t>
      </w:r>
      <w:r w:rsidR="00E40EB6" w:rsidRPr="00B31EB3">
        <w:rPr>
          <w:rFonts w:ascii="Times New Roman" w:hAnsi="Times New Roman" w:cs="Times New Roman"/>
          <w:sz w:val="26"/>
          <w:szCs w:val="26"/>
        </w:rPr>
        <w:t>С</w:t>
      </w:r>
      <w:r w:rsidR="005929C9" w:rsidRPr="00B31EB3">
        <w:rPr>
          <w:rFonts w:ascii="Times New Roman" w:hAnsi="Times New Roman" w:cs="Times New Roman"/>
          <w:sz w:val="26"/>
          <w:szCs w:val="26"/>
        </w:rPr>
        <w:t>остояние се</w:t>
      </w:r>
      <w:r w:rsidRPr="00B31EB3">
        <w:rPr>
          <w:rFonts w:ascii="Times New Roman" w:hAnsi="Times New Roman" w:cs="Times New Roman"/>
          <w:sz w:val="26"/>
          <w:szCs w:val="26"/>
        </w:rPr>
        <w:t>тей не везде удовлетворительное</w:t>
      </w:r>
      <w:r w:rsidR="008F066C" w:rsidRPr="00B31EB3">
        <w:rPr>
          <w:rFonts w:ascii="Times New Roman" w:hAnsi="Times New Roman" w:cs="Times New Roman"/>
          <w:sz w:val="26"/>
          <w:szCs w:val="26"/>
        </w:rPr>
        <w:t xml:space="preserve">, </w:t>
      </w:r>
      <w:r w:rsidR="00ED1222" w:rsidRPr="00B31EB3">
        <w:rPr>
          <w:rFonts w:ascii="Times New Roman" w:hAnsi="Times New Roman" w:cs="Times New Roman"/>
          <w:sz w:val="26"/>
          <w:szCs w:val="26"/>
        </w:rPr>
        <w:t xml:space="preserve">трубопроводы изнутри заросли грязью, отложениями окислов железа и солей жесткости, </w:t>
      </w:r>
      <w:r w:rsidR="008F066C" w:rsidRPr="00B31EB3">
        <w:rPr>
          <w:rFonts w:ascii="Times New Roman" w:hAnsi="Times New Roman" w:cs="Times New Roman"/>
          <w:sz w:val="26"/>
          <w:szCs w:val="26"/>
        </w:rPr>
        <w:t xml:space="preserve">поэтому </w:t>
      </w:r>
      <w:r w:rsidR="00ED1222" w:rsidRPr="00B31EB3">
        <w:rPr>
          <w:rFonts w:ascii="Times New Roman" w:hAnsi="Times New Roman" w:cs="Times New Roman"/>
          <w:sz w:val="26"/>
          <w:szCs w:val="26"/>
        </w:rPr>
        <w:t xml:space="preserve">трубопроводы </w:t>
      </w:r>
      <w:r w:rsidR="00E40EB6" w:rsidRPr="00B31EB3">
        <w:rPr>
          <w:rFonts w:ascii="Times New Roman" w:hAnsi="Times New Roman" w:cs="Times New Roman"/>
          <w:sz w:val="26"/>
          <w:szCs w:val="26"/>
        </w:rPr>
        <w:t>имеют недостаточную пропускную способность и требуют замены.</w:t>
      </w:r>
    </w:p>
    <w:p w:rsidR="00B47E9B" w:rsidRDefault="00416FB0" w:rsidP="00416FB0">
      <w:pPr>
        <w:widowControl w:val="0"/>
        <w:autoSpaceDE w:val="0"/>
        <w:autoSpaceDN w:val="0"/>
        <w:adjustRightInd w:val="0"/>
        <w:ind w:right="-7" w:firstLine="684"/>
        <w:jc w:val="both"/>
        <w:rPr>
          <w:sz w:val="26"/>
          <w:szCs w:val="26"/>
        </w:rPr>
      </w:pPr>
      <w:r w:rsidRPr="00B31EB3">
        <w:rPr>
          <w:sz w:val="26"/>
          <w:szCs w:val="26"/>
        </w:rPr>
        <w:t>Большое количество ветхих водопроводных сетей служит причиной большого числа аварий на сетях и</w:t>
      </w:r>
      <w:r w:rsidR="008F066C" w:rsidRPr="00B31EB3">
        <w:rPr>
          <w:sz w:val="26"/>
          <w:szCs w:val="26"/>
        </w:rPr>
        <w:t>,</w:t>
      </w:r>
      <w:r w:rsidR="00E40EB6" w:rsidRPr="00B31EB3">
        <w:rPr>
          <w:sz w:val="26"/>
          <w:szCs w:val="26"/>
        </w:rPr>
        <w:t>как следствие</w:t>
      </w:r>
      <w:r w:rsidR="008F066C" w:rsidRPr="00B31EB3">
        <w:rPr>
          <w:sz w:val="26"/>
          <w:szCs w:val="26"/>
        </w:rPr>
        <w:t>,</w:t>
      </w:r>
      <w:r w:rsidR="00ED1222" w:rsidRPr="00B31EB3">
        <w:rPr>
          <w:sz w:val="26"/>
          <w:szCs w:val="26"/>
        </w:rPr>
        <w:t>сверхнормативных</w:t>
      </w:r>
      <w:r w:rsidRPr="00B31EB3">
        <w:rPr>
          <w:sz w:val="26"/>
          <w:szCs w:val="26"/>
        </w:rPr>
        <w:t xml:space="preserve"> утечек воды.</w:t>
      </w:r>
    </w:p>
    <w:p w:rsidR="00A33B21" w:rsidRPr="00B31EB3" w:rsidRDefault="00266F44" w:rsidP="00266F44">
      <w:pPr>
        <w:ind w:firstLine="567"/>
        <w:jc w:val="both"/>
        <w:rPr>
          <w:sz w:val="26"/>
          <w:szCs w:val="26"/>
        </w:rPr>
      </w:pPr>
      <w:r w:rsidRPr="00B31EB3">
        <w:rPr>
          <w:sz w:val="26"/>
          <w:szCs w:val="26"/>
        </w:rPr>
        <w:t xml:space="preserve">Счетчиков учета поднятой воды </w:t>
      </w:r>
      <w:r w:rsidR="00ED1222" w:rsidRPr="00B31EB3">
        <w:rPr>
          <w:sz w:val="26"/>
          <w:szCs w:val="26"/>
        </w:rPr>
        <w:t>на скважинах не установлено</w:t>
      </w:r>
      <w:r w:rsidRPr="00B31EB3">
        <w:rPr>
          <w:sz w:val="26"/>
          <w:szCs w:val="26"/>
        </w:rPr>
        <w:t xml:space="preserve">. </w:t>
      </w:r>
      <w:r w:rsidR="00E17F48" w:rsidRPr="00B31EB3">
        <w:rPr>
          <w:sz w:val="26"/>
          <w:szCs w:val="26"/>
        </w:rPr>
        <w:t xml:space="preserve">Учет количества поднятой воды осуществляется по производительности установленных </w:t>
      </w:r>
      <w:r w:rsidR="00ED1222" w:rsidRPr="00B31EB3">
        <w:rPr>
          <w:sz w:val="26"/>
          <w:szCs w:val="26"/>
        </w:rPr>
        <w:t>скважинных насосов</w:t>
      </w:r>
      <w:r w:rsidR="00161803">
        <w:rPr>
          <w:sz w:val="26"/>
          <w:szCs w:val="26"/>
        </w:rPr>
        <w:t xml:space="preserve"> и потребленной электрической энергии</w:t>
      </w:r>
      <w:r w:rsidR="00E17F48" w:rsidRPr="00B31EB3">
        <w:rPr>
          <w:sz w:val="26"/>
          <w:szCs w:val="26"/>
        </w:rPr>
        <w:t xml:space="preserve">. </w:t>
      </w:r>
    </w:p>
    <w:p w:rsidR="00266F44" w:rsidRPr="00B31EB3" w:rsidRDefault="00F94FF1" w:rsidP="00266F44">
      <w:pPr>
        <w:ind w:firstLine="567"/>
        <w:jc w:val="both"/>
        <w:rPr>
          <w:sz w:val="26"/>
          <w:szCs w:val="26"/>
        </w:rPr>
      </w:pPr>
      <w:r w:rsidRPr="002147A5">
        <w:rPr>
          <w:sz w:val="26"/>
          <w:szCs w:val="26"/>
        </w:rPr>
        <w:t xml:space="preserve">В </w:t>
      </w:r>
      <w:r w:rsidR="00197868" w:rsidRPr="002147A5">
        <w:rPr>
          <w:sz w:val="26"/>
          <w:szCs w:val="26"/>
        </w:rPr>
        <w:t>случае</w:t>
      </w:r>
      <w:r w:rsidR="00197868" w:rsidRPr="00B31EB3">
        <w:rPr>
          <w:sz w:val="26"/>
          <w:szCs w:val="26"/>
        </w:rPr>
        <w:t xml:space="preserve"> отсутствия приборов учета потребленной воды, </w:t>
      </w:r>
      <w:r w:rsidR="00266F44" w:rsidRPr="00B31EB3">
        <w:rPr>
          <w:sz w:val="26"/>
          <w:szCs w:val="26"/>
        </w:rPr>
        <w:t>плата с потребителей вз</w:t>
      </w:r>
      <w:r w:rsidR="00ED1222" w:rsidRPr="00B31EB3">
        <w:rPr>
          <w:sz w:val="26"/>
          <w:szCs w:val="26"/>
        </w:rPr>
        <w:t>и</w:t>
      </w:r>
      <w:r w:rsidR="00266F44" w:rsidRPr="00B31EB3">
        <w:rPr>
          <w:sz w:val="26"/>
          <w:szCs w:val="26"/>
        </w:rPr>
        <w:t>мается по установленным нормативам</w:t>
      </w:r>
      <w:r w:rsidR="00ED1222" w:rsidRPr="00B31EB3">
        <w:rPr>
          <w:sz w:val="26"/>
          <w:szCs w:val="26"/>
        </w:rPr>
        <w:t xml:space="preserve"> водопотребления</w:t>
      </w:r>
      <w:r w:rsidR="00161803">
        <w:rPr>
          <w:sz w:val="26"/>
          <w:szCs w:val="26"/>
        </w:rPr>
        <w:t>.</w:t>
      </w:r>
    </w:p>
    <w:p w:rsidR="00E17F48" w:rsidRPr="00B31EB3" w:rsidRDefault="00D011D0" w:rsidP="00266F44">
      <w:pPr>
        <w:ind w:firstLine="567"/>
        <w:jc w:val="both"/>
        <w:rPr>
          <w:sz w:val="26"/>
          <w:szCs w:val="26"/>
        </w:rPr>
      </w:pPr>
      <w:r>
        <w:rPr>
          <w:sz w:val="26"/>
          <w:szCs w:val="26"/>
        </w:rPr>
        <w:t xml:space="preserve">Водонапорная башня имеется только на скважине № 1722 </w:t>
      </w:r>
      <w:r w:rsidR="00DA71CA">
        <w:rPr>
          <w:sz w:val="26"/>
          <w:szCs w:val="26"/>
        </w:rPr>
        <w:t xml:space="preserve">по </w:t>
      </w:r>
      <w:r>
        <w:rPr>
          <w:sz w:val="26"/>
          <w:szCs w:val="26"/>
        </w:rPr>
        <w:t xml:space="preserve">ул. Ветлужская. </w:t>
      </w:r>
    </w:p>
    <w:p w:rsidR="00266F44" w:rsidRPr="00B31EB3" w:rsidRDefault="00266F44" w:rsidP="00266F44">
      <w:pPr>
        <w:ind w:firstLine="567"/>
        <w:jc w:val="both"/>
        <w:rPr>
          <w:sz w:val="26"/>
          <w:szCs w:val="26"/>
        </w:rPr>
      </w:pPr>
      <w:r w:rsidRPr="00B31EB3">
        <w:rPr>
          <w:sz w:val="26"/>
          <w:szCs w:val="26"/>
        </w:rPr>
        <w:t>Водоснабжение осуществляется по следующей схеме: вода из скважин поступает в водонапорные</w:t>
      </w:r>
      <w:r w:rsidR="009A1124">
        <w:rPr>
          <w:sz w:val="26"/>
          <w:szCs w:val="26"/>
        </w:rPr>
        <w:t xml:space="preserve"> башни</w:t>
      </w:r>
      <w:r w:rsidR="003E48CB">
        <w:rPr>
          <w:sz w:val="26"/>
          <w:szCs w:val="26"/>
        </w:rPr>
        <w:t>, откуда она под давлением, создан</w:t>
      </w:r>
      <w:r w:rsidR="0024761D">
        <w:rPr>
          <w:sz w:val="26"/>
          <w:szCs w:val="26"/>
        </w:rPr>
        <w:t xml:space="preserve">ным высотой </w:t>
      </w:r>
      <w:r w:rsidR="005810D3">
        <w:rPr>
          <w:sz w:val="26"/>
          <w:szCs w:val="26"/>
        </w:rPr>
        <w:t xml:space="preserve">бака </w:t>
      </w:r>
      <w:r w:rsidR="0024761D">
        <w:rPr>
          <w:sz w:val="26"/>
          <w:szCs w:val="26"/>
        </w:rPr>
        <w:t xml:space="preserve">башни, поступает в </w:t>
      </w:r>
      <w:r w:rsidR="003E48CB">
        <w:rPr>
          <w:sz w:val="26"/>
          <w:szCs w:val="26"/>
        </w:rPr>
        <w:t>водопроводную сеть, на которой установлены водоразборные колонки,</w:t>
      </w:r>
      <w:r w:rsidR="009A1124">
        <w:rPr>
          <w:sz w:val="26"/>
          <w:szCs w:val="26"/>
        </w:rPr>
        <w:t xml:space="preserve"> либо </w:t>
      </w:r>
      <w:r w:rsidRPr="00B31EB3">
        <w:rPr>
          <w:sz w:val="26"/>
          <w:szCs w:val="26"/>
        </w:rPr>
        <w:t>н</w:t>
      </w:r>
      <w:r w:rsidR="005810D3">
        <w:rPr>
          <w:sz w:val="26"/>
          <w:szCs w:val="26"/>
        </w:rPr>
        <w:t>епосредственно</w:t>
      </w:r>
      <w:r w:rsidRPr="00B31EB3">
        <w:rPr>
          <w:sz w:val="26"/>
          <w:szCs w:val="26"/>
        </w:rPr>
        <w:t xml:space="preserve"> потребителям.  </w:t>
      </w:r>
    </w:p>
    <w:p w:rsidR="000707DD" w:rsidRPr="00B31EB3" w:rsidRDefault="000707DD" w:rsidP="005470DA">
      <w:pPr>
        <w:pStyle w:val="ae"/>
        <w:spacing w:before="0" w:beforeAutospacing="0" w:after="0" w:afterAutospacing="0"/>
        <w:ind w:firstLine="709"/>
        <w:jc w:val="both"/>
        <w:rPr>
          <w:color w:val="010101"/>
          <w:sz w:val="26"/>
          <w:szCs w:val="26"/>
        </w:rPr>
      </w:pPr>
      <w:r w:rsidRPr="00B31EB3">
        <w:rPr>
          <w:color w:val="010101"/>
          <w:sz w:val="26"/>
          <w:szCs w:val="26"/>
        </w:rPr>
        <w:t xml:space="preserve">При всей простоте конструкции и широком распространении </w:t>
      </w:r>
      <w:r w:rsidR="00B31EB3" w:rsidRPr="00B31EB3">
        <w:rPr>
          <w:color w:val="010101"/>
          <w:sz w:val="26"/>
          <w:szCs w:val="26"/>
        </w:rPr>
        <w:t xml:space="preserve">водонапорные </w:t>
      </w:r>
      <w:r w:rsidRPr="00B31EB3">
        <w:rPr>
          <w:color w:val="010101"/>
          <w:sz w:val="26"/>
          <w:szCs w:val="26"/>
        </w:rPr>
        <w:t>башни Рожновского обладают рядом существенных недостатков:</w:t>
      </w:r>
    </w:p>
    <w:p w:rsidR="000707DD" w:rsidRPr="00B31EB3" w:rsidRDefault="000707DD" w:rsidP="000707DD">
      <w:pPr>
        <w:numPr>
          <w:ilvl w:val="0"/>
          <w:numId w:val="5"/>
        </w:numPr>
        <w:jc w:val="both"/>
        <w:rPr>
          <w:color w:val="010101"/>
          <w:sz w:val="26"/>
          <w:szCs w:val="26"/>
        </w:rPr>
      </w:pPr>
      <w:r w:rsidRPr="00B31EB3">
        <w:rPr>
          <w:color w:val="010101"/>
          <w:sz w:val="26"/>
          <w:szCs w:val="26"/>
        </w:rPr>
        <w:t>трудности использования в зимний период, особенно возрастающие при уменьшении водопотребления, отказы датчиков уровня, протечки;</w:t>
      </w:r>
    </w:p>
    <w:p w:rsidR="000707DD" w:rsidRPr="00B31EB3" w:rsidRDefault="000707DD" w:rsidP="000707DD">
      <w:pPr>
        <w:numPr>
          <w:ilvl w:val="0"/>
          <w:numId w:val="5"/>
        </w:numPr>
        <w:jc w:val="both"/>
        <w:rPr>
          <w:color w:val="010101"/>
          <w:sz w:val="26"/>
          <w:szCs w:val="26"/>
        </w:rPr>
      </w:pPr>
      <w:r w:rsidRPr="00B31EB3">
        <w:rPr>
          <w:color w:val="010101"/>
          <w:sz w:val="26"/>
          <w:szCs w:val="26"/>
        </w:rPr>
        <w:t>неисправность датчиков уровня и автоматики приводит к переливу воды и замерзание ее в зимний период, что является причиной разрушения конструкции и падения водонапорной башни;</w:t>
      </w:r>
    </w:p>
    <w:p w:rsidR="000707DD" w:rsidRPr="00B31EB3" w:rsidRDefault="000707DD" w:rsidP="000707DD">
      <w:pPr>
        <w:numPr>
          <w:ilvl w:val="0"/>
          <w:numId w:val="5"/>
        </w:numPr>
        <w:jc w:val="both"/>
        <w:rPr>
          <w:color w:val="010101"/>
          <w:sz w:val="26"/>
          <w:szCs w:val="26"/>
        </w:rPr>
      </w:pPr>
      <w:r w:rsidRPr="00B31EB3">
        <w:rPr>
          <w:color w:val="010101"/>
          <w:sz w:val="26"/>
          <w:szCs w:val="26"/>
        </w:rPr>
        <w:t>интенсивное появление ржавчины в воде из-за большой поверхности окисления накопительной емкости башни;</w:t>
      </w:r>
    </w:p>
    <w:p w:rsidR="000707DD" w:rsidRPr="00B31EB3" w:rsidRDefault="000707DD" w:rsidP="000707DD">
      <w:pPr>
        <w:numPr>
          <w:ilvl w:val="0"/>
          <w:numId w:val="5"/>
        </w:numPr>
        <w:jc w:val="both"/>
        <w:rPr>
          <w:color w:val="010101"/>
          <w:sz w:val="26"/>
          <w:szCs w:val="26"/>
        </w:rPr>
      </w:pPr>
      <w:r w:rsidRPr="00B31EB3">
        <w:rPr>
          <w:color w:val="010101"/>
          <w:sz w:val="26"/>
          <w:szCs w:val="26"/>
        </w:rPr>
        <w:t>высокая стоимость, сложность ремонта и восстановления конструкции водонапорной башни, а также ее обслуживания, устранение течей, чистка, дезинфекция, покраска;</w:t>
      </w:r>
    </w:p>
    <w:p w:rsidR="000707DD" w:rsidRPr="00B31EB3" w:rsidRDefault="000707DD" w:rsidP="000707DD">
      <w:pPr>
        <w:numPr>
          <w:ilvl w:val="0"/>
          <w:numId w:val="5"/>
        </w:numPr>
        <w:jc w:val="both"/>
        <w:rPr>
          <w:color w:val="010101"/>
          <w:sz w:val="26"/>
          <w:szCs w:val="26"/>
        </w:rPr>
      </w:pPr>
      <w:r w:rsidRPr="00B31EB3">
        <w:rPr>
          <w:color w:val="010101"/>
          <w:sz w:val="26"/>
          <w:szCs w:val="26"/>
        </w:rPr>
        <w:t>ограниченное и непостоянное давление воды на выходе из башни, которое определяется её высотой;</w:t>
      </w:r>
    </w:p>
    <w:p w:rsidR="000707DD" w:rsidRPr="00B31EB3" w:rsidRDefault="000707DD" w:rsidP="000707DD">
      <w:pPr>
        <w:numPr>
          <w:ilvl w:val="0"/>
          <w:numId w:val="5"/>
        </w:numPr>
        <w:jc w:val="both"/>
        <w:rPr>
          <w:color w:val="010101"/>
          <w:sz w:val="26"/>
          <w:szCs w:val="26"/>
        </w:rPr>
      </w:pPr>
      <w:r w:rsidRPr="00B31EB3">
        <w:rPr>
          <w:color w:val="010101"/>
          <w:sz w:val="26"/>
          <w:szCs w:val="26"/>
        </w:rPr>
        <w:lastRenderedPageBreak/>
        <w:t>работа насоса в импульсном режиме с частыми включениями и отключениями приводит к ускоренному износу электродвигателя и самого насоса;</w:t>
      </w:r>
    </w:p>
    <w:p w:rsidR="000707DD" w:rsidRPr="00B31EB3" w:rsidRDefault="000707DD" w:rsidP="000707DD">
      <w:pPr>
        <w:numPr>
          <w:ilvl w:val="0"/>
          <w:numId w:val="5"/>
        </w:numPr>
        <w:jc w:val="both"/>
        <w:rPr>
          <w:color w:val="010101"/>
          <w:sz w:val="26"/>
          <w:szCs w:val="26"/>
        </w:rPr>
      </w:pPr>
      <w:r w:rsidRPr="00B31EB3">
        <w:rPr>
          <w:color w:val="010101"/>
          <w:sz w:val="26"/>
          <w:szCs w:val="26"/>
        </w:rPr>
        <w:t>высокая стоимость новой башни, её доставки, монтаж</w:t>
      </w:r>
      <w:r w:rsidR="00F94FF1">
        <w:rPr>
          <w:color w:val="010101"/>
          <w:sz w:val="26"/>
          <w:szCs w:val="26"/>
        </w:rPr>
        <w:t xml:space="preserve">ных работ и ввод в </w:t>
      </w:r>
      <w:r w:rsidR="00F94FF1" w:rsidRPr="002147A5">
        <w:rPr>
          <w:color w:val="010101"/>
          <w:sz w:val="26"/>
          <w:szCs w:val="26"/>
        </w:rPr>
        <w:t>эксплуатацию.</w:t>
      </w:r>
    </w:p>
    <w:p w:rsidR="000707DD" w:rsidRPr="00B31EB3" w:rsidRDefault="00B31EB3" w:rsidP="00B31EB3">
      <w:pPr>
        <w:ind w:firstLine="567"/>
        <w:jc w:val="both"/>
        <w:rPr>
          <w:color w:val="010101"/>
          <w:sz w:val="26"/>
          <w:szCs w:val="26"/>
        </w:rPr>
      </w:pPr>
      <w:r w:rsidRPr="00B31EB3">
        <w:rPr>
          <w:color w:val="010101"/>
          <w:sz w:val="26"/>
          <w:szCs w:val="26"/>
        </w:rPr>
        <w:t>О</w:t>
      </w:r>
      <w:r w:rsidR="000707DD" w:rsidRPr="00B31EB3">
        <w:rPr>
          <w:color w:val="010101"/>
          <w:sz w:val="26"/>
          <w:szCs w:val="26"/>
        </w:rPr>
        <w:t>сновной недостаток изношенных водонапорных башен Рожновского – их аварийное состояние</w:t>
      </w:r>
      <w:r w:rsidR="005470DA">
        <w:rPr>
          <w:color w:val="010101"/>
          <w:sz w:val="26"/>
          <w:szCs w:val="26"/>
        </w:rPr>
        <w:t>, частые переливы и утечки из баков</w:t>
      </w:r>
      <w:r w:rsidR="000707DD" w:rsidRPr="00B31EB3">
        <w:rPr>
          <w:color w:val="010101"/>
          <w:sz w:val="26"/>
          <w:szCs w:val="26"/>
        </w:rPr>
        <w:t>.</w:t>
      </w:r>
    </w:p>
    <w:p w:rsidR="000707DD" w:rsidRPr="00B31EB3" w:rsidRDefault="000707DD" w:rsidP="000707DD">
      <w:pPr>
        <w:ind w:firstLine="709"/>
        <w:jc w:val="both"/>
        <w:rPr>
          <w:color w:val="000000"/>
          <w:sz w:val="26"/>
          <w:szCs w:val="26"/>
          <w:shd w:val="clear" w:color="auto" w:fill="FFFFFF"/>
        </w:rPr>
      </w:pPr>
      <w:r w:rsidRPr="00B31EB3">
        <w:rPr>
          <w:color w:val="000000"/>
          <w:sz w:val="26"/>
          <w:szCs w:val="26"/>
          <w:shd w:val="clear" w:color="auto" w:fill="FFFFFF"/>
        </w:rPr>
        <w:t>Рекомендуется применить современное и технологичное решение - заменить громоздк</w:t>
      </w:r>
      <w:r w:rsidR="00B31EB3" w:rsidRPr="00B31EB3">
        <w:rPr>
          <w:color w:val="000000"/>
          <w:sz w:val="26"/>
          <w:szCs w:val="26"/>
          <w:shd w:val="clear" w:color="auto" w:fill="FFFFFF"/>
        </w:rPr>
        <w:t>ие, устаревшие конструкции</w:t>
      </w:r>
      <w:r w:rsidRPr="00B31EB3">
        <w:rPr>
          <w:rStyle w:val="af5"/>
          <w:b w:val="0"/>
          <w:color w:val="000000"/>
          <w:sz w:val="26"/>
          <w:szCs w:val="26"/>
          <w:shd w:val="clear" w:color="auto" w:fill="FFFFFF"/>
        </w:rPr>
        <w:t>водонапорных башен</w:t>
      </w:r>
      <w:r w:rsidRPr="00B31EB3">
        <w:rPr>
          <w:rStyle w:val="apple-converted-space"/>
          <w:color w:val="000000"/>
          <w:sz w:val="26"/>
          <w:szCs w:val="26"/>
          <w:shd w:val="clear" w:color="auto" w:fill="FFFFFF"/>
        </w:rPr>
        <w:t> </w:t>
      </w:r>
      <w:r w:rsidRPr="00B31EB3">
        <w:rPr>
          <w:color w:val="000000"/>
          <w:sz w:val="26"/>
          <w:szCs w:val="26"/>
          <w:shd w:val="clear" w:color="auto" w:fill="FFFFFF"/>
        </w:rPr>
        <w:t xml:space="preserve">системы Рожновского на автоматическое регулирование расхода и давления в гидросистеме за счет применения частотного </w:t>
      </w:r>
      <w:r w:rsidR="005810D3">
        <w:rPr>
          <w:color w:val="000000"/>
          <w:sz w:val="26"/>
          <w:szCs w:val="26"/>
          <w:shd w:val="clear" w:color="auto" w:fill="FFFFFF"/>
        </w:rPr>
        <w:t>регулятора</w:t>
      </w:r>
      <w:r w:rsidRPr="00B31EB3">
        <w:rPr>
          <w:color w:val="000000"/>
          <w:sz w:val="26"/>
          <w:szCs w:val="26"/>
          <w:shd w:val="clear" w:color="auto" w:fill="FFFFFF"/>
        </w:rPr>
        <w:t xml:space="preserve"> давления</w:t>
      </w:r>
      <w:r w:rsidR="005810D3">
        <w:rPr>
          <w:color w:val="000000"/>
          <w:sz w:val="26"/>
          <w:szCs w:val="26"/>
          <w:shd w:val="clear" w:color="auto" w:fill="FFFFFF"/>
        </w:rPr>
        <w:t xml:space="preserve"> воды</w:t>
      </w:r>
      <w:r w:rsidRPr="00B31EB3">
        <w:rPr>
          <w:color w:val="000000"/>
          <w:sz w:val="26"/>
          <w:szCs w:val="26"/>
          <w:shd w:val="clear" w:color="auto" w:fill="FFFFFF"/>
        </w:rPr>
        <w:t>.</w:t>
      </w:r>
    </w:p>
    <w:p w:rsidR="00B31EB3" w:rsidRDefault="000707DD" w:rsidP="00AB377F">
      <w:pPr>
        <w:shd w:val="clear" w:color="auto" w:fill="FFFFFF"/>
        <w:ind w:left="357"/>
        <w:jc w:val="both"/>
        <w:rPr>
          <w:sz w:val="26"/>
          <w:szCs w:val="26"/>
        </w:rPr>
      </w:pPr>
      <w:r w:rsidRPr="00B31EB3">
        <w:rPr>
          <w:bCs/>
          <w:color w:val="010101"/>
          <w:sz w:val="26"/>
          <w:szCs w:val="26"/>
        </w:rPr>
        <w:t xml:space="preserve">Современное </w:t>
      </w:r>
      <w:r w:rsidR="0014225A">
        <w:rPr>
          <w:bCs/>
          <w:color w:val="010101"/>
          <w:sz w:val="26"/>
          <w:szCs w:val="26"/>
        </w:rPr>
        <w:t xml:space="preserve">техническое </w:t>
      </w:r>
      <w:r w:rsidRPr="00B31EB3">
        <w:rPr>
          <w:bCs/>
          <w:color w:val="010101"/>
          <w:sz w:val="26"/>
          <w:szCs w:val="26"/>
        </w:rPr>
        <w:t>решение для водоснабжения</w:t>
      </w:r>
      <w:r w:rsidRPr="00B31EB3">
        <w:rPr>
          <w:sz w:val="26"/>
          <w:szCs w:val="26"/>
        </w:rPr>
        <w:t xml:space="preserve"> приведено на </w:t>
      </w:r>
      <w:r w:rsidRPr="002147A5">
        <w:rPr>
          <w:sz w:val="26"/>
          <w:szCs w:val="26"/>
        </w:rPr>
        <w:t>рисунке</w:t>
      </w:r>
      <w:r w:rsidR="00B31EB3" w:rsidRPr="002147A5">
        <w:rPr>
          <w:sz w:val="26"/>
          <w:szCs w:val="26"/>
        </w:rPr>
        <w:t xml:space="preserve"> 2.1.1</w:t>
      </w:r>
      <w:r w:rsidR="00E04033" w:rsidRPr="002147A5">
        <w:rPr>
          <w:sz w:val="26"/>
          <w:szCs w:val="26"/>
        </w:rPr>
        <w:t>.</w:t>
      </w:r>
      <w:r w:rsidR="000E017C" w:rsidRPr="002147A5">
        <w:rPr>
          <w:sz w:val="26"/>
          <w:szCs w:val="26"/>
        </w:rPr>
        <w:t>1</w:t>
      </w:r>
      <w:r w:rsidR="002147A5">
        <w:rPr>
          <w:sz w:val="26"/>
          <w:szCs w:val="26"/>
        </w:rPr>
        <w:t>.</w:t>
      </w:r>
      <w:r w:rsidR="00275C5D" w:rsidRPr="004F2D6E">
        <w:rPr>
          <w:sz w:val="26"/>
          <w:szCs w:val="26"/>
        </w:rPr>
        <w:t>«Схема включения частного регулятора давления воды»</w:t>
      </w:r>
    </w:p>
    <w:p w:rsidR="0014225A" w:rsidRDefault="00AE46B7" w:rsidP="002A0DC0">
      <w:pPr>
        <w:shd w:val="clear" w:color="auto" w:fill="FFFFFF"/>
        <w:spacing w:line="315" w:lineRule="atLeast"/>
        <w:ind w:firstLine="713"/>
        <w:jc w:val="both"/>
        <w:rPr>
          <w:sz w:val="26"/>
          <w:szCs w:val="26"/>
        </w:rPr>
      </w:pPr>
      <w:r>
        <w:rPr>
          <w:sz w:val="26"/>
          <w:szCs w:val="26"/>
        </w:rPr>
        <w:t>Срок действиял</w:t>
      </w:r>
      <w:r w:rsidR="0014225A" w:rsidRPr="004903F0">
        <w:rPr>
          <w:sz w:val="26"/>
          <w:szCs w:val="26"/>
        </w:rPr>
        <w:t>ицензи</w:t>
      </w:r>
      <w:r w:rsidR="00D011D0">
        <w:rPr>
          <w:sz w:val="26"/>
          <w:szCs w:val="26"/>
        </w:rPr>
        <w:t>я</w:t>
      </w:r>
      <w:r w:rsidR="0014225A" w:rsidRPr="004903F0">
        <w:rPr>
          <w:sz w:val="26"/>
          <w:szCs w:val="26"/>
        </w:rPr>
        <w:t xml:space="preserve"> на право пользования недрами по добыче питьевых подземных вод </w:t>
      </w:r>
      <w:r w:rsidR="002E557C">
        <w:rPr>
          <w:sz w:val="26"/>
          <w:szCs w:val="26"/>
        </w:rPr>
        <w:t xml:space="preserve">у </w:t>
      </w:r>
      <w:r w:rsidR="00D011D0">
        <w:rPr>
          <w:sz w:val="26"/>
          <w:szCs w:val="26"/>
        </w:rPr>
        <w:t>МУП «Макарьевское</w:t>
      </w:r>
      <w:r>
        <w:rPr>
          <w:sz w:val="26"/>
          <w:szCs w:val="26"/>
        </w:rPr>
        <w:t>КХ</w:t>
      </w:r>
      <w:r w:rsidR="00D011D0">
        <w:rPr>
          <w:sz w:val="26"/>
          <w:szCs w:val="26"/>
        </w:rPr>
        <w:t>»истек</w:t>
      </w:r>
      <w:r w:rsidR="0014225A" w:rsidRPr="004903F0">
        <w:rPr>
          <w:sz w:val="26"/>
          <w:szCs w:val="26"/>
        </w:rPr>
        <w:t>.</w:t>
      </w:r>
    </w:p>
    <w:p w:rsidR="004903F0" w:rsidRPr="0014225A" w:rsidRDefault="00F05747" w:rsidP="002A0DC0">
      <w:pPr>
        <w:shd w:val="clear" w:color="auto" w:fill="FFFFFF"/>
        <w:spacing w:line="315" w:lineRule="atLeast"/>
        <w:ind w:firstLine="709"/>
        <w:jc w:val="both"/>
        <w:rPr>
          <w:sz w:val="26"/>
          <w:szCs w:val="26"/>
        </w:rPr>
      </w:pPr>
      <w:r>
        <w:rPr>
          <w:color w:val="1E1E1E"/>
          <w:sz w:val="26"/>
          <w:szCs w:val="26"/>
          <w:shd w:val="clear" w:color="auto" w:fill="FFFFFF"/>
        </w:rPr>
        <w:t>В настоящее время о</w:t>
      </w:r>
      <w:r w:rsidRPr="00F05747">
        <w:rPr>
          <w:color w:val="1E1E1E"/>
          <w:sz w:val="26"/>
          <w:szCs w:val="26"/>
          <w:shd w:val="clear" w:color="auto" w:fill="FFFFFF"/>
        </w:rPr>
        <w:t>форм</w:t>
      </w:r>
      <w:r>
        <w:rPr>
          <w:color w:val="1E1E1E"/>
          <w:sz w:val="26"/>
          <w:szCs w:val="26"/>
          <w:shd w:val="clear" w:color="auto" w:fill="FFFFFF"/>
        </w:rPr>
        <w:t xml:space="preserve">лением </w:t>
      </w:r>
      <w:r w:rsidRPr="00F05747">
        <w:rPr>
          <w:rStyle w:val="af5"/>
          <w:b w:val="0"/>
          <w:color w:val="1E1E1E"/>
          <w:sz w:val="26"/>
          <w:szCs w:val="26"/>
          <w:bdr w:val="none" w:sz="0" w:space="0" w:color="auto" w:frame="1"/>
          <w:shd w:val="clear" w:color="auto" w:fill="FFFFFF"/>
        </w:rPr>
        <w:t>лицензи</w:t>
      </w:r>
      <w:r>
        <w:rPr>
          <w:rStyle w:val="af5"/>
          <w:b w:val="0"/>
          <w:color w:val="1E1E1E"/>
          <w:sz w:val="26"/>
          <w:szCs w:val="26"/>
          <w:bdr w:val="none" w:sz="0" w:space="0" w:color="auto" w:frame="1"/>
          <w:shd w:val="clear" w:color="auto" w:fill="FFFFFF"/>
        </w:rPr>
        <w:t>и</w:t>
      </w:r>
      <w:r w:rsidR="00D011D0">
        <w:rPr>
          <w:rStyle w:val="af5"/>
          <w:b w:val="0"/>
          <w:color w:val="1E1E1E"/>
          <w:sz w:val="26"/>
          <w:szCs w:val="26"/>
          <w:bdr w:val="none" w:sz="0" w:space="0" w:color="auto" w:frame="1"/>
          <w:shd w:val="clear" w:color="auto" w:fill="FFFFFF"/>
        </w:rPr>
        <w:t xml:space="preserve">не занимаются, ввиду </w:t>
      </w:r>
      <w:r w:rsidR="009F0B91">
        <w:rPr>
          <w:rStyle w:val="af5"/>
          <w:b w:val="0"/>
          <w:color w:val="1E1E1E"/>
          <w:sz w:val="26"/>
          <w:szCs w:val="26"/>
          <w:bdr w:val="none" w:sz="0" w:space="0" w:color="auto" w:frame="1"/>
          <w:shd w:val="clear" w:color="auto" w:fill="FFFFFF"/>
        </w:rPr>
        <w:t>неудовлетворительн</w:t>
      </w:r>
      <w:r w:rsidR="00D011D0">
        <w:rPr>
          <w:rStyle w:val="af5"/>
          <w:b w:val="0"/>
          <w:color w:val="1E1E1E"/>
          <w:sz w:val="26"/>
          <w:szCs w:val="26"/>
          <w:bdr w:val="none" w:sz="0" w:space="0" w:color="auto" w:frame="1"/>
          <w:shd w:val="clear" w:color="auto" w:fill="FFFFFF"/>
        </w:rPr>
        <w:t>ого финансового состояния предприятия.</w:t>
      </w:r>
    </w:p>
    <w:p w:rsidR="0014225A" w:rsidRDefault="0014225A" w:rsidP="002A0DC0">
      <w:pPr>
        <w:shd w:val="clear" w:color="auto" w:fill="FFFFFF"/>
        <w:spacing w:line="315" w:lineRule="atLeast"/>
        <w:ind w:firstLine="709"/>
        <w:jc w:val="both"/>
        <w:rPr>
          <w:sz w:val="26"/>
          <w:szCs w:val="26"/>
        </w:rPr>
      </w:pPr>
      <w:r w:rsidRPr="004903F0">
        <w:rPr>
          <w:sz w:val="26"/>
          <w:szCs w:val="26"/>
        </w:rPr>
        <w:t>Анализы качества питьевой воды на соответствие требованиям САНПиН 2.1.4 и ТН 2.1.5.1315-03 по содержанию железа</w:t>
      </w:r>
      <w:r w:rsidR="004903F0" w:rsidRPr="004903F0">
        <w:rPr>
          <w:sz w:val="26"/>
          <w:szCs w:val="26"/>
        </w:rPr>
        <w:t xml:space="preserve"> и бора</w:t>
      </w:r>
      <w:r w:rsidRPr="004903F0">
        <w:rPr>
          <w:sz w:val="26"/>
          <w:szCs w:val="26"/>
        </w:rPr>
        <w:t>, других вредных элем</w:t>
      </w:r>
      <w:r w:rsidR="0024761D">
        <w:rPr>
          <w:sz w:val="26"/>
          <w:szCs w:val="26"/>
        </w:rPr>
        <w:t xml:space="preserve">ентов, по цветности и мутности </w:t>
      </w:r>
      <w:r w:rsidRPr="004903F0">
        <w:rPr>
          <w:sz w:val="26"/>
          <w:szCs w:val="26"/>
        </w:rPr>
        <w:t>производятся</w:t>
      </w:r>
      <w:r w:rsidR="004903F0">
        <w:rPr>
          <w:sz w:val="26"/>
          <w:szCs w:val="26"/>
        </w:rPr>
        <w:t xml:space="preserve"> не регулярно.</w:t>
      </w:r>
    </w:p>
    <w:p w:rsidR="00D011D0" w:rsidRDefault="00D011D0" w:rsidP="002147A5">
      <w:pPr>
        <w:shd w:val="clear" w:color="auto" w:fill="FFFFFF"/>
        <w:spacing w:line="315" w:lineRule="atLeast"/>
        <w:ind w:firstLine="709"/>
        <w:jc w:val="both"/>
        <w:rPr>
          <w:sz w:val="26"/>
          <w:szCs w:val="26"/>
        </w:rPr>
      </w:pPr>
      <w:r w:rsidRPr="002F0755">
        <w:rPr>
          <w:sz w:val="26"/>
          <w:szCs w:val="26"/>
        </w:rPr>
        <w:t>Водоснабжение п.</w:t>
      </w:r>
      <w:r>
        <w:rPr>
          <w:sz w:val="26"/>
          <w:szCs w:val="26"/>
        </w:rPr>
        <w:t xml:space="preserve"> Ком</w:t>
      </w:r>
      <w:r w:rsidR="00A2173C">
        <w:rPr>
          <w:sz w:val="26"/>
          <w:szCs w:val="26"/>
        </w:rPr>
        <w:t>с</w:t>
      </w:r>
      <w:r>
        <w:rPr>
          <w:sz w:val="26"/>
          <w:szCs w:val="26"/>
        </w:rPr>
        <w:t xml:space="preserve">омолка, </w:t>
      </w:r>
      <w:r w:rsidRPr="002F0755">
        <w:rPr>
          <w:sz w:val="26"/>
          <w:szCs w:val="26"/>
        </w:rPr>
        <w:t xml:space="preserve">Холодная Заводь </w:t>
      </w:r>
      <w:r>
        <w:rPr>
          <w:sz w:val="26"/>
          <w:szCs w:val="26"/>
        </w:rPr>
        <w:t xml:space="preserve">осуществляется только </w:t>
      </w:r>
      <w:r w:rsidRPr="002F0755">
        <w:rPr>
          <w:sz w:val="26"/>
          <w:szCs w:val="26"/>
        </w:rPr>
        <w:t>из колодцев</w:t>
      </w:r>
      <w:r>
        <w:rPr>
          <w:sz w:val="26"/>
          <w:szCs w:val="26"/>
        </w:rPr>
        <w:t xml:space="preserve">: </w:t>
      </w:r>
      <w:r w:rsidRPr="002F0755">
        <w:rPr>
          <w:sz w:val="26"/>
          <w:szCs w:val="26"/>
        </w:rPr>
        <w:t>частны</w:t>
      </w:r>
      <w:r w:rsidR="00AE46B7">
        <w:rPr>
          <w:sz w:val="26"/>
          <w:szCs w:val="26"/>
        </w:rPr>
        <w:t>х придомовых</w:t>
      </w:r>
      <w:r w:rsidRPr="002F0755">
        <w:rPr>
          <w:sz w:val="26"/>
          <w:szCs w:val="26"/>
        </w:rPr>
        <w:t xml:space="preserve"> и 2 колодца в муниципальной собственности</w:t>
      </w:r>
      <w:r>
        <w:rPr>
          <w:sz w:val="26"/>
          <w:szCs w:val="26"/>
        </w:rPr>
        <w:t>.</w:t>
      </w:r>
    </w:p>
    <w:p w:rsidR="00D011D0" w:rsidRPr="002F0755" w:rsidRDefault="00D011D0" w:rsidP="00D011D0">
      <w:pPr>
        <w:pStyle w:val="a7"/>
        <w:ind w:left="0" w:firstLine="709"/>
        <w:jc w:val="both"/>
        <w:rPr>
          <w:sz w:val="26"/>
          <w:szCs w:val="26"/>
        </w:rPr>
      </w:pPr>
      <w:r>
        <w:rPr>
          <w:sz w:val="26"/>
          <w:szCs w:val="26"/>
        </w:rPr>
        <w:t xml:space="preserve">Кроме того в городе имеется </w:t>
      </w:r>
      <w:r w:rsidRPr="00977D7E">
        <w:rPr>
          <w:sz w:val="26"/>
          <w:szCs w:val="26"/>
        </w:rPr>
        <w:t>10</w:t>
      </w:r>
      <w:r w:rsidRPr="002F0755">
        <w:rPr>
          <w:sz w:val="26"/>
          <w:szCs w:val="26"/>
        </w:rPr>
        <w:t xml:space="preserve"> частных колодцев.</w:t>
      </w:r>
    </w:p>
    <w:p w:rsidR="0014225A" w:rsidRPr="0014225A" w:rsidRDefault="0014225A" w:rsidP="00D011D0">
      <w:pPr>
        <w:shd w:val="clear" w:color="auto" w:fill="FFFFFF"/>
        <w:spacing w:line="315" w:lineRule="atLeast"/>
        <w:jc w:val="both"/>
        <w:rPr>
          <w:sz w:val="26"/>
          <w:szCs w:val="26"/>
        </w:rPr>
      </w:pPr>
      <w:r w:rsidRPr="0014225A">
        <w:rPr>
          <w:sz w:val="26"/>
          <w:szCs w:val="26"/>
        </w:rPr>
        <w:t xml:space="preserve">Централизованная система водоснабжения </w:t>
      </w:r>
      <w:r w:rsidR="00D011D0">
        <w:rPr>
          <w:sz w:val="26"/>
          <w:szCs w:val="26"/>
        </w:rPr>
        <w:t>городского поселения город Макарьев</w:t>
      </w:r>
      <w:r w:rsidRPr="0014225A">
        <w:rPr>
          <w:sz w:val="26"/>
          <w:szCs w:val="26"/>
        </w:rPr>
        <w:t xml:space="preserve"> обеспечивает хозяйственно-питьевое водопотребление в жилых и общественных зданиях, коммунально-бытовые нужды предприятий, тушение пожаров, частично производственные нужды. </w:t>
      </w:r>
    </w:p>
    <w:p w:rsidR="0014225A" w:rsidRPr="0014225A" w:rsidRDefault="0014225A" w:rsidP="0014225A">
      <w:pPr>
        <w:pStyle w:val="21"/>
        <w:tabs>
          <w:tab w:val="left" w:pos="2860"/>
        </w:tabs>
        <w:spacing w:after="0" w:line="240" w:lineRule="auto"/>
        <w:ind w:left="0" w:firstLine="715"/>
        <w:jc w:val="both"/>
        <w:rPr>
          <w:sz w:val="26"/>
          <w:szCs w:val="26"/>
        </w:rPr>
      </w:pPr>
      <w:r w:rsidRPr="0014225A">
        <w:rPr>
          <w:sz w:val="26"/>
          <w:szCs w:val="26"/>
        </w:rPr>
        <w:t xml:space="preserve">  Для нужд наружного пожаротушения </w:t>
      </w:r>
      <w:r>
        <w:rPr>
          <w:sz w:val="26"/>
          <w:szCs w:val="26"/>
        </w:rPr>
        <w:t xml:space="preserve">имеются пожарные </w:t>
      </w:r>
      <w:r w:rsidRPr="0014225A">
        <w:rPr>
          <w:sz w:val="26"/>
          <w:szCs w:val="26"/>
        </w:rPr>
        <w:t>водоемы</w:t>
      </w:r>
      <w:r w:rsidR="002E557C">
        <w:rPr>
          <w:sz w:val="26"/>
          <w:szCs w:val="26"/>
        </w:rPr>
        <w:t xml:space="preserve"> и </w:t>
      </w:r>
      <w:r w:rsidRPr="0014225A">
        <w:rPr>
          <w:sz w:val="26"/>
          <w:szCs w:val="26"/>
        </w:rPr>
        <w:t>пруды-копани.</w:t>
      </w:r>
    </w:p>
    <w:p w:rsidR="0014225A" w:rsidRPr="0014225A" w:rsidRDefault="0014225A" w:rsidP="0014225A">
      <w:pPr>
        <w:pStyle w:val="21"/>
        <w:tabs>
          <w:tab w:val="left" w:pos="2860"/>
        </w:tabs>
        <w:spacing w:after="0" w:line="240" w:lineRule="auto"/>
        <w:ind w:left="0" w:firstLine="715"/>
        <w:jc w:val="both"/>
        <w:rPr>
          <w:sz w:val="26"/>
          <w:szCs w:val="26"/>
        </w:rPr>
      </w:pPr>
      <w:r w:rsidRPr="0014225A">
        <w:rPr>
          <w:sz w:val="26"/>
          <w:szCs w:val="26"/>
        </w:rPr>
        <w:t xml:space="preserve"> К местам забора воды из водоемов должен быть организован подъезд с облегченны</w:t>
      </w:r>
      <w:r w:rsidR="00450D48">
        <w:rPr>
          <w:sz w:val="26"/>
          <w:szCs w:val="26"/>
        </w:rPr>
        <w:t>м усовершенствованным покрытием</w:t>
      </w:r>
      <w:r w:rsidRPr="0014225A">
        <w:rPr>
          <w:sz w:val="26"/>
          <w:szCs w:val="26"/>
        </w:rPr>
        <w:t xml:space="preserve"> для подъезда пожарных машин. </w:t>
      </w:r>
    </w:p>
    <w:p w:rsidR="0014225A" w:rsidRDefault="00450D48" w:rsidP="0014225A">
      <w:pPr>
        <w:pStyle w:val="afa"/>
        <w:rPr>
          <w:rFonts w:ascii="Times New Roman" w:hAnsi="Times New Roman" w:cs="Times New Roman"/>
          <w:sz w:val="26"/>
          <w:szCs w:val="26"/>
        </w:rPr>
      </w:pPr>
      <w:r>
        <w:rPr>
          <w:rFonts w:ascii="Times New Roman" w:hAnsi="Times New Roman" w:cs="Times New Roman"/>
          <w:sz w:val="26"/>
          <w:szCs w:val="26"/>
        </w:rPr>
        <w:t>Количество о</w:t>
      </w:r>
      <w:r w:rsidR="0014225A" w:rsidRPr="0014225A">
        <w:rPr>
          <w:rFonts w:ascii="Times New Roman" w:hAnsi="Times New Roman" w:cs="Times New Roman"/>
          <w:sz w:val="26"/>
          <w:szCs w:val="26"/>
        </w:rPr>
        <w:t>борудованны</w:t>
      </w:r>
      <w:r>
        <w:rPr>
          <w:rFonts w:ascii="Times New Roman" w:hAnsi="Times New Roman" w:cs="Times New Roman"/>
          <w:sz w:val="26"/>
          <w:szCs w:val="26"/>
        </w:rPr>
        <w:t>х</w:t>
      </w:r>
      <w:r w:rsidR="0014225A" w:rsidRPr="0014225A">
        <w:rPr>
          <w:rFonts w:ascii="Times New Roman" w:hAnsi="Times New Roman" w:cs="Times New Roman"/>
          <w:sz w:val="26"/>
          <w:szCs w:val="26"/>
        </w:rPr>
        <w:t xml:space="preserve"> пожарны</w:t>
      </w:r>
      <w:r>
        <w:rPr>
          <w:rFonts w:ascii="Times New Roman" w:hAnsi="Times New Roman" w:cs="Times New Roman"/>
          <w:sz w:val="26"/>
          <w:szCs w:val="26"/>
        </w:rPr>
        <w:t>х</w:t>
      </w:r>
      <w:r w:rsidR="0014225A" w:rsidRPr="0014225A">
        <w:rPr>
          <w:rFonts w:ascii="Times New Roman" w:hAnsi="Times New Roman" w:cs="Times New Roman"/>
          <w:sz w:val="26"/>
          <w:szCs w:val="26"/>
        </w:rPr>
        <w:t xml:space="preserve"> гидрант</w:t>
      </w:r>
      <w:r>
        <w:rPr>
          <w:rFonts w:ascii="Times New Roman" w:hAnsi="Times New Roman" w:cs="Times New Roman"/>
          <w:sz w:val="26"/>
          <w:szCs w:val="26"/>
        </w:rPr>
        <w:t>ов, находящи</w:t>
      </w:r>
      <w:r w:rsidR="00473B85">
        <w:rPr>
          <w:rFonts w:ascii="Times New Roman" w:hAnsi="Times New Roman" w:cs="Times New Roman"/>
          <w:sz w:val="26"/>
          <w:szCs w:val="26"/>
        </w:rPr>
        <w:t>х</w:t>
      </w:r>
      <w:r w:rsidR="00A266A7">
        <w:rPr>
          <w:rFonts w:ascii="Times New Roman" w:hAnsi="Times New Roman" w:cs="Times New Roman"/>
          <w:sz w:val="26"/>
          <w:szCs w:val="26"/>
        </w:rPr>
        <w:t xml:space="preserve">ся в эксплуатационной ответственности </w:t>
      </w:r>
      <w:r w:rsidR="00473B85">
        <w:rPr>
          <w:rFonts w:ascii="Times New Roman" w:hAnsi="Times New Roman" w:cs="Times New Roman"/>
          <w:sz w:val="26"/>
          <w:szCs w:val="26"/>
        </w:rPr>
        <w:t>МУП «Макарьевкое</w:t>
      </w:r>
      <w:r w:rsidR="003F6A7A">
        <w:rPr>
          <w:rFonts w:ascii="Times New Roman" w:hAnsi="Times New Roman" w:cs="Times New Roman"/>
          <w:sz w:val="26"/>
          <w:szCs w:val="26"/>
        </w:rPr>
        <w:t>КХ</w:t>
      </w:r>
      <w:r w:rsidR="00473B85">
        <w:rPr>
          <w:rFonts w:ascii="Times New Roman" w:hAnsi="Times New Roman" w:cs="Times New Roman"/>
          <w:sz w:val="26"/>
          <w:szCs w:val="26"/>
        </w:rPr>
        <w:t>»</w:t>
      </w:r>
      <w:r w:rsidR="00A266A7">
        <w:rPr>
          <w:rFonts w:ascii="Times New Roman" w:hAnsi="Times New Roman" w:cs="Times New Roman"/>
          <w:sz w:val="26"/>
          <w:szCs w:val="26"/>
        </w:rPr>
        <w:t xml:space="preserve"> составля</w:t>
      </w:r>
      <w:r>
        <w:rPr>
          <w:rFonts w:ascii="Times New Roman" w:hAnsi="Times New Roman" w:cs="Times New Roman"/>
          <w:sz w:val="26"/>
          <w:szCs w:val="26"/>
        </w:rPr>
        <w:t>е</w:t>
      </w:r>
      <w:r w:rsidR="00A266A7">
        <w:rPr>
          <w:rFonts w:ascii="Times New Roman" w:hAnsi="Times New Roman" w:cs="Times New Roman"/>
          <w:sz w:val="26"/>
          <w:szCs w:val="26"/>
        </w:rPr>
        <w:t>т 3</w:t>
      </w:r>
      <w:r w:rsidR="00473B85">
        <w:rPr>
          <w:rFonts w:ascii="Times New Roman" w:hAnsi="Times New Roman" w:cs="Times New Roman"/>
          <w:sz w:val="26"/>
          <w:szCs w:val="26"/>
        </w:rPr>
        <w:t>4</w:t>
      </w:r>
      <w:r w:rsidR="00A266A7">
        <w:rPr>
          <w:rFonts w:ascii="Times New Roman" w:hAnsi="Times New Roman" w:cs="Times New Roman"/>
          <w:sz w:val="26"/>
          <w:szCs w:val="26"/>
        </w:rPr>
        <w:t xml:space="preserve"> штук</w:t>
      </w:r>
      <w:r w:rsidR="00473B85">
        <w:rPr>
          <w:rFonts w:ascii="Times New Roman" w:hAnsi="Times New Roman" w:cs="Times New Roman"/>
          <w:sz w:val="26"/>
          <w:szCs w:val="26"/>
        </w:rPr>
        <w:t>, из них 8 штук неисправны</w:t>
      </w:r>
      <w:r w:rsidR="00A266A7">
        <w:rPr>
          <w:rFonts w:ascii="Times New Roman" w:hAnsi="Times New Roman" w:cs="Times New Roman"/>
          <w:sz w:val="26"/>
          <w:szCs w:val="26"/>
        </w:rPr>
        <w:t>.</w:t>
      </w:r>
    </w:p>
    <w:p w:rsidR="00473B85" w:rsidRDefault="00473B85" w:rsidP="0014225A">
      <w:pPr>
        <w:pStyle w:val="afa"/>
        <w:rPr>
          <w:rFonts w:ascii="Times New Roman" w:hAnsi="Times New Roman" w:cs="Times New Roman"/>
          <w:sz w:val="26"/>
          <w:szCs w:val="26"/>
        </w:rPr>
      </w:pPr>
      <w:r>
        <w:rPr>
          <w:rFonts w:ascii="Times New Roman" w:hAnsi="Times New Roman" w:cs="Times New Roman"/>
          <w:sz w:val="26"/>
          <w:szCs w:val="26"/>
        </w:rPr>
        <w:t>Водоразборные колонки 85 штук, из них 9 штук требуют ремонта.</w:t>
      </w:r>
    </w:p>
    <w:p w:rsidR="00473B85" w:rsidRDefault="00473B85" w:rsidP="00473B85">
      <w:pPr>
        <w:jc w:val="both"/>
        <w:rPr>
          <w:sz w:val="26"/>
          <w:szCs w:val="26"/>
        </w:rPr>
      </w:pPr>
      <w:r w:rsidRPr="002F0755">
        <w:rPr>
          <w:sz w:val="26"/>
          <w:szCs w:val="26"/>
        </w:rPr>
        <w:t>Водоразборные колонки и пожарные гидранты (по населенным пунктам, улицы)</w:t>
      </w:r>
      <w:r>
        <w:rPr>
          <w:sz w:val="26"/>
          <w:szCs w:val="26"/>
        </w:rPr>
        <w:t xml:space="preserve"> приведены в таблице 2.1.1.4 </w:t>
      </w:r>
    </w:p>
    <w:p w:rsidR="00473B85" w:rsidRDefault="00CF1234" w:rsidP="00CF1234">
      <w:pPr>
        <w:tabs>
          <w:tab w:val="left" w:pos="8355"/>
        </w:tabs>
        <w:spacing w:after="120"/>
        <w:jc w:val="center"/>
        <w:rPr>
          <w:sz w:val="26"/>
          <w:szCs w:val="26"/>
        </w:rPr>
      </w:pPr>
      <w:r w:rsidRPr="002F0755">
        <w:rPr>
          <w:sz w:val="26"/>
          <w:szCs w:val="26"/>
        </w:rPr>
        <w:t xml:space="preserve">Таблица </w:t>
      </w:r>
      <w:r>
        <w:rPr>
          <w:sz w:val="26"/>
          <w:szCs w:val="26"/>
        </w:rPr>
        <w:t xml:space="preserve">2.1.1.4. </w:t>
      </w:r>
      <w:r w:rsidR="00473B85">
        <w:rPr>
          <w:sz w:val="26"/>
          <w:szCs w:val="26"/>
        </w:rPr>
        <w:t>Водоразборные колонки и пожарные гидранты</w:t>
      </w:r>
    </w:p>
    <w:tbl>
      <w:tblPr>
        <w:tblStyle w:val="a9"/>
        <w:tblW w:w="10065" w:type="dxa"/>
        <w:tblInd w:w="108" w:type="dxa"/>
        <w:tblLook w:val="04A0"/>
      </w:tblPr>
      <w:tblGrid>
        <w:gridCol w:w="709"/>
        <w:gridCol w:w="4536"/>
        <w:gridCol w:w="2410"/>
        <w:gridCol w:w="2410"/>
      </w:tblGrid>
      <w:tr w:rsidR="00473B85" w:rsidRPr="002F0755" w:rsidTr="00473B85">
        <w:tc>
          <w:tcPr>
            <w:tcW w:w="709" w:type="dxa"/>
          </w:tcPr>
          <w:p w:rsidR="00473B85" w:rsidRPr="002F0755" w:rsidRDefault="00473B85" w:rsidP="00473B85">
            <w:pPr>
              <w:jc w:val="center"/>
            </w:pPr>
            <w:r w:rsidRPr="002F0755">
              <w:t>№ п/п</w:t>
            </w:r>
          </w:p>
        </w:tc>
        <w:tc>
          <w:tcPr>
            <w:tcW w:w="4536" w:type="dxa"/>
            <w:vAlign w:val="center"/>
          </w:tcPr>
          <w:p w:rsidR="00473B85" w:rsidRPr="002F0755" w:rsidRDefault="00473B85" w:rsidP="00473B85">
            <w:pPr>
              <w:jc w:val="center"/>
            </w:pPr>
            <w:r w:rsidRPr="002F0755">
              <w:t>Адрес (место расположения) водоразборной колонки, колодца или гидранта</w:t>
            </w:r>
          </w:p>
        </w:tc>
        <w:tc>
          <w:tcPr>
            <w:tcW w:w="2410" w:type="dxa"/>
            <w:vAlign w:val="center"/>
          </w:tcPr>
          <w:p w:rsidR="00473B85" w:rsidRPr="002F0755" w:rsidRDefault="00473B85" w:rsidP="00473B85">
            <w:pPr>
              <w:jc w:val="center"/>
            </w:pPr>
            <w:r w:rsidRPr="002F0755">
              <w:t>кол-во человек, пользующихся колонками, колодцами</w:t>
            </w:r>
          </w:p>
        </w:tc>
        <w:tc>
          <w:tcPr>
            <w:tcW w:w="2410" w:type="dxa"/>
          </w:tcPr>
          <w:p w:rsidR="00473B85" w:rsidRPr="002F0755" w:rsidRDefault="00473B85" w:rsidP="00473B85">
            <w:pPr>
              <w:jc w:val="center"/>
            </w:pPr>
            <w:r w:rsidRPr="002F0755">
              <w:t>техническое состояние колонок, колодцев и гидрантов</w:t>
            </w:r>
          </w:p>
        </w:tc>
      </w:tr>
      <w:tr w:rsidR="00473B85" w:rsidRPr="002F0755" w:rsidTr="00473B85">
        <w:tc>
          <w:tcPr>
            <w:tcW w:w="709" w:type="dxa"/>
          </w:tcPr>
          <w:p w:rsidR="00473B85" w:rsidRPr="002F0755" w:rsidRDefault="00473B85" w:rsidP="00473B85">
            <w:pPr>
              <w:jc w:val="center"/>
            </w:pPr>
          </w:p>
        </w:tc>
        <w:tc>
          <w:tcPr>
            <w:tcW w:w="6946" w:type="dxa"/>
            <w:gridSpan w:val="2"/>
          </w:tcPr>
          <w:p w:rsidR="00473B85" w:rsidRPr="002F0755" w:rsidRDefault="00473B85" w:rsidP="00473B85">
            <w:pPr>
              <w:jc w:val="center"/>
            </w:pPr>
            <w:r w:rsidRPr="002F0755">
              <w:rPr>
                <w:b/>
              </w:rPr>
              <w:t>Колонки</w:t>
            </w:r>
          </w:p>
        </w:tc>
        <w:tc>
          <w:tcPr>
            <w:tcW w:w="2410" w:type="dxa"/>
          </w:tcPr>
          <w:p w:rsidR="00473B85" w:rsidRPr="002F0755" w:rsidRDefault="00473B85" w:rsidP="00473B85">
            <w:pPr>
              <w:jc w:val="center"/>
              <w:rPr>
                <w:b/>
              </w:rPr>
            </w:pPr>
          </w:p>
        </w:tc>
      </w:tr>
      <w:tr w:rsidR="00473B85" w:rsidRPr="002F0755" w:rsidTr="00473B85">
        <w:tc>
          <w:tcPr>
            <w:tcW w:w="709" w:type="dxa"/>
          </w:tcPr>
          <w:p w:rsidR="00473B85" w:rsidRPr="002F0755" w:rsidRDefault="00473B85" w:rsidP="00473B85">
            <w:pPr>
              <w:jc w:val="center"/>
            </w:pPr>
            <w:r w:rsidRPr="002F0755">
              <w:t>1</w:t>
            </w:r>
          </w:p>
        </w:tc>
        <w:tc>
          <w:tcPr>
            <w:tcW w:w="4536" w:type="dxa"/>
          </w:tcPr>
          <w:p w:rsidR="00473B85" w:rsidRPr="002F0755" w:rsidRDefault="00473B85" w:rsidP="00473B85">
            <w:r>
              <w:t xml:space="preserve">ул. </w:t>
            </w:r>
            <w:r w:rsidRPr="002F0755">
              <w:t>Ю.Смирнова, 10</w:t>
            </w:r>
          </w:p>
        </w:tc>
        <w:tc>
          <w:tcPr>
            <w:tcW w:w="2410" w:type="dxa"/>
            <w:vMerge w:val="restart"/>
            <w:vAlign w:val="center"/>
          </w:tcPr>
          <w:p w:rsidR="00473B85" w:rsidRPr="002F0755" w:rsidRDefault="00473B85" w:rsidP="00473B85">
            <w:pPr>
              <w:jc w:val="center"/>
            </w:pPr>
            <w:r w:rsidRPr="002F0755">
              <w:t>301 чел.</w:t>
            </w: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2</w:t>
            </w:r>
          </w:p>
        </w:tc>
        <w:tc>
          <w:tcPr>
            <w:tcW w:w="4536" w:type="dxa"/>
          </w:tcPr>
          <w:p w:rsidR="00473B85" w:rsidRPr="002F0755" w:rsidRDefault="00473B85" w:rsidP="00473B85">
            <w:r>
              <w:t xml:space="preserve">ул. </w:t>
            </w:r>
            <w:r w:rsidRPr="002F0755">
              <w:t>М.Советская, 15</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3</w:t>
            </w:r>
          </w:p>
        </w:tc>
        <w:tc>
          <w:tcPr>
            <w:tcW w:w="4536" w:type="dxa"/>
          </w:tcPr>
          <w:p w:rsidR="00473B85" w:rsidRPr="002F0755" w:rsidRDefault="00473B85" w:rsidP="00473B85">
            <w:r>
              <w:t xml:space="preserve">ул. </w:t>
            </w:r>
            <w:r w:rsidRPr="002F0755">
              <w:t>Н.Набережная, 18</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4</w:t>
            </w:r>
          </w:p>
        </w:tc>
        <w:tc>
          <w:tcPr>
            <w:tcW w:w="4536" w:type="dxa"/>
          </w:tcPr>
          <w:p w:rsidR="00473B85" w:rsidRPr="002F0755" w:rsidRDefault="00473B85" w:rsidP="00473B85">
            <w:r w:rsidRPr="002F0755">
              <w:t>пл.Революции, 34</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5</w:t>
            </w:r>
          </w:p>
        </w:tc>
        <w:tc>
          <w:tcPr>
            <w:tcW w:w="4536" w:type="dxa"/>
          </w:tcPr>
          <w:p w:rsidR="00473B85" w:rsidRPr="002F0755" w:rsidRDefault="00473B85" w:rsidP="00473B85">
            <w:r w:rsidRPr="002F0755">
              <w:t>пл.Революции, 29</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6</w:t>
            </w:r>
          </w:p>
        </w:tc>
        <w:tc>
          <w:tcPr>
            <w:tcW w:w="4536" w:type="dxa"/>
          </w:tcPr>
          <w:p w:rsidR="00473B85" w:rsidRPr="002F0755" w:rsidRDefault="00473B85" w:rsidP="00473B85">
            <w:r>
              <w:t xml:space="preserve">ул. </w:t>
            </w:r>
            <w:r w:rsidRPr="002F0755">
              <w:t>Б.Советская, 32</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7</w:t>
            </w:r>
          </w:p>
        </w:tc>
        <w:tc>
          <w:tcPr>
            <w:tcW w:w="4536" w:type="dxa"/>
          </w:tcPr>
          <w:p w:rsidR="00473B85" w:rsidRPr="002F0755" w:rsidRDefault="00473B85" w:rsidP="00473B85">
            <w:r>
              <w:t xml:space="preserve">ул. </w:t>
            </w:r>
            <w:r w:rsidRPr="002F0755">
              <w:t>Б.Советская, 42</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8</w:t>
            </w:r>
          </w:p>
        </w:tc>
        <w:tc>
          <w:tcPr>
            <w:tcW w:w="4536" w:type="dxa"/>
          </w:tcPr>
          <w:p w:rsidR="00473B85" w:rsidRPr="002F0755" w:rsidRDefault="00473B85" w:rsidP="00473B85">
            <w:r>
              <w:t xml:space="preserve">ул. </w:t>
            </w:r>
            <w:r w:rsidRPr="002F0755">
              <w:t>Ветлужская, 70</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9</w:t>
            </w:r>
          </w:p>
        </w:tc>
        <w:tc>
          <w:tcPr>
            <w:tcW w:w="4536" w:type="dxa"/>
          </w:tcPr>
          <w:p w:rsidR="00473B85" w:rsidRPr="002F0755" w:rsidRDefault="00473B85" w:rsidP="00473B85">
            <w:r>
              <w:t xml:space="preserve">ул. </w:t>
            </w:r>
            <w:r w:rsidRPr="002F0755">
              <w:t>Ветлужская, 89</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10</w:t>
            </w:r>
          </w:p>
        </w:tc>
        <w:tc>
          <w:tcPr>
            <w:tcW w:w="4536" w:type="dxa"/>
          </w:tcPr>
          <w:p w:rsidR="00473B85" w:rsidRPr="002F0755" w:rsidRDefault="00473B85" w:rsidP="00473B85">
            <w:r>
              <w:t xml:space="preserve">ул. </w:t>
            </w:r>
            <w:r w:rsidRPr="002F0755">
              <w:t>Ветлужская, 67</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lastRenderedPageBreak/>
              <w:t>11</w:t>
            </w:r>
          </w:p>
        </w:tc>
        <w:tc>
          <w:tcPr>
            <w:tcW w:w="4536" w:type="dxa"/>
          </w:tcPr>
          <w:p w:rsidR="00473B85" w:rsidRPr="002F0755" w:rsidRDefault="00473B85" w:rsidP="00473B85">
            <w:r>
              <w:t xml:space="preserve">ул. </w:t>
            </w:r>
            <w:r w:rsidRPr="002F0755">
              <w:t>Ветлужская, 31</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12</w:t>
            </w:r>
          </w:p>
        </w:tc>
        <w:tc>
          <w:tcPr>
            <w:tcW w:w="4536" w:type="dxa"/>
          </w:tcPr>
          <w:p w:rsidR="00473B85" w:rsidRPr="002F0755" w:rsidRDefault="00473B85" w:rsidP="00473B85">
            <w:r w:rsidRPr="002F0755">
              <w:t>пер.Ветлужский, 5</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13</w:t>
            </w:r>
          </w:p>
        </w:tc>
        <w:tc>
          <w:tcPr>
            <w:tcW w:w="4536" w:type="dxa"/>
          </w:tcPr>
          <w:p w:rsidR="00473B85" w:rsidRPr="002F0755" w:rsidRDefault="00473B85" w:rsidP="00473B85">
            <w:r>
              <w:t xml:space="preserve">ул. </w:t>
            </w:r>
            <w:r w:rsidRPr="002F0755">
              <w:t>Груздева, 9</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14</w:t>
            </w:r>
          </w:p>
        </w:tc>
        <w:tc>
          <w:tcPr>
            <w:tcW w:w="4536" w:type="dxa"/>
          </w:tcPr>
          <w:p w:rsidR="00473B85" w:rsidRPr="002F0755" w:rsidRDefault="00473B85" w:rsidP="00473B85">
            <w:r>
              <w:t xml:space="preserve">ул. </w:t>
            </w:r>
            <w:r w:rsidRPr="002F0755">
              <w:t>Заводская, 20</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15</w:t>
            </w:r>
          </w:p>
        </w:tc>
        <w:tc>
          <w:tcPr>
            <w:tcW w:w="4536" w:type="dxa"/>
          </w:tcPr>
          <w:p w:rsidR="00473B85" w:rsidRPr="002F0755" w:rsidRDefault="00473B85" w:rsidP="00473B85">
            <w:r>
              <w:t xml:space="preserve">ул. </w:t>
            </w:r>
            <w:r w:rsidRPr="002F0755">
              <w:t>В.Набережная, 49</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16</w:t>
            </w:r>
          </w:p>
        </w:tc>
        <w:tc>
          <w:tcPr>
            <w:tcW w:w="4536" w:type="dxa"/>
          </w:tcPr>
          <w:p w:rsidR="00473B85" w:rsidRPr="002F0755" w:rsidRDefault="00473B85" w:rsidP="00473B85">
            <w:r>
              <w:t xml:space="preserve">ул. </w:t>
            </w:r>
            <w:r w:rsidRPr="002F0755">
              <w:t>8 Марта</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требует ремонта</w:t>
            </w:r>
          </w:p>
        </w:tc>
      </w:tr>
      <w:tr w:rsidR="00473B85" w:rsidRPr="002F0755" w:rsidTr="00473B85">
        <w:tc>
          <w:tcPr>
            <w:tcW w:w="709" w:type="dxa"/>
          </w:tcPr>
          <w:p w:rsidR="00473B85" w:rsidRPr="002F0755" w:rsidRDefault="00473B85" w:rsidP="00473B85">
            <w:pPr>
              <w:jc w:val="center"/>
            </w:pPr>
            <w:r w:rsidRPr="002F0755">
              <w:t>17</w:t>
            </w:r>
          </w:p>
        </w:tc>
        <w:tc>
          <w:tcPr>
            <w:tcW w:w="4536" w:type="dxa"/>
          </w:tcPr>
          <w:p w:rsidR="00473B85" w:rsidRPr="002F0755" w:rsidRDefault="00473B85" w:rsidP="00473B85">
            <w:r>
              <w:t xml:space="preserve">ул. </w:t>
            </w:r>
            <w:r w:rsidRPr="002F0755">
              <w:t>Катанова, 88</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18</w:t>
            </w:r>
          </w:p>
        </w:tc>
        <w:tc>
          <w:tcPr>
            <w:tcW w:w="4536" w:type="dxa"/>
          </w:tcPr>
          <w:p w:rsidR="00473B85" w:rsidRPr="002F0755" w:rsidRDefault="00473B85" w:rsidP="00473B85">
            <w:r>
              <w:t xml:space="preserve">ул. </w:t>
            </w:r>
            <w:r w:rsidRPr="002F0755">
              <w:t>Катанова, 150</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19</w:t>
            </w:r>
          </w:p>
        </w:tc>
        <w:tc>
          <w:tcPr>
            <w:tcW w:w="4536" w:type="dxa"/>
          </w:tcPr>
          <w:p w:rsidR="00473B85" w:rsidRPr="002F0755" w:rsidRDefault="00473B85" w:rsidP="00473B85">
            <w:r>
              <w:t xml:space="preserve">ул. </w:t>
            </w:r>
            <w:r w:rsidRPr="002F0755">
              <w:t>Катанова, 160</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20</w:t>
            </w:r>
          </w:p>
        </w:tc>
        <w:tc>
          <w:tcPr>
            <w:tcW w:w="4536" w:type="dxa"/>
          </w:tcPr>
          <w:p w:rsidR="00473B85" w:rsidRPr="002F0755" w:rsidRDefault="00473B85" w:rsidP="00473B85">
            <w:r>
              <w:t xml:space="preserve">ул. </w:t>
            </w:r>
            <w:r w:rsidRPr="002F0755">
              <w:t>Катанова, 97</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21</w:t>
            </w:r>
          </w:p>
        </w:tc>
        <w:tc>
          <w:tcPr>
            <w:tcW w:w="4536" w:type="dxa"/>
          </w:tcPr>
          <w:p w:rsidR="00473B85" w:rsidRPr="002F0755" w:rsidRDefault="00473B85" w:rsidP="00473B85">
            <w:r>
              <w:t xml:space="preserve">ул. </w:t>
            </w:r>
            <w:r w:rsidRPr="002F0755">
              <w:t>Окружная, 22</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22</w:t>
            </w:r>
          </w:p>
        </w:tc>
        <w:tc>
          <w:tcPr>
            <w:tcW w:w="4536" w:type="dxa"/>
          </w:tcPr>
          <w:p w:rsidR="00473B85" w:rsidRPr="002F0755" w:rsidRDefault="00473B85" w:rsidP="00473B85">
            <w:r>
              <w:t xml:space="preserve">ул. </w:t>
            </w:r>
            <w:r w:rsidRPr="002F0755">
              <w:t>Окружная, 58</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23</w:t>
            </w:r>
          </w:p>
        </w:tc>
        <w:tc>
          <w:tcPr>
            <w:tcW w:w="4536" w:type="dxa"/>
          </w:tcPr>
          <w:p w:rsidR="00473B85" w:rsidRPr="002F0755" w:rsidRDefault="00473B85" w:rsidP="00473B85">
            <w:r>
              <w:t xml:space="preserve">ул. </w:t>
            </w:r>
            <w:r w:rsidRPr="002F0755">
              <w:t>Валовая, 16</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требует ремонта</w:t>
            </w:r>
          </w:p>
        </w:tc>
      </w:tr>
      <w:tr w:rsidR="00473B85" w:rsidRPr="002F0755" w:rsidTr="00473B85">
        <w:tc>
          <w:tcPr>
            <w:tcW w:w="709" w:type="dxa"/>
          </w:tcPr>
          <w:p w:rsidR="00473B85" w:rsidRPr="002F0755" w:rsidRDefault="00473B85" w:rsidP="00473B85">
            <w:pPr>
              <w:jc w:val="center"/>
            </w:pPr>
            <w:r w:rsidRPr="002F0755">
              <w:t>24</w:t>
            </w:r>
          </w:p>
        </w:tc>
        <w:tc>
          <w:tcPr>
            <w:tcW w:w="4536" w:type="dxa"/>
          </w:tcPr>
          <w:p w:rsidR="00473B85" w:rsidRPr="002F0755" w:rsidRDefault="00473B85" w:rsidP="00473B85">
            <w:r>
              <w:t xml:space="preserve">ул. </w:t>
            </w:r>
            <w:r w:rsidRPr="002F0755">
              <w:t>Валовая, 52</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25</w:t>
            </w:r>
          </w:p>
        </w:tc>
        <w:tc>
          <w:tcPr>
            <w:tcW w:w="4536" w:type="dxa"/>
          </w:tcPr>
          <w:p w:rsidR="00473B85" w:rsidRPr="002F0755" w:rsidRDefault="00473B85" w:rsidP="00473B85">
            <w:r>
              <w:t xml:space="preserve">ул. </w:t>
            </w:r>
            <w:r w:rsidRPr="002F0755">
              <w:t>Валовая, 76</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26</w:t>
            </w:r>
          </w:p>
        </w:tc>
        <w:tc>
          <w:tcPr>
            <w:tcW w:w="4536" w:type="dxa"/>
          </w:tcPr>
          <w:p w:rsidR="00473B85" w:rsidRPr="002F0755" w:rsidRDefault="00473B85" w:rsidP="00473B85">
            <w:r>
              <w:t xml:space="preserve">ул. </w:t>
            </w:r>
            <w:r w:rsidRPr="002F0755">
              <w:t>Валовая (у кладбища)</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27</w:t>
            </w:r>
          </w:p>
        </w:tc>
        <w:tc>
          <w:tcPr>
            <w:tcW w:w="4536" w:type="dxa"/>
          </w:tcPr>
          <w:p w:rsidR="00473B85" w:rsidRPr="002F0755" w:rsidRDefault="00473B85" w:rsidP="00473B85">
            <w:r>
              <w:t xml:space="preserve">ул. </w:t>
            </w:r>
            <w:r w:rsidRPr="002F0755">
              <w:t>Лесная-Больничная (угол)</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28</w:t>
            </w:r>
          </w:p>
        </w:tc>
        <w:tc>
          <w:tcPr>
            <w:tcW w:w="4536" w:type="dxa"/>
          </w:tcPr>
          <w:p w:rsidR="00473B85" w:rsidRPr="002F0755" w:rsidRDefault="00473B85" w:rsidP="00473B85">
            <w:r>
              <w:t xml:space="preserve">ул. </w:t>
            </w:r>
            <w:r w:rsidRPr="002F0755">
              <w:t>Лесная, 12</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29</w:t>
            </w:r>
          </w:p>
        </w:tc>
        <w:tc>
          <w:tcPr>
            <w:tcW w:w="4536" w:type="dxa"/>
          </w:tcPr>
          <w:p w:rsidR="00473B85" w:rsidRPr="002F0755" w:rsidRDefault="00473B85" w:rsidP="00473B85">
            <w:r>
              <w:t xml:space="preserve">ул. </w:t>
            </w:r>
            <w:r w:rsidRPr="002F0755">
              <w:t>Рябиновая, 19</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30</w:t>
            </w:r>
          </w:p>
        </w:tc>
        <w:tc>
          <w:tcPr>
            <w:tcW w:w="4536" w:type="dxa"/>
          </w:tcPr>
          <w:p w:rsidR="00473B85" w:rsidRPr="002F0755" w:rsidRDefault="00473B85" w:rsidP="00473B85">
            <w:r>
              <w:t xml:space="preserve">ул. </w:t>
            </w:r>
            <w:r w:rsidRPr="002F0755">
              <w:t>Н</w:t>
            </w:r>
            <w:r>
              <w:t>.</w:t>
            </w:r>
            <w:r w:rsidRPr="002F0755">
              <w:t>Кузнецкая, 15</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31</w:t>
            </w:r>
          </w:p>
        </w:tc>
        <w:tc>
          <w:tcPr>
            <w:tcW w:w="4536" w:type="dxa"/>
          </w:tcPr>
          <w:p w:rsidR="00473B85" w:rsidRPr="002F0755" w:rsidRDefault="00473B85" w:rsidP="00473B85">
            <w:r>
              <w:t xml:space="preserve">ул. </w:t>
            </w:r>
            <w:r w:rsidRPr="002F0755">
              <w:t>Володина, 6</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32</w:t>
            </w:r>
          </w:p>
        </w:tc>
        <w:tc>
          <w:tcPr>
            <w:tcW w:w="4536" w:type="dxa"/>
          </w:tcPr>
          <w:p w:rsidR="00473B85" w:rsidRPr="002F0755" w:rsidRDefault="00473B85" w:rsidP="00473B85">
            <w:r>
              <w:t xml:space="preserve">ул. </w:t>
            </w:r>
            <w:r w:rsidRPr="002F0755">
              <w:t>Володина, 16</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требует ремонта</w:t>
            </w:r>
          </w:p>
        </w:tc>
      </w:tr>
      <w:tr w:rsidR="00473B85" w:rsidRPr="002F0755" w:rsidTr="00473B85">
        <w:tc>
          <w:tcPr>
            <w:tcW w:w="709" w:type="dxa"/>
          </w:tcPr>
          <w:p w:rsidR="00473B85" w:rsidRPr="002F0755" w:rsidRDefault="00473B85" w:rsidP="00473B85">
            <w:pPr>
              <w:jc w:val="center"/>
            </w:pPr>
            <w:r w:rsidRPr="002F0755">
              <w:t>33</w:t>
            </w:r>
          </w:p>
        </w:tc>
        <w:tc>
          <w:tcPr>
            <w:tcW w:w="4536" w:type="dxa"/>
          </w:tcPr>
          <w:p w:rsidR="00473B85" w:rsidRPr="002F0755" w:rsidRDefault="00473B85" w:rsidP="00473B85">
            <w:r>
              <w:t xml:space="preserve">ул. </w:t>
            </w:r>
            <w:r w:rsidRPr="002F0755">
              <w:t>Володина, 36</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34</w:t>
            </w:r>
          </w:p>
        </w:tc>
        <w:tc>
          <w:tcPr>
            <w:tcW w:w="4536" w:type="dxa"/>
          </w:tcPr>
          <w:p w:rsidR="00473B85" w:rsidRPr="002F0755" w:rsidRDefault="00473B85" w:rsidP="00473B85">
            <w:r>
              <w:t xml:space="preserve">ул. </w:t>
            </w:r>
            <w:r w:rsidRPr="002F0755">
              <w:t>Новоселов, 8</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35</w:t>
            </w:r>
          </w:p>
        </w:tc>
        <w:tc>
          <w:tcPr>
            <w:tcW w:w="4536" w:type="dxa"/>
          </w:tcPr>
          <w:p w:rsidR="00473B85" w:rsidRPr="002F0755" w:rsidRDefault="00473B85" w:rsidP="00473B85">
            <w:r>
              <w:t xml:space="preserve">ул. </w:t>
            </w:r>
            <w:r w:rsidRPr="002F0755">
              <w:t>Подгорная, 5</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36</w:t>
            </w:r>
          </w:p>
        </w:tc>
        <w:tc>
          <w:tcPr>
            <w:tcW w:w="4536" w:type="dxa"/>
          </w:tcPr>
          <w:p w:rsidR="00473B85" w:rsidRPr="002F0755" w:rsidRDefault="00473B85" w:rsidP="00473B85">
            <w:r>
              <w:t xml:space="preserve">ул. </w:t>
            </w:r>
            <w:r w:rsidRPr="002F0755">
              <w:t>Садовая, 24</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37</w:t>
            </w:r>
          </w:p>
        </w:tc>
        <w:tc>
          <w:tcPr>
            <w:tcW w:w="4536" w:type="dxa"/>
          </w:tcPr>
          <w:p w:rsidR="00473B85" w:rsidRPr="002F0755" w:rsidRDefault="00473B85" w:rsidP="00473B85">
            <w:r>
              <w:t xml:space="preserve">ул. </w:t>
            </w:r>
            <w:r w:rsidRPr="002F0755">
              <w:t>Белошейно, 5</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38</w:t>
            </w:r>
          </w:p>
        </w:tc>
        <w:tc>
          <w:tcPr>
            <w:tcW w:w="4536" w:type="dxa"/>
          </w:tcPr>
          <w:p w:rsidR="00473B85" w:rsidRPr="002F0755" w:rsidRDefault="00473B85" w:rsidP="00473B85">
            <w:r>
              <w:t xml:space="preserve">ул. </w:t>
            </w:r>
            <w:r w:rsidRPr="002F0755">
              <w:t>Белошейно, 64</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требует ремонта</w:t>
            </w:r>
          </w:p>
        </w:tc>
      </w:tr>
      <w:tr w:rsidR="00473B85" w:rsidRPr="002F0755" w:rsidTr="00473B85">
        <w:tc>
          <w:tcPr>
            <w:tcW w:w="709" w:type="dxa"/>
          </w:tcPr>
          <w:p w:rsidR="00473B85" w:rsidRPr="002F0755" w:rsidRDefault="00473B85" w:rsidP="00473B85">
            <w:pPr>
              <w:jc w:val="center"/>
            </w:pPr>
            <w:r w:rsidRPr="002F0755">
              <w:t>39</w:t>
            </w:r>
          </w:p>
        </w:tc>
        <w:tc>
          <w:tcPr>
            <w:tcW w:w="4536" w:type="dxa"/>
          </w:tcPr>
          <w:p w:rsidR="00473B85" w:rsidRPr="002F0755" w:rsidRDefault="00473B85" w:rsidP="00473B85">
            <w:r>
              <w:t xml:space="preserve">ул. </w:t>
            </w:r>
            <w:r w:rsidRPr="002F0755">
              <w:t>Белошейно, 80</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40</w:t>
            </w:r>
          </w:p>
        </w:tc>
        <w:tc>
          <w:tcPr>
            <w:tcW w:w="4536" w:type="dxa"/>
          </w:tcPr>
          <w:p w:rsidR="00473B85" w:rsidRPr="002F0755" w:rsidRDefault="00473B85" w:rsidP="00473B85">
            <w:r>
              <w:t xml:space="preserve">ул. </w:t>
            </w:r>
            <w:r w:rsidRPr="002F0755">
              <w:t>Белошейно, 92</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41</w:t>
            </w:r>
          </w:p>
        </w:tc>
        <w:tc>
          <w:tcPr>
            <w:tcW w:w="4536" w:type="dxa"/>
          </w:tcPr>
          <w:p w:rsidR="00473B85" w:rsidRPr="002F0755" w:rsidRDefault="00473B85" w:rsidP="00473B85">
            <w:r>
              <w:t xml:space="preserve">ул. </w:t>
            </w:r>
            <w:r w:rsidRPr="002F0755">
              <w:t>Гагарина, 18</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42</w:t>
            </w:r>
          </w:p>
        </w:tc>
        <w:tc>
          <w:tcPr>
            <w:tcW w:w="4536" w:type="dxa"/>
          </w:tcPr>
          <w:p w:rsidR="00473B85" w:rsidRPr="002F0755" w:rsidRDefault="004A2AB5" w:rsidP="00473B85">
            <w:r>
              <w:t xml:space="preserve">ул. </w:t>
            </w:r>
            <w:r w:rsidR="00473B85" w:rsidRPr="002F0755">
              <w:t>Н.Валовая, 3</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43</w:t>
            </w:r>
          </w:p>
        </w:tc>
        <w:tc>
          <w:tcPr>
            <w:tcW w:w="4536" w:type="dxa"/>
          </w:tcPr>
          <w:p w:rsidR="00473B85" w:rsidRPr="002F0755" w:rsidRDefault="004A2AB5" w:rsidP="00473B85">
            <w:r>
              <w:t xml:space="preserve">ул. </w:t>
            </w:r>
            <w:r w:rsidR="00473B85" w:rsidRPr="002F0755">
              <w:t>Н.Валовая, 27</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44</w:t>
            </w:r>
          </w:p>
        </w:tc>
        <w:tc>
          <w:tcPr>
            <w:tcW w:w="4536" w:type="dxa"/>
          </w:tcPr>
          <w:p w:rsidR="00473B85" w:rsidRPr="002F0755" w:rsidRDefault="004A2AB5" w:rsidP="00473B85">
            <w:r>
              <w:t xml:space="preserve">ул. </w:t>
            </w:r>
            <w:r w:rsidR="00473B85" w:rsidRPr="002F0755">
              <w:t>Н.Валовая, 32</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45</w:t>
            </w:r>
          </w:p>
        </w:tc>
        <w:tc>
          <w:tcPr>
            <w:tcW w:w="4536" w:type="dxa"/>
          </w:tcPr>
          <w:p w:rsidR="00473B85" w:rsidRPr="002F0755" w:rsidRDefault="004A2AB5" w:rsidP="00473B85">
            <w:r>
              <w:t xml:space="preserve">ул. </w:t>
            </w:r>
            <w:r w:rsidR="00473B85" w:rsidRPr="002F0755">
              <w:t>Н.Валовая, 57</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46</w:t>
            </w:r>
          </w:p>
        </w:tc>
        <w:tc>
          <w:tcPr>
            <w:tcW w:w="4536" w:type="dxa"/>
          </w:tcPr>
          <w:p w:rsidR="00473B85" w:rsidRPr="002F0755" w:rsidRDefault="004A2AB5" w:rsidP="00473B85">
            <w:r>
              <w:t xml:space="preserve">ул. </w:t>
            </w:r>
            <w:r w:rsidR="00473B85" w:rsidRPr="002F0755">
              <w:t>Н.Валовая, 73</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требует ремонта</w:t>
            </w:r>
          </w:p>
        </w:tc>
      </w:tr>
      <w:tr w:rsidR="00473B85" w:rsidRPr="002F0755" w:rsidTr="00473B85">
        <w:tc>
          <w:tcPr>
            <w:tcW w:w="709" w:type="dxa"/>
          </w:tcPr>
          <w:p w:rsidR="00473B85" w:rsidRPr="002F0755" w:rsidRDefault="00473B85" w:rsidP="00473B85">
            <w:pPr>
              <w:jc w:val="center"/>
            </w:pPr>
            <w:r w:rsidRPr="002F0755">
              <w:t>47</w:t>
            </w:r>
          </w:p>
        </w:tc>
        <w:tc>
          <w:tcPr>
            <w:tcW w:w="4536" w:type="dxa"/>
          </w:tcPr>
          <w:p w:rsidR="00473B85" w:rsidRPr="002F0755" w:rsidRDefault="004A2AB5" w:rsidP="00473B85">
            <w:r>
              <w:t xml:space="preserve">ул. </w:t>
            </w:r>
            <w:r w:rsidR="00473B85" w:rsidRPr="002F0755">
              <w:t>Н.Валовая, 89</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48</w:t>
            </w:r>
          </w:p>
        </w:tc>
        <w:tc>
          <w:tcPr>
            <w:tcW w:w="4536" w:type="dxa"/>
          </w:tcPr>
          <w:p w:rsidR="00473B85" w:rsidRPr="002F0755" w:rsidRDefault="004A2AB5" w:rsidP="00473B85">
            <w:r>
              <w:t xml:space="preserve">ул. </w:t>
            </w:r>
            <w:r w:rsidR="00473B85" w:rsidRPr="002F0755">
              <w:t>Гаево, 16</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49</w:t>
            </w:r>
          </w:p>
        </w:tc>
        <w:tc>
          <w:tcPr>
            <w:tcW w:w="4536" w:type="dxa"/>
          </w:tcPr>
          <w:p w:rsidR="00473B85" w:rsidRPr="002F0755" w:rsidRDefault="004A2AB5" w:rsidP="00473B85">
            <w:r>
              <w:t xml:space="preserve">ул. </w:t>
            </w:r>
            <w:r w:rsidR="00473B85" w:rsidRPr="002F0755">
              <w:t>Гаево, 26</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50</w:t>
            </w:r>
          </w:p>
        </w:tc>
        <w:tc>
          <w:tcPr>
            <w:tcW w:w="4536" w:type="dxa"/>
          </w:tcPr>
          <w:p w:rsidR="00473B85" w:rsidRPr="002F0755" w:rsidRDefault="004A2AB5" w:rsidP="00473B85">
            <w:r>
              <w:t xml:space="preserve">ул. </w:t>
            </w:r>
            <w:r w:rsidR="00473B85" w:rsidRPr="002F0755">
              <w:t>Гаево, 58</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51</w:t>
            </w:r>
          </w:p>
        </w:tc>
        <w:tc>
          <w:tcPr>
            <w:tcW w:w="4536" w:type="dxa"/>
          </w:tcPr>
          <w:p w:rsidR="00473B85" w:rsidRPr="002F0755" w:rsidRDefault="004A2AB5" w:rsidP="00473B85">
            <w:r>
              <w:t xml:space="preserve">ул. </w:t>
            </w:r>
            <w:r w:rsidR="00473B85" w:rsidRPr="002F0755">
              <w:t>Гаево, 67</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52</w:t>
            </w:r>
          </w:p>
        </w:tc>
        <w:tc>
          <w:tcPr>
            <w:tcW w:w="4536" w:type="dxa"/>
          </w:tcPr>
          <w:p w:rsidR="00473B85" w:rsidRPr="002F0755" w:rsidRDefault="004A2AB5" w:rsidP="00473B85">
            <w:r>
              <w:t xml:space="preserve">ул. </w:t>
            </w:r>
            <w:r w:rsidR="00473B85" w:rsidRPr="002F0755">
              <w:t>Гаево, 36</w:t>
            </w:r>
          </w:p>
        </w:tc>
        <w:tc>
          <w:tcPr>
            <w:tcW w:w="2410" w:type="dxa"/>
            <w:vMerge/>
            <w:vAlign w:val="center"/>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53</w:t>
            </w:r>
          </w:p>
        </w:tc>
        <w:tc>
          <w:tcPr>
            <w:tcW w:w="4536" w:type="dxa"/>
          </w:tcPr>
          <w:p w:rsidR="00473B85" w:rsidRPr="002F0755" w:rsidRDefault="00473B85" w:rsidP="00473B85">
            <w:r w:rsidRPr="002F0755">
              <w:t>пл.Революции (у монастыря)</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требует ремонта</w:t>
            </w:r>
          </w:p>
        </w:tc>
      </w:tr>
      <w:tr w:rsidR="00473B85" w:rsidRPr="002F0755" w:rsidTr="00473B85">
        <w:tc>
          <w:tcPr>
            <w:tcW w:w="709" w:type="dxa"/>
          </w:tcPr>
          <w:p w:rsidR="00473B85" w:rsidRPr="002F0755" w:rsidRDefault="00473B85" w:rsidP="00473B85">
            <w:pPr>
              <w:jc w:val="center"/>
            </w:pPr>
            <w:r w:rsidRPr="002F0755">
              <w:t>54</w:t>
            </w:r>
          </w:p>
        </w:tc>
        <w:tc>
          <w:tcPr>
            <w:tcW w:w="4536" w:type="dxa"/>
          </w:tcPr>
          <w:p w:rsidR="00473B85" w:rsidRPr="002F0755" w:rsidRDefault="00473B85" w:rsidP="00473B85">
            <w:r w:rsidRPr="002F0755">
              <w:t>пер.Нейский</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55</w:t>
            </w:r>
          </w:p>
        </w:tc>
        <w:tc>
          <w:tcPr>
            <w:tcW w:w="4536" w:type="dxa"/>
          </w:tcPr>
          <w:p w:rsidR="00473B85" w:rsidRPr="002F0755" w:rsidRDefault="00473B85" w:rsidP="00473B85">
            <w:r w:rsidRPr="002F0755">
              <w:t>пер.Мантуровский</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56</w:t>
            </w:r>
          </w:p>
        </w:tc>
        <w:tc>
          <w:tcPr>
            <w:tcW w:w="4536" w:type="dxa"/>
          </w:tcPr>
          <w:p w:rsidR="00473B85" w:rsidRPr="002F0755" w:rsidRDefault="004A2AB5" w:rsidP="00473B85">
            <w:r>
              <w:t xml:space="preserve">ул. </w:t>
            </w:r>
            <w:r w:rsidR="00473B85" w:rsidRPr="002F0755">
              <w:t>Дорожная, 30</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57</w:t>
            </w:r>
          </w:p>
        </w:tc>
        <w:tc>
          <w:tcPr>
            <w:tcW w:w="4536" w:type="dxa"/>
          </w:tcPr>
          <w:p w:rsidR="00473B85" w:rsidRPr="002F0755" w:rsidRDefault="004A2AB5" w:rsidP="00473B85">
            <w:r>
              <w:t xml:space="preserve">ул. </w:t>
            </w:r>
            <w:r w:rsidR="00473B85" w:rsidRPr="002F0755">
              <w:t>Дорожная, 17</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58</w:t>
            </w:r>
          </w:p>
        </w:tc>
        <w:tc>
          <w:tcPr>
            <w:tcW w:w="4536" w:type="dxa"/>
          </w:tcPr>
          <w:p w:rsidR="00473B85" w:rsidRPr="002F0755" w:rsidRDefault="004A2AB5" w:rsidP="00473B85">
            <w:r>
              <w:t xml:space="preserve">ул. </w:t>
            </w:r>
            <w:r w:rsidR="00473B85" w:rsidRPr="002F0755">
              <w:t>Дорожная, 33</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59</w:t>
            </w:r>
          </w:p>
        </w:tc>
        <w:tc>
          <w:tcPr>
            <w:tcW w:w="4536" w:type="dxa"/>
          </w:tcPr>
          <w:p w:rsidR="00473B85" w:rsidRPr="002F0755" w:rsidRDefault="004A2AB5" w:rsidP="00473B85">
            <w:r>
              <w:t xml:space="preserve">ул. </w:t>
            </w:r>
            <w:r w:rsidR="00473B85" w:rsidRPr="002F0755">
              <w:t>Дорожная, 23</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60</w:t>
            </w:r>
          </w:p>
        </w:tc>
        <w:tc>
          <w:tcPr>
            <w:tcW w:w="4536" w:type="dxa"/>
          </w:tcPr>
          <w:p w:rsidR="00473B85" w:rsidRPr="002F0755" w:rsidRDefault="004A2AB5" w:rsidP="00473B85">
            <w:r>
              <w:t xml:space="preserve">ул. </w:t>
            </w:r>
            <w:r w:rsidR="00473B85" w:rsidRPr="002F0755">
              <w:t>Дорожная, 43</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61</w:t>
            </w:r>
          </w:p>
        </w:tc>
        <w:tc>
          <w:tcPr>
            <w:tcW w:w="4536" w:type="dxa"/>
          </w:tcPr>
          <w:p w:rsidR="00473B85" w:rsidRPr="002F0755" w:rsidRDefault="00473B85" w:rsidP="00473B85">
            <w:r w:rsidRPr="002F0755">
              <w:t>пер.Дорожный, 6</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62</w:t>
            </w:r>
          </w:p>
        </w:tc>
        <w:tc>
          <w:tcPr>
            <w:tcW w:w="4536" w:type="dxa"/>
          </w:tcPr>
          <w:p w:rsidR="00473B85" w:rsidRPr="002F0755" w:rsidRDefault="004A2AB5" w:rsidP="00473B85">
            <w:r>
              <w:t xml:space="preserve">ул. </w:t>
            </w:r>
            <w:r w:rsidR="00473B85" w:rsidRPr="002F0755">
              <w:t>Северная, 17</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lastRenderedPageBreak/>
              <w:t>63</w:t>
            </w:r>
          </w:p>
        </w:tc>
        <w:tc>
          <w:tcPr>
            <w:tcW w:w="4536" w:type="dxa"/>
          </w:tcPr>
          <w:p w:rsidR="00473B85" w:rsidRPr="002F0755" w:rsidRDefault="004A2AB5" w:rsidP="00473B85">
            <w:r>
              <w:t xml:space="preserve">ул. </w:t>
            </w:r>
            <w:r w:rsidR="00473B85" w:rsidRPr="002F0755">
              <w:t>Пролетарская, 10</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64</w:t>
            </w:r>
          </w:p>
        </w:tc>
        <w:tc>
          <w:tcPr>
            <w:tcW w:w="4536" w:type="dxa"/>
          </w:tcPr>
          <w:p w:rsidR="00473B85" w:rsidRPr="002F0755" w:rsidRDefault="004A2AB5" w:rsidP="00473B85">
            <w:r>
              <w:t xml:space="preserve">ул. </w:t>
            </w:r>
            <w:r w:rsidR="00473B85" w:rsidRPr="002F0755">
              <w:t>Пролетарская, 31</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65</w:t>
            </w:r>
          </w:p>
        </w:tc>
        <w:tc>
          <w:tcPr>
            <w:tcW w:w="4536" w:type="dxa"/>
          </w:tcPr>
          <w:p w:rsidR="00473B85" w:rsidRPr="002F0755" w:rsidRDefault="004A2AB5" w:rsidP="00473B85">
            <w:r>
              <w:t xml:space="preserve">ул. </w:t>
            </w:r>
            <w:r w:rsidR="00473B85" w:rsidRPr="002F0755">
              <w:t>Октябрьская, 14</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66</w:t>
            </w:r>
          </w:p>
        </w:tc>
        <w:tc>
          <w:tcPr>
            <w:tcW w:w="4536" w:type="dxa"/>
          </w:tcPr>
          <w:p w:rsidR="00473B85" w:rsidRPr="002F0755" w:rsidRDefault="00473B85" w:rsidP="00473B85">
            <w:r w:rsidRPr="002F0755">
              <w:t>м-н 23 квартала, 25</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67</w:t>
            </w:r>
          </w:p>
        </w:tc>
        <w:tc>
          <w:tcPr>
            <w:tcW w:w="4536" w:type="dxa"/>
          </w:tcPr>
          <w:p w:rsidR="00473B85" w:rsidRPr="002F0755" w:rsidRDefault="004A2AB5" w:rsidP="00473B85">
            <w:r>
              <w:t xml:space="preserve">ул. </w:t>
            </w:r>
            <w:r w:rsidR="00473B85" w:rsidRPr="002F0755">
              <w:t>Ковровская, 20</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68</w:t>
            </w:r>
          </w:p>
        </w:tc>
        <w:tc>
          <w:tcPr>
            <w:tcW w:w="4536" w:type="dxa"/>
          </w:tcPr>
          <w:p w:rsidR="00473B85" w:rsidRPr="002F0755" w:rsidRDefault="004A2AB5" w:rsidP="00473B85">
            <w:r>
              <w:t xml:space="preserve">ул. </w:t>
            </w:r>
            <w:r w:rsidR="00473B85" w:rsidRPr="002F0755">
              <w:t>Ковровская, 29</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требует ремонта</w:t>
            </w:r>
          </w:p>
        </w:tc>
      </w:tr>
      <w:tr w:rsidR="00473B85" w:rsidRPr="002F0755" w:rsidTr="00473B85">
        <w:tc>
          <w:tcPr>
            <w:tcW w:w="709" w:type="dxa"/>
          </w:tcPr>
          <w:p w:rsidR="00473B85" w:rsidRPr="002F0755" w:rsidRDefault="00473B85" w:rsidP="00473B85">
            <w:pPr>
              <w:jc w:val="center"/>
            </w:pPr>
            <w:r w:rsidRPr="002F0755">
              <w:t>69</w:t>
            </w:r>
          </w:p>
        </w:tc>
        <w:tc>
          <w:tcPr>
            <w:tcW w:w="4536" w:type="dxa"/>
          </w:tcPr>
          <w:p w:rsidR="00473B85" w:rsidRPr="002F0755" w:rsidRDefault="004A2AB5" w:rsidP="00473B85">
            <w:r>
              <w:t xml:space="preserve">ул. </w:t>
            </w:r>
            <w:r w:rsidR="00473B85" w:rsidRPr="002F0755">
              <w:t>Базовая, 29</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70</w:t>
            </w:r>
          </w:p>
        </w:tc>
        <w:tc>
          <w:tcPr>
            <w:tcW w:w="4536" w:type="dxa"/>
          </w:tcPr>
          <w:p w:rsidR="00473B85" w:rsidRPr="002F0755" w:rsidRDefault="00473B85" w:rsidP="00473B85">
            <w:r w:rsidRPr="002F0755">
              <w:t>пер.Полевой, 13</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71</w:t>
            </w:r>
          </w:p>
        </w:tc>
        <w:tc>
          <w:tcPr>
            <w:tcW w:w="4536" w:type="dxa"/>
          </w:tcPr>
          <w:p w:rsidR="00473B85" w:rsidRPr="002F0755" w:rsidRDefault="00473B85" w:rsidP="00473B85">
            <w:r w:rsidRPr="002F0755">
              <w:t>пер.Меллиораторов</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72</w:t>
            </w:r>
          </w:p>
        </w:tc>
        <w:tc>
          <w:tcPr>
            <w:tcW w:w="4536" w:type="dxa"/>
          </w:tcPr>
          <w:p w:rsidR="00473B85" w:rsidRPr="002F0755" w:rsidRDefault="004A2AB5" w:rsidP="00473B85">
            <w:r>
              <w:t xml:space="preserve">ул. </w:t>
            </w:r>
            <w:r w:rsidR="00473B85" w:rsidRPr="002F0755">
              <w:t>Площадная, 92</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73</w:t>
            </w:r>
          </w:p>
        </w:tc>
        <w:tc>
          <w:tcPr>
            <w:tcW w:w="4536" w:type="dxa"/>
          </w:tcPr>
          <w:p w:rsidR="00473B85" w:rsidRPr="002F0755" w:rsidRDefault="004A2AB5" w:rsidP="00473B85">
            <w:r>
              <w:t xml:space="preserve">ул. </w:t>
            </w:r>
            <w:r w:rsidR="00473B85" w:rsidRPr="002F0755">
              <w:t>Площадная, 102</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74</w:t>
            </w:r>
          </w:p>
        </w:tc>
        <w:tc>
          <w:tcPr>
            <w:tcW w:w="4536" w:type="dxa"/>
          </w:tcPr>
          <w:p w:rsidR="00473B85" w:rsidRPr="002F0755" w:rsidRDefault="004A2AB5" w:rsidP="00473B85">
            <w:r>
              <w:t xml:space="preserve">ул. </w:t>
            </w:r>
            <w:r w:rsidR="00473B85" w:rsidRPr="002F0755">
              <w:t>Зеленая, 13</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требует ремонта</w:t>
            </w:r>
          </w:p>
        </w:tc>
      </w:tr>
      <w:tr w:rsidR="00473B85" w:rsidRPr="002F0755" w:rsidTr="00473B85">
        <w:tc>
          <w:tcPr>
            <w:tcW w:w="709" w:type="dxa"/>
          </w:tcPr>
          <w:p w:rsidR="00473B85" w:rsidRPr="002F0755" w:rsidRDefault="00473B85" w:rsidP="00473B85">
            <w:pPr>
              <w:jc w:val="center"/>
            </w:pPr>
            <w:r w:rsidRPr="002F0755">
              <w:t>75</w:t>
            </w:r>
          </w:p>
        </w:tc>
        <w:tc>
          <w:tcPr>
            <w:tcW w:w="4536" w:type="dxa"/>
          </w:tcPr>
          <w:p w:rsidR="00473B85" w:rsidRPr="002F0755" w:rsidRDefault="004A2AB5" w:rsidP="00473B85">
            <w:r>
              <w:t xml:space="preserve">ул. </w:t>
            </w:r>
            <w:r w:rsidR="00473B85" w:rsidRPr="002F0755">
              <w:t>Зеленая, 20</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76</w:t>
            </w:r>
          </w:p>
        </w:tc>
        <w:tc>
          <w:tcPr>
            <w:tcW w:w="4536" w:type="dxa"/>
          </w:tcPr>
          <w:p w:rsidR="00473B85" w:rsidRPr="002F0755" w:rsidRDefault="003F6A7A" w:rsidP="003F6A7A">
            <w:r>
              <w:t xml:space="preserve">ул. </w:t>
            </w:r>
            <w:r w:rsidR="00473B85" w:rsidRPr="002F0755">
              <w:t>Уколов</w:t>
            </w:r>
            <w:r>
              <w:t>а</w:t>
            </w:r>
            <w:r w:rsidR="00473B85" w:rsidRPr="002F0755">
              <w:t>, 20</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77</w:t>
            </w:r>
          </w:p>
        </w:tc>
        <w:tc>
          <w:tcPr>
            <w:tcW w:w="4536" w:type="dxa"/>
          </w:tcPr>
          <w:p w:rsidR="00473B85" w:rsidRPr="002F0755" w:rsidRDefault="00C7224B" w:rsidP="00473B85">
            <w:r>
              <w:t xml:space="preserve">ул. </w:t>
            </w:r>
            <w:r w:rsidR="00473B85" w:rsidRPr="002F0755">
              <w:t>Захариха, 4</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78</w:t>
            </w:r>
          </w:p>
        </w:tc>
        <w:tc>
          <w:tcPr>
            <w:tcW w:w="4536" w:type="dxa"/>
          </w:tcPr>
          <w:p w:rsidR="00473B85" w:rsidRPr="002F0755" w:rsidRDefault="00473B85" w:rsidP="00473B85">
            <w:r w:rsidRPr="002F0755">
              <w:t>пер.Шоссейный (у магазина)</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79</w:t>
            </w:r>
          </w:p>
        </w:tc>
        <w:tc>
          <w:tcPr>
            <w:tcW w:w="4536" w:type="dxa"/>
          </w:tcPr>
          <w:p w:rsidR="00473B85" w:rsidRPr="002F0755" w:rsidRDefault="004A2AB5" w:rsidP="00473B85">
            <w:r>
              <w:t xml:space="preserve">ул. </w:t>
            </w:r>
            <w:r w:rsidR="00473B85" w:rsidRPr="002F0755">
              <w:t>Юрьевецкая, 1</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80</w:t>
            </w:r>
          </w:p>
        </w:tc>
        <w:tc>
          <w:tcPr>
            <w:tcW w:w="4536" w:type="dxa"/>
          </w:tcPr>
          <w:p w:rsidR="00473B85" w:rsidRPr="002F0755" w:rsidRDefault="004A2AB5" w:rsidP="00473B85">
            <w:r>
              <w:t xml:space="preserve">ул. </w:t>
            </w:r>
            <w:r w:rsidR="00473B85" w:rsidRPr="002F0755">
              <w:t>Юрьевецкая, 21</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требует ремонта</w:t>
            </w:r>
          </w:p>
        </w:tc>
      </w:tr>
      <w:tr w:rsidR="00473B85" w:rsidRPr="002F0755" w:rsidTr="00473B85">
        <w:tc>
          <w:tcPr>
            <w:tcW w:w="709" w:type="dxa"/>
          </w:tcPr>
          <w:p w:rsidR="00473B85" w:rsidRPr="002F0755" w:rsidRDefault="00473B85" w:rsidP="00473B85">
            <w:pPr>
              <w:jc w:val="center"/>
            </w:pPr>
            <w:r w:rsidRPr="002F0755">
              <w:t>81</w:t>
            </w:r>
          </w:p>
        </w:tc>
        <w:tc>
          <w:tcPr>
            <w:tcW w:w="4536" w:type="dxa"/>
          </w:tcPr>
          <w:p w:rsidR="00473B85" w:rsidRPr="002F0755" w:rsidRDefault="004A2AB5" w:rsidP="00473B85">
            <w:r>
              <w:t xml:space="preserve">ул. </w:t>
            </w:r>
            <w:r w:rsidR="00473B85" w:rsidRPr="002F0755">
              <w:t>Юрьевецкая, 49</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82</w:t>
            </w:r>
          </w:p>
        </w:tc>
        <w:tc>
          <w:tcPr>
            <w:tcW w:w="4536" w:type="dxa"/>
          </w:tcPr>
          <w:p w:rsidR="00473B85" w:rsidRPr="002F0755" w:rsidRDefault="004A2AB5" w:rsidP="00473B85">
            <w:r>
              <w:t xml:space="preserve">ул. </w:t>
            </w:r>
            <w:r w:rsidR="00473B85" w:rsidRPr="002F0755">
              <w:t>Юрьевецкая, 89</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83</w:t>
            </w:r>
          </w:p>
        </w:tc>
        <w:tc>
          <w:tcPr>
            <w:tcW w:w="4536" w:type="dxa"/>
          </w:tcPr>
          <w:p w:rsidR="00473B85" w:rsidRPr="002F0755" w:rsidRDefault="004A2AB5" w:rsidP="00473B85">
            <w:r>
              <w:t xml:space="preserve">ул. </w:t>
            </w:r>
            <w:r w:rsidR="00473B85" w:rsidRPr="002F0755">
              <w:t>Юрьевецкая, 107</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84</w:t>
            </w:r>
          </w:p>
        </w:tc>
        <w:tc>
          <w:tcPr>
            <w:tcW w:w="4536" w:type="dxa"/>
          </w:tcPr>
          <w:p w:rsidR="00473B85" w:rsidRPr="002F0755" w:rsidRDefault="004A2AB5" w:rsidP="00473B85">
            <w:r>
              <w:t xml:space="preserve">ул. </w:t>
            </w:r>
            <w:r w:rsidR="00473B85" w:rsidRPr="002F0755">
              <w:t>Юрьевецкая, 155</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r w:rsidRPr="002F0755">
              <w:t>85</w:t>
            </w:r>
          </w:p>
        </w:tc>
        <w:tc>
          <w:tcPr>
            <w:tcW w:w="4536" w:type="dxa"/>
          </w:tcPr>
          <w:p w:rsidR="00473B85" w:rsidRPr="002F0755" w:rsidRDefault="004A2AB5" w:rsidP="00473B85">
            <w:r>
              <w:t xml:space="preserve">ул. </w:t>
            </w:r>
            <w:r w:rsidR="00473B85" w:rsidRPr="002F0755">
              <w:t>Юрьевецкая, 123</w:t>
            </w:r>
          </w:p>
        </w:tc>
        <w:tc>
          <w:tcPr>
            <w:tcW w:w="2410" w:type="dxa"/>
            <w:vMerge/>
          </w:tcPr>
          <w:p w:rsidR="00473B85" w:rsidRPr="002F0755" w:rsidRDefault="00473B85" w:rsidP="00473B85">
            <w:pPr>
              <w:jc w:val="center"/>
            </w:pPr>
          </w:p>
        </w:tc>
        <w:tc>
          <w:tcPr>
            <w:tcW w:w="2410" w:type="dxa"/>
          </w:tcPr>
          <w:p w:rsidR="00473B85" w:rsidRPr="002F0755" w:rsidRDefault="00473B85" w:rsidP="003F6A7A">
            <w:pPr>
              <w:jc w:val="center"/>
            </w:pPr>
            <w:r w:rsidRPr="002F0755">
              <w:t>исправная</w:t>
            </w:r>
          </w:p>
        </w:tc>
      </w:tr>
      <w:tr w:rsidR="00473B85" w:rsidRPr="002F0755" w:rsidTr="00473B85">
        <w:tc>
          <w:tcPr>
            <w:tcW w:w="709" w:type="dxa"/>
          </w:tcPr>
          <w:p w:rsidR="00473B85" w:rsidRPr="002F0755" w:rsidRDefault="00473B85" w:rsidP="00473B85">
            <w:pPr>
              <w:jc w:val="center"/>
            </w:pPr>
          </w:p>
        </w:tc>
        <w:tc>
          <w:tcPr>
            <w:tcW w:w="6946" w:type="dxa"/>
            <w:gridSpan w:val="2"/>
          </w:tcPr>
          <w:p w:rsidR="00473B85" w:rsidRPr="002F0755" w:rsidRDefault="00473B85" w:rsidP="00473B85">
            <w:pPr>
              <w:jc w:val="center"/>
              <w:rPr>
                <w:b/>
              </w:rPr>
            </w:pPr>
          </w:p>
        </w:tc>
        <w:tc>
          <w:tcPr>
            <w:tcW w:w="2410" w:type="dxa"/>
          </w:tcPr>
          <w:p w:rsidR="00473B85" w:rsidRPr="002F0755" w:rsidRDefault="00473B85" w:rsidP="00473B85">
            <w:pPr>
              <w:jc w:val="center"/>
            </w:pPr>
          </w:p>
        </w:tc>
      </w:tr>
      <w:tr w:rsidR="00473B85" w:rsidRPr="002F0755" w:rsidTr="00473B85">
        <w:tc>
          <w:tcPr>
            <w:tcW w:w="709" w:type="dxa"/>
          </w:tcPr>
          <w:p w:rsidR="00473B85" w:rsidRPr="002F0755" w:rsidRDefault="00473B85" w:rsidP="00473B85">
            <w:pPr>
              <w:jc w:val="center"/>
            </w:pPr>
          </w:p>
        </w:tc>
        <w:tc>
          <w:tcPr>
            <w:tcW w:w="6946" w:type="dxa"/>
            <w:gridSpan w:val="2"/>
          </w:tcPr>
          <w:p w:rsidR="00473B85" w:rsidRPr="002F0755" w:rsidRDefault="00473B85" w:rsidP="00473B85">
            <w:pPr>
              <w:jc w:val="center"/>
            </w:pPr>
            <w:r w:rsidRPr="002F0755">
              <w:rPr>
                <w:b/>
              </w:rPr>
              <w:t>Гидранты</w:t>
            </w:r>
          </w:p>
        </w:tc>
        <w:tc>
          <w:tcPr>
            <w:tcW w:w="2410" w:type="dxa"/>
          </w:tcPr>
          <w:p w:rsidR="00473B85" w:rsidRPr="002F0755" w:rsidRDefault="00473B85" w:rsidP="00473B85">
            <w:pPr>
              <w:jc w:val="center"/>
              <w:rPr>
                <w:b/>
              </w:rPr>
            </w:pPr>
          </w:p>
        </w:tc>
      </w:tr>
      <w:tr w:rsidR="00473B85" w:rsidRPr="002F0755" w:rsidTr="00473B85">
        <w:tc>
          <w:tcPr>
            <w:tcW w:w="709" w:type="dxa"/>
          </w:tcPr>
          <w:p w:rsidR="00473B85" w:rsidRPr="002F0755" w:rsidRDefault="00473B85" w:rsidP="00473B85">
            <w:pPr>
              <w:jc w:val="center"/>
            </w:pPr>
            <w:r w:rsidRPr="002F0755">
              <w:t>1</w:t>
            </w:r>
          </w:p>
        </w:tc>
        <w:tc>
          <w:tcPr>
            <w:tcW w:w="4536" w:type="dxa"/>
          </w:tcPr>
          <w:p w:rsidR="00473B85" w:rsidRPr="002F0755" w:rsidRDefault="00473B85" w:rsidP="00473B85">
            <w:r w:rsidRPr="002F0755">
              <w:t>ул. Площадная, 92</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2</w:t>
            </w:r>
          </w:p>
        </w:tc>
        <w:tc>
          <w:tcPr>
            <w:tcW w:w="4536" w:type="dxa"/>
          </w:tcPr>
          <w:p w:rsidR="00473B85" w:rsidRPr="002F0755" w:rsidRDefault="00473B85" w:rsidP="00473B85">
            <w:r w:rsidRPr="002F0755">
              <w:t>ул. Н-Валовая, 57</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неисправен</w:t>
            </w:r>
          </w:p>
        </w:tc>
      </w:tr>
      <w:tr w:rsidR="00473B85" w:rsidRPr="002F0755" w:rsidTr="00473B85">
        <w:tc>
          <w:tcPr>
            <w:tcW w:w="709" w:type="dxa"/>
          </w:tcPr>
          <w:p w:rsidR="00473B85" w:rsidRPr="002F0755" w:rsidRDefault="00473B85" w:rsidP="00473B85">
            <w:pPr>
              <w:jc w:val="center"/>
            </w:pPr>
            <w:r w:rsidRPr="002F0755">
              <w:t>3</w:t>
            </w:r>
          </w:p>
        </w:tc>
        <w:tc>
          <w:tcPr>
            <w:tcW w:w="4536" w:type="dxa"/>
          </w:tcPr>
          <w:p w:rsidR="00473B85" w:rsidRPr="002F0755" w:rsidRDefault="00473B85" w:rsidP="00473B85">
            <w:r w:rsidRPr="002F0755">
              <w:t>ул. Н-Валовая, 73</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неисправен</w:t>
            </w:r>
          </w:p>
        </w:tc>
      </w:tr>
      <w:tr w:rsidR="00473B85" w:rsidRPr="002F0755" w:rsidTr="00473B85">
        <w:tc>
          <w:tcPr>
            <w:tcW w:w="709" w:type="dxa"/>
          </w:tcPr>
          <w:p w:rsidR="00473B85" w:rsidRPr="002F0755" w:rsidRDefault="00473B85" w:rsidP="00473B85">
            <w:pPr>
              <w:jc w:val="center"/>
            </w:pPr>
            <w:r w:rsidRPr="002F0755">
              <w:t>4</w:t>
            </w:r>
          </w:p>
        </w:tc>
        <w:tc>
          <w:tcPr>
            <w:tcW w:w="4536" w:type="dxa"/>
          </w:tcPr>
          <w:p w:rsidR="00473B85" w:rsidRPr="002F0755" w:rsidRDefault="00473B85" w:rsidP="00473B85">
            <w:r w:rsidRPr="002F0755">
              <w:t>пер.Западный, 7</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5</w:t>
            </w:r>
          </w:p>
        </w:tc>
        <w:tc>
          <w:tcPr>
            <w:tcW w:w="4536" w:type="dxa"/>
          </w:tcPr>
          <w:p w:rsidR="00473B85" w:rsidRPr="002F0755" w:rsidRDefault="00473B85" w:rsidP="00473B85">
            <w:r w:rsidRPr="002F0755">
              <w:t>ул. Больничная, 5</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6</w:t>
            </w:r>
          </w:p>
        </w:tc>
        <w:tc>
          <w:tcPr>
            <w:tcW w:w="4536" w:type="dxa"/>
          </w:tcPr>
          <w:p w:rsidR="00473B85" w:rsidRPr="002F0755" w:rsidRDefault="00473B85" w:rsidP="00473B85">
            <w:r w:rsidRPr="002F0755">
              <w:t>ул. Больничная, 17</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7</w:t>
            </w:r>
          </w:p>
        </w:tc>
        <w:tc>
          <w:tcPr>
            <w:tcW w:w="4536" w:type="dxa"/>
          </w:tcPr>
          <w:p w:rsidR="00473B85" w:rsidRPr="002F0755" w:rsidRDefault="00473B85" w:rsidP="00473B85">
            <w:r w:rsidRPr="002F0755">
              <w:t>ул. Больничная, 29</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8</w:t>
            </w:r>
          </w:p>
        </w:tc>
        <w:tc>
          <w:tcPr>
            <w:tcW w:w="4536" w:type="dxa"/>
          </w:tcPr>
          <w:p w:rsidR="00473B85" w:rsidRPr="002F0755" w:rsidRDefault="00473B85" w:rsidP="00473B85">
            <w:r w:rsidRPr="002F0755">
              <w:t>ул. Юрьевецкая, 6</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неисправен</w:t>
            </w:r>
          </w:p>
        </w:tc>
      </w:tr>
      <w:tr w:rsidR="00473B85" w:rsidRPr="002F0755" w:rsidTr="00473B85">
        <w:tc>
          <w:tcPr>
            <w:tcW w:w="709" w:type="dxa"/>
          </w:tcPr>
          <w:p w:rsidR="00473B85" w:rsidRPr="002F0755" w:rsidRDefault="00473B85" w:rsidP="00473B85">
            <w:pPr>
              <w:jc w:val="center"/>
            </w:pPr>
            <w:r w:rsidRPr="002F0755">
              <w:t>9</w:t>
            </w:r>
          </w:p>
        </w:tc>
        <w:tc>
          <w:tcPr>
            <w:tcW w:w="4536" w:type="dxa"/>
          </w:tcPr>
          <w:p w:rsidR="00473B85" w:rsidRPr="002F0755" w:rsidRDefault="00473B85" w:rsidP="00473B85">
            <w:r w:rsidRPr="002F0755">
              <w:t>ул. Юрьевецкая, 21</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10</w:t>
            </w:r>
          </w:p>
        </w:tc>
        <w:tc>
          <w:tcPr>
            <w:tcW w:w="4536" w:type="dxa"/>
          </w:tcPr>
          <w:p w:rsidR="00473B85" w:rsidRPr="002F0755" w:rsidRDefault="00473B85" w:rsidP="00473B85">
            <w:r w:rsidRPr="002F0755">
              <w:t>ул. Юрьевецкая, 33</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11</w:t>
            </w:r>
          </w:p>
        </w:tc>
        <w:tc>
          <w:tcPr>
            <w:tcW w:w="4536" w:type="dxa"/>
          </w:tcPr>
          <w:p w:rsidR="00473B85" w:rsidRPr="002F0755" w:rsidRDefault="00473B85" w:rsidP="00473B85">
            <w:r w:rsidRPr="002F0755">
              <w:t>ул. Юрьевецкая, 49</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12</w:t>
            </w:r>
          </w:p>
        </w:tc>
        <w:tc>
          <w:tcPr>
            <w:tcW w:w="4536" w:type="dxa"/>
          </w:tcPr>
          <w:p w:rsidR="00473B85" w:rsidRPr="002F0755" w:rsidRDefault="00473B85" w:rsidP="00473B85">
            <w:r w:rsidRPr="002F0755">
              <w:t>ул. Юрьевецкая, 69</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13</w:t>
            </w:r>
          </w:p>
        </w:tc>
        <w:tc>
          <w:tcPr>
            <w:tcW w:w="4536" w:type="dxa"/>
          </w:tcPr>
          <w:p w:rsidR="00473B85" w:rsidRPr="002F0755" w:rsidRDefault="00473B85" w:rsidP="00473B85">
            <w:r w:rsidRPr="002F0755">
              <w:t>ул. Юрьевецкая, 89</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неисправен</w:t>
            </w:r>
          </w:p>
        </w:tc>
      </w:tr>
      <w:tr w:rsidR="00473B85" w:rsidRPr="002F0755" w:rsidTr="00473B85">
        <w:tc>
          <w:tcPr>
            <w:tcW w:w="709" w:type="dxa"/>
          </w:tcPr>
          <w:p w:rsidR="00473B85" w:rsidRPr="002F0755" w:rsidRDefault="00473B85" w:rsidP="00473B85">
            <w:pPr>
              <w:jc w:val="center"/>
            </w:pPr>
            <w:r w:rsidRPr="002F0755">
              <w:t>14</w:t>
            </w:r>
          </w:p>
        </w:tc>
        <w:tc>
          <w:tcPr>
            <w:tcW w:w="4536" w:type="dxa"/>
          </w:tcPr>
          <w:p w:rsidR="00473B85" w:rsidRPr="002F0755" w:rsidRDefault="00473B85" w:rsidP="00473B85">
            <w:r w:rsidRPr="002F0755">
              <w:t>ул. Юрьевецкая, 107</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15</w:t>
            </w:r>
          </w:p>
        </w:tc>
        <w:tc>
          <w:tcPr>
            <w:tcW w:w="4536" w:type="dxa"/>
          </w:tcPr>
          <w:p w:rsidR="00473B85" w:rsidRPr="002F0755" w:rsidRDefault="00473B85" w:rsidP="00473B85">
            <w:r w:rsidRPr="002F0755">
              <w:t>ул. Юрьевецкая, 143</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16</w:t>
            </w:r>
          </w:p>
        </w:tc>
        <w:tc>
          <w:tcPr>
            <w:tcW w:w="4536" w:type="dxa"/>
          </w:tcPr>
          <w:p w:rsidR="00473B85" w:rsidRPr="002F0755" w:rsidRDefault="00473B85" w:rsidP="00473B85">
            <w:r w:rsidRPr="002F0755">
              <w:t>ул. Юрьевецкая, 155</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17</w:t>
            </w:r>
          </w:p>
        </w:tc>
        <w:tc>
          <w:tcPr>
            <w:tcW w:w="4536" w:type="dxa"/>
          </w:tcPr>
          <w:p w:rsidR="00473B85" w:rsidRPr="002F0755" w:rsidRDefault="00473B85" w:rsidP="00473B85">
            <w:r w:rsidRPr="002F0755">
              <w:t>ул. Белошейно, 45</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18</w:t>
            </w:r>
          </w:p>
        </w:tc>
        <w:tc>
          <w:tcPr>
            <w:tcW w:w="4536" w:type="dxa"/>
          </w:tcPr>
          <w:p w:rsidR="00473B85" w:rsidRPr="002F0755" w:rsidRDefault="00473B85" w:rsidP="00473B85">
            <w:r w:rsidRPr="002F0755">
              <w:t>ул. Белошейно, 70</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19</w:t>
            </w:r>
          </w:p>
        </w:tc>
        <w:tc>
          <w:tcPr>
            <w:tcW w:w="4536" w:type="dxa"/>
          </w:tcPr>
          <w:p w:rsidR="00473B85" w:rsidRPr="002F0755" w:rsidRDefault="00473B85" w:rsidP="00473B85">
            <w:r w:rsidRPr="002F0755">
              <w:t>ул. Белошейно, 94</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20</w:t>
            </w:r>
          </w:p>
        </w:tc>
        <w:tc>
          <w:tcPr>
            <w:tcW w:w="4536" w:type="dxa"/>
          </w:tcPr>
          <w:p w:rsidR="00473B85" w:rsidRPr="002F0755" w:rsidRDefault="00473B85" w:rsidP="00473B85">
            <w:r w:rsidRPr="002F0755">
              <w:t>ул. Окружная, 26</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неисправен</w:t>
            </w:r>
          </w:p>
        </w:tc>
      </w:tr>
      <w:tr w:rsidR="00473B85" w:rsidRPr="002F0755" w:rsidTr="00473B85">
        <w:tc>
          <w:tcPr>
            <w:tcW w:w="709" w:type="dxa"/>
          </w:tcPr>
          <w:p w:rsidR="00473B85" w:rsidRPr="002F0755" w:rsidRDefault="00473B85" w:rsidP="00473B85">
            <w:pPr>
              <w:jc w:val="center"/>
            </w:pPr>
            <w:r w:rsidRPr="002F0755">
              <w:t>21</w:t>
            </w:r>
          </w:p>
        </w:tc>
        <w:tc>
          <w:tcPr>
            <w:tcW w:w="4536" w:type="dxa"/>
          </w:tcPr>
          <w:p w:rsidR="00473B85" w:rsidRPr="002F0755" w:rsidRDefault="00473B85" w:rsidP="00473B85">
            <w:r w:rsidRPr="002F0755">
              <w:t>ул. Окружная, 40</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22</w:t>
            </w:r>
          </w:p>
        </w:tc>
        <w:tc>
          <w:tcPr>
            <w:tcW w:w="4536" w:type="dxa"/>
          </w:tcPr>
          <w:p w:rsidR="00473B85" w:rsidRPr="002F0755" w:rsidRDefault="00473B85" w:rsidP="00473B85">
            <w:r w:rsidRPr="002F0755">
              <w:t>ул. Гагарина, 18</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23</w:t>
            </w:r>
          </w:p>
        </w:tc>
        <w:tc>
          <w:tcPr>
            <w:tcW w:w="4536" w:type="dxa"/>
          </w:tcPr>
          <w:p w:rsidR="00473B85" w:rsidRPr="002F0755" w:rsidRDefault="00473B85" w:rsidP="00473B85">
            <w:r w:rsidRPr="002F0755">
              <w:t>ул. Ковровская, 20</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24</w:t>
            </w:r>
          </w:p>
        </w:tc>
        <w:tc>
          <w:tcPr>
            <w:tcW w:w="4536" w:type="dxa"/>
          </w:tcPr>
          <w:p w:rsidR="00473B85" w:rsidRPr="002F0755" w:rsidRDefault="00473B85" w:rsidP="00473B85">
            <w:r w:rsidRPr="002F0755">
              <w:t>ул. Лесная, 6</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25</w:t>
            </w:r>
          </w:p>
        </w:tc>
        <w:tc>
          <w:tcPr>
            <w:tcW w:w="4536" w:type="dxa"/>
          </w:tcPr>
          <w:p w:rsidR="00473B85" w:rsidRPr="002F0755" w:rsidRDefault="00473B85" w:rsidP="00473B85">
            <w:r w:rsidRPr="002F0755">
              <w:t>ул. Лесная, 20</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26</w:t>
            </w:r>
          </w:p>
        </w:tc>
        <w:tc>
          <w:tcPr>
            <w:tcW w:w="4536" w:type="dxa"/>
          </w:tcPr>
          <w:p w:rsidR="00473B85" w:rsidRPr="002F0755" w:rsidRDefault="00473B85" w:rsidP="00473B85">
            <w:r w:rsidRPr="002F0755">
              <w:t>ул. Лесная- Больничная 17/36</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неисправен</w:t>
            </w:r>
          </w:p>
        </w:tc>
      </w:tr>
      <w:tr w:rsidR="00473B85" w:rsidRPr="002F0755" w:rsidTr="00473B85">
        <w:tc>
          <w:tcPr>
            <w:tcW w:w="709" w:type="dxa"/>
          </w:tcPr>
          <w:p w:rsidR="00473B85" w:rsidRPr="002F0755" w:rsidRDefault="00473B85" w:rsidP="00473B85">
            <w:pPr>
              <w:jc w:val="center"/>
            </w:pPr>
            <w:r w:rsidRPr="002F0755">
              <w:t>27</w:t>
            </w:r>
          </w:p>
        </w:tc>
        <w:tc>
          <w:tcPr>
            <w:tcW w:w="4536" w:type="dxa"/>
          </w:tcPr>
          <w:p w:rsidR="00473B85" w:rsidRPr="002F0755" w:rsidRDefault="00473B85" w:rsidP="00473B85">
            <w:r w:rsidRPr="002F0755">
              <w:t>ул. Дорожная, 17</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lastRenderedPageBreak/>
              <w:t>28</w:t>
            </w:r>
          </w:p>
        </w:tc>
        <w:tc>
          <w:tcPr>
            <w:tcW w:w="4536" w:type="dxa"/>
          </w:tcPr>
          <w:p w:rsidR="00473B85" w:rsidRPr="002F0755" w:rsidRDefault="00473B85" w:rsidP="00473B85">
            <w:r w:rsidRPr="002F0755">
              <w:t>ул. Дорожная, 33</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29</w:t>
            </w:r>
          </w:p>
        </w:tc>
        <w:tc>
          <w:tcPr>
            <w:tcW w:w="4536" w:type="dxa"/>
          </w:tcPr>
          <w:p w:rsidR="00473B85" w:rsidRPr="002F0755" w:rsidRDefault="00473B85" w:rsidP="00473B85">
            <w:r w:rsidRPr="002F0755">
              <w:t>ул. Площадная, 102</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30</w:t>
            </w:r>
          </w:p>
        </w:tc>
        <w:tc>
          <w:tcPr>
            <w:tcW w:w="4536" w:type="dxa"/>
          </w:tcPr>
          <w:p w:rsidR="00473B85" w:rsidRPr="002F0755" w:rsidRDefault="00473B85" w:rsidP="00473B85">
            <w:r w:rsidRPr="002F0755">
              <w:t>ул. Катанова, 88</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31</w:t>
            </w:r>
          </w:p>
        </w:tc>
        <w:tc>
          <w:tcPr>
            <w:tcW w:w="4536" w:type="dxa"/>
          </w:tcPr>
          <w:p w:rsidR="00473B85" w:rsidRPr="002F0755" w:rsidRDefault="00473B85" w:rsidP="00473B85">
            <w:r w:rsidRPr="002F0755">
              <w:t>ул. Катанова, 114</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неисправен</w:t>
            </w:r>
          </w:p>
        </w:tc>
      </w:tr>
      <w:tr w:rsidR="00473B85" w:rsidRPr="002F0755" w:rsidTr="00473B85">
        <w:tc>
          <w:tcPr>
            <w:tcW w:w="709" w:type="dxa"/>
          </w:tcPr>
          <w:p w:rsidR="00473B85" w:rsidRPr="002F0755" w:rsidRDefault="00473B85" w:rsidP="00473B85">
            <w:pPr>
              <w:jc w:val="center"/>
            </w:pPr>
            <w:r w:rsidRPr="002F0755">
              <w:t>32</w:t>
            </w:r>
          </w:p>
        </w:tc>
        <w:tc>
          <w:tcPr>
            <w:tcW w:w="4536" w:type="dxa"/>
          </w:tcPr>
          <w:p w:rsidR="00473B85" w:rsidRPr="002F0755" w:rsidRDefault="00473B85" w:rsidP="00473B85">
            <w:r w:rsidRPr="002F0755">
              <w:t>ул. Катанова, 150</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r w:rsidR="00473B85" w:rsidRPr="002F0755" w:rsidTr="00473B85">
        <w:tc>
          <w:tcPr>
            <w:tcW w:w="709" w:type="dxa"/>
          </w:tcPr>
          <w:p w:rsidR="00473B85" w:rsidRPr="002F0755" w:rsidRDefault="00473B85" w:rsidP="00473B85">
            <w:pPr>
              <w:jc w:val="center"/>
            </w:pPr>
            <w:r w:rsidRPr="002F0755">
              <w:t>33</w:t>
            </w:r>
          </w:p>
        </w:tc>
        <w:tc>
          <w:tcPr>
            <w:tcW w:w="4536" w:type="dxa"/>
          </w:tcPr>
          <w:p w:rsidR="00473B85" w:rsidRPr="002F0755" w:rsidRDefault="00473B85" w:rsidP="00473B85">
            <w:r w:rsidRPr="002F0755">
              <w:t>ул. Володина, 16</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неисправен</w:t>
            </w:r>
          </w:p>
        </w:tc>
      </w:tr>
      <w:tr w:rsidR="00473B85" w:rsidRPr="002F0755" w:rsidTr="00473B85">
        <w:tc>
          <w:tcPr>
            <w:tcW w:w="709" w:type="dxa"/>
          </w:tcPr>
          <w:p w:rsidR="00473B85" w:rsidRPr="002F0755" w:rsidRDefault="00473B85" w:rsidP="00473B85">
            <w:pPr>
              <w:jc w:val="center"/>
            </w:pPr>
            <w:r w:rsidRPr="002F0755">
              <w:t>34</w:t>
            </w:r>
          </w:p>
        </w:tc>
        <w:tc>
          <w:tcPr>
            <w:tcW w:w="4536" w:type="dxa"/>
          </w:tcPr>
          <w:p w:rsidR="00473B85" w:rsidRPr="002F0755" w:rsidRDefault="00473B85" w:rsidP="00473B85">
            <w:r w:rsidRPr="002F0755">
              <w:t>пер. Полевой, 11</w:t>
            </w:r>
          </w:p>
        </w:tc>
        <w:tc>
          <w:tcPr>
            <w:tcW w:w="2410" w:type="dxa"/>
          </w:tcPr>
          <w:p w:rsidR="00473B85" w:rsidRPr="002F0755" w:rsidRDefault="00473B85" w:rsidP="00473B85">
            <w:pPr>
              <w:jc w:val="center"/>
            </w:pPr>
          </w:p>
        </w:tc>
        <w:tc>
          <w:tcPr>
            <w:tcW w:w="2410" w:type="dxa"/>
          </w:tcPr>
          <w:p w:rsidR="00473B85" w:rsidRPr="002F0755" w:rsidRDefault="00473B85" w:rsidP="00473B85">
            <w:pPr>
              <w:jc w:val="center"/>
            </w:pPr>
            <w:r w:rsidRPr="002F0755">
              <w:t>исправен</w:t>
            </w:r>
          </w:p>
        </w:tc>
      </w:tr>
    </w:tbl>
    <w:p w:rsidR="00473B85" w:rsidRPr="002F0755" w:rsidRDefault="00473B85" w:rsidP="00473B85">
      <w:pPr>
        <w:pStyle w:val="a7"/>
        <w:ind w:left="0"/>
        <w:jc w:val="both"/>
        <w:rPr>
          <w:b/>
          <w:sz w:val="26"/>
          <w:szCs w:val="26"/>
        </w:rPr>
      </w:pPr>
    </w:p>
    <w:p w:rsidR="002147A5" w:rsidRDefault="002147A5" w:rsidP="0014225A">
      <w:pPr>
        <w:spacing w:after="120"/>
        <w:rPr>
          <w:b/>
          <w:sz w:val="26"/>
          <w:szCs w:val="26"/>
        </w:rPr>
      </w:pPr>
    </w:p>
    <w:p w:rsidR="002147A5" w:rsidRDefault="002147A5" w:rsidP="0014225A">
      <w:pPr>
        <w:spacing w:after="120"/>
        <w:rPr>
          <w:b/>
          <w:sz w:val="26"/>
          <w:szCs w:val="26"/>
        </w:rPr>
      </w:pPr>
    </w:p>
    <w:p w:rsidR="002147A5" w:rsidRDefault="002147A5" w:rsidP="0014225A">
      <w:pPr>
        <w:spacing w:after="120"/>
        <w:rPr>
          <w:b/>
          <w:sz w:val="26"/>
          <w:szCs w:val="26"/>
        </w:rPr>
      </w:pPr>
    </w:p>
    <w:p w:rsidR="002147A5" w:rsidRDefault="002147A5">
      <w:pPr>
        <w:rPr>
          <w:b/>
          <w:sz w:val="26"/>
          <w:szCs w:val="26"/>
        </w:rPr>
      </w:pPr>
      <w:r>
        <w:rPr>
          <w:b/>
          <w:sz w:val="26"/>
          <w:szCs w:val="26"/>
        </w:rPr>
        <w:br w:type="page"/>
      </w:r>
    </w:p>
    <w:p w:rsidR="002147A5" w:rsidRDefault="002147A5">
      <w:pPr>
        <w:rPr>
          <w:b/>
          <w:sz w:val="26"/>
          <w:szCs w:val="26"/>
        </w:rPr>
        <w:sectPr w:rsidR="002147A5" w:rsidSect="00C93DA7">
          <w:headerReference w:type="default" r:id="rId25"/>
          <w:pgSz w:w="11906" w:h="16838"/>
          <w:pgMar w:top="851" w:right="567" w:bottom="851" w:left="1134" w:header="340" w:footer="510" w:gutter="0"/>
          <w:cols w:space="708"/>
          <w:docGrid w:linePitch="360"/>
        </w:sectPr>
      </w:pPr>
    </w:p>
    <w:p w:rsidR="002147A5" w:rsidRDefault="002147A5">
      <w:pPr>
        <w:rPr>
          <w:b/>
          <w:sz w:val="26"/>
          <w:szCs w:val="26"/>
        </w:rPr>
      </w:pPr>
      <w:r>
        <w:rPr>
          <w:rFonts w:ascii="Arial" w:hAnsi="Arial" w:cs="Arial"/>
          <w:noProof/>
          <w:color w:val="010101"/>
          <w:sz w:val="20"/>
          <w:szCs w:val="20"/>
        </w:rPr>
        <w:lastRenderedPageBreak/>
        <w:drawing>
          <wp:inline distT="0" distB="0" distL="0" distR="0">
            <wp:extent cx="9191625" cy="5143500"/>
            <wp:effectExtent l="0" t="0" r="9525" b="0"/>
            <wp:docPr id="4" name="Рисунок 4" descr="http://ivesc.ru/files/image/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vesc.ru/files/image/ya.jp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91625" cy="5143500"/>
                    </a:xfrm>
                    <a:prstGeom prst="rect">
                      <a:avLst/>
                    </a:prstGeom>
                    <a:noFill/>
                    <a:ln>
                      <a:noFill/>
                    </a:ln>
                  </pic:spPr>
                </pic:pic>
              </a:graphicData>
            </a:graphic>
          </wp:inline>
        </w:drawing>
      </w:r>
    </w:p>
    <w:p w:rsidR="002147A5" w:rsidRDefault="002147A5">
      <w:pPr>
        <w:rPr>
          <w:b/>
          <w:sz w:val="26"/>
          <w:szCs w:val="26"/>
        </w:rPr>
      </w:pPr>
    </w:p>
    <w:p w:rsidR="002147A5" w:rsidRDefault="002147A5">
      <w:pPr>
        <w:rPr>
          <w:b/>
          <w:sz w:val="26"/>
          <w:szCs w:val="26"/>
        </w:rPr>
      </w:pPr>
    </w:p>
    <w:p w:rsidR="002147A5" w:rsidRDefault="002147A5">
      <w:pPr>
        <w:rPr>
          <w:b/>
          <w:sz w:val="26"/>
          <w:szCs w:val="26"/>
        </w:rPr>
      </w:pPr>
    </w:p>
    <w:p w:rsidR="002147A5" w:rsidRDefault="002147A5">
      <w:pPr>
        <w:rPr>
          <w:b/>
          <w:sz w:val="26"/>
          <w:szCs w:val="26"/>
        </w:rPr>
      </w:pPr>
    </w:p>
    <w:p w:rsidR="002147A5" w:rsidRPr="009A1124" w:rsidRDefault="002147A5" w:rsidP="002147A5">
      <w:pPr>
        <w:shd w:val="clear" w:color="auto" w:fill="FFFFFF"/>
        <w:spacing w:line="315" w:lineRule="atLeast"/>
        <w:ind w:left="360"/>
        <w:jc w:val="center"/>
        <w:rPr>
          <w:sz w:val="26"/>
          <w:szCs w:val="26"/>
        </w:rPr>
      </w:pPr>
      <w:r w:rsidRPr="009A1124">
        <w:rPr>
          <w:sz w:val="26"/>
          <w:szCs w:val="26"/>
        </w:rPr>
        <w:t>Рисунок 2.1.</w:t>
      </w:r>
      <w:r>
        <w:rPr>
          <w:sz w:val="26"/>
          <w:szCs w:val="26"/>
        </w:rPr>
        <w:t>1.1</w:t>
      </w:r>
      <w:r w:rsidRPr="009A1124">
        <w:rPr>
          <w:sz w:val="26"/>
          <w:szCs w:val="26"/>
        </w:rPr>
        <w:t xml:space="preserve"> – Схема включения частотного регулятора давления воды</w:t>
      </w:r>
    </w:p>
    <w:p w:rsidR="002147A5" w:rsidRDefault="002147A5">
      <w:pPr>
        <w:rPr>
          <w:b/>
          <w:sz w:val="26"/>
          <w:szCs w:val="26"/>
        </w:rPr>
        <w:sectPr w:rsidR="002147A5" w:rsidSect="002147A5">
          <w:pgSz w:w="16838" w:h="11906" w:orient="landscape"/>
          <w:pgMar w:top="567" w:right="851" w:bottom="1134" w:left="851" w:header="340" w:footer="510" w:gutter="0"/>
          <w:cols w:space="708"/>
          <w:docGrid w:linePitch="360"/>
        </w:sectPr>
      </w:pPr>
    </w:p>
    <w:p w:rsidR="00810F76" w:rsidRPr="00844335" w:rsidRDefault="004D1F54" w:rsidP="002147A5">
      <w:pPr>
        <w:rPr>
          <w:b/>
          <w:sz w:val="26"/>
          <w:szCs w:val="26"/>
        </w:rPr>
      </w:pPr>
      <w:r>
        <w:rPr>
          <w:b/>
          <w:sz w:val="26"/>
          <w:szCs w:val="26"/>
        </w:rPr>
        <w:lastRenderedPageBreak/>
        <w:t>2</w:t>
      </w:r>
      <w:r w:rsidR="00532DD6" w:rsidRPr="00844335">
        <w:rPr>
          <w:b/>
          <w:sz w:val="26"/>
          <w:szCs w:val="26"/>
        </w:rPr>
        <w:t xml:space="preserve">.1.2   </w:t>
      </w:r>
      <w:r w:rsidR="00825DA9" w:rsidRPr="00844335">
        <w:rPr>
          <w:b/>
          <w:sz w:val="26"/>
          <w:szCs w:val="26"/>
        </w:rPr>
        <w:t>С</w:t>
      </w:r>
      <w:r w:rsidR="00532DD6" w:rsidRPr="00844335">
        <w:rPr>
          <w:b/>
          <w:sz w:val="26"/>
          <w:szCs w:val="26"/>
        </w:rPr>
        <w:t>остояни</w:t>
      </w:r>
      <w:r w:rsidR="00F33BCA" w:rsidRPr="00844335">
        <w:rPr>
          <w:b/>
          <w:sz w:val="26"/>
          <w:szCs w:val="26"/>
        </w:rPr>
        <w:t>е</w:t>
      </w:r>
      <w:r w:rsidR="00532DD6" w:rsidRPr="00844335">
        <w:rPr>
          <w:b/>
          <w:sz w:val="26"/>
          <w:szCs w:val="26"/>
        </w:rPr>
        <w:t xml:space="preserve"> существующих источников водоснабжени</w:t>
      </w:r>
      <w:r w:rsidR="00810F76" w:rsidRPr="00844335">
        <w:rPr>
          <w:b/>
          <w:sz w:val="26"/>
          <w:szCs w:val="26"/>
        </w:rPr>
        <w:t>я</w:t>
      </w:r>
      <w:r w:rsidR="00465540" w:rsidRPr="00844335">
        <w:rPr>
          <w:b/>
          <w:sz w:val="26"/>
          <w:szCs w:val="26"/>
        </w:rPr>
        <w:t>.</w:t>
      </w:r>
    </w:p>
    <w:p w:rsidR="004923B8" w:rsidRPr="00844335" w:rsidRDefault="00532DD6" w:rsidP="0004005E">
      <w:pPr>
        <w:ind w:firstLine="567"/>
        <w:jc w:val="both"/>
        <w:rPr>
          <w:sz w:val="26"/>
          <w:szCs w:val="26"/>
        </w:rPr>
      </w:pPr>
      <w:r w:rsidRPr="00844335">
        <w:rPr>
          <w:sz w:val="26"/>
          <w:szCs w:val="26"/>
        </w:rPr>
        <w:t>Источники водоснабжения</w:t>
      </w:r>
      <w:r w:rsidR="00252871">
        <w:rPr>
          <w:sz w:val="26"/>
          <w:szCs w:val="26"/>
        </w:rPr>
        <w:t>-</w:t>
      </w:r>
      <w:r w:rsidR="006649A3" w:rsidRPr="00844335">
        <w:rPr>
          <w:sz w:val="26"/>
          <w:szCs w:val="26"/>
        </w:rPr>
        <w:t>скважины</w:t>
      </w:r>
      <w:r w:rsidR="008D4A7B" w:rsidRPr="00844335">
        <w:rPr>
          <w:sz w:val="26"/>
          <w:szCs w:val="26"/>
        </w:rPr>
        <w:t>,</w:t>
      </w:r>
      <w:r w:rsidRPr="00844335">
        <w:rPr>
          <w:sz w:val="26"/>
          <w:szCs w:val="26"/>
        </w:rPr>
        <w:t xml:space="preserve"> находящиеся в эксплуатации</w:t>
      </w:r>
      <w:r w:rsidR="009A7BF1" w:rsidRPr="00844335">
        <w:rPr>
          <w:sz w:val="26"/>
          <w:szCs w:val="26"/>
        </w:rPr>
        <w:t xml:space="preserve"> предприяти</w:t>
      </w:r>
      <w:r w:rsidR="000F5673">
        <w:rPr>
          <w:sz w:val="26"/>
          <w:szCs w:val="26"/>
        </w:rPr>
        <w:t xml:space="preserve">я </w:t>
      </w:r>
      <w:r w:rsidR="00FC4A5D" w:rsidRPr="00844335">
        <w:rPr>
          <w:sz w:val="26"/>
          <w:szCs w:val="26"/>
        </w:rPr>
        <w:t>МУП «</w:t>
      </w:r>
      <w:r w:rsidR="004A2AB5">
        <w:rPr>
          <w:sz w:val="26"/>
          <w:szCs w:val="26"/>
        </w:rPr>
        <w:t>Макарьевское</w:t>
      </w:r>
      <w:r w:rsidR="006006D3">
        <w:rPr>
          <w:sz w:val="26"/>
          <w:szCs w:val="26"/>
        </w:rPr>
        <w:t>КХ</w:t>
      </w:r>
      <w:r w:rsidR="00FC4A5D" w:rsidRPr="00844335">
        <w:rPr>
          <w:sz w:val="26"/>
          <w:szCs w:val="26"/>
        </w:rPr>
        <w:t>»</w:t>
      </w:r>
      <w:r w:rsidR="001D7F0C" w:rsidRPr="00844335">
        <w:rPr>
          <w:sz w:val="26"/>
          <w:szCs w:val="26"/>
        </w:rPr>
        <w:t>,</w:t>
      </w:r>
      <w:r w:rsidR="008D4A7B" w:rsidRPr="00844335">
        <w:rPr>
          <w:sz w:val="26"/>
          <w:szCs w:val="26"/>
        </w:rPr>
        <w:t xml:space="preserve">в </w:t>
      </w:r>
      <w:r w:rsidR="004923B8" w:rsidRPr="00844335">
        <w:rPr>
          <w:sz w:val="26"/>
          <w:szCs w:val="26"/>
        </w:rPr>
        <w:t>основном</w:t>
      </w:r>
      <w:r w:rsidR="008D4A7B" w:rsidRPr="00844335">
        <w:rPr>
          <w:sz w:val="26"/>
          <w:szCs w:val="26"/>
        </w:rPr>
        <w:t xml:space="preserve">, </w:t>
      </w:r>
      <w:r w:rsidRPr="00844335">
        <w:rPr>
          <w:sz w:val="26"/>
          <w:szCs w:val="26"/>
        </w:rPr>
        <w:t xml:space="preserve">имеют удовлетворительное состояние. </w:t>
      </w:r>
      <w:r w:rsidR="004A2AB5">
        <w:rPr>
          <w:sz w:val="26"/>
          <w:szCs w:val="26"/>
        </w:rPr>
        <w:t>В</w:t>
      </w:r>
      <w:r w:rsidR="001D7F0C" w:rsidRPr="00AB377F">
        <w:rPr>
          <w:sz w:val="26"/>
          <w:szCs w:val="26"/>
        </w:rPr>
        <w:t>одонапорн</w:t>
      </w:r>
      <w:r w:rsidR="000F5673">
        <w:rPr>
          <w:sz w:val="26"/>
          <w:szCs w:val="26"/>
        </w:rPr>
        <w:t>ая</w:t>
      </w:r>
      <w:r w:rsidR="001D7F0C" w:rsidRPr="00AB377F">
        <w:rPr>
          <w:sz w:val="26"/>
          <w:szCs w:val="26"/>
        </w:rPr>
        <w:t>башн</w:t>
      </w:r>
      <w:r w:rsidR="000F5673">
        <w:rPr>
          <w:sz w:val="26"/>
          <w:szCs w:val="26"/>
        </w:rPr>
        <w:t>я</w:t>
      </w:r>
      <w:r w:rsidR="004A2AB5">
        <w:rPr>
          <w:sz w:val="26"/>
          <w:szCs w:val="26"/>
        </w:rPr>
        <w:t>имеется только на скважине № 1722</w:t>
      </w:r>
      <w:r w:rsidR="00F9144C">
        <w:rPr>
          <w:sz w:val="26"/>
          <w:szCs w:val="26"/>
        </w:rPr>
        <w:t>.</w:t>
      </w:r>
    </w:p>
    <w:p w:rsidR="001D7F0C" w:rsidRPr="00844335" w:rsidRDefault="009A1124" w:rsidP="00880E56">
      <w:pPr>
        <w:ind w:firstLine="567"/>
        <w:jc w:val="both"/>
        <w:rPr>
          <w:sz w:val="26"/>
          <w:szCs w:val="26"/>
        </w:rPr>
      </w:pPr>
      <w:r w:rsidRPr="00844335">
        <w:rPr>
          <w:sz w:val="26"/>
          <w:szCs w:val="26"/>
        </w:rPr>
        <w:t xml:space="preserve">Выводы напорных трубопроводов от скважинныхнасосов и электрооборудование </w:t>
      </w:r>
      <w:r w:rsidR="00532DD6" w:rsidRPr="00844335">
        <w:rPr>
          <w:sz w:val="26"/>
          <w:szCs w:val="26"/>
        </w:rPr>
        <w:t xml:space="preserve">находятся внутри </w:t>
      </w:r>
      <w:r w:rsidR="00E95FDB" w:rsidRPr="00844335">
        <w:rPr>
          <w:sz w:val="26"/>
          <w:szCs w:val="26"/>
        </w:rPr>
        <w:t>построек</w:t>
      </w:r>
      <w:r w:rsidR="00BE18EF" w:rsidRPr="00844335">
        <w:rPr>
          <w:sz w:val="26"/>
          <w:szCs w:val="26"/>
        </w:rPr>
        <w:t xml:space="preserve"> (</w:t>
      </w:r>
      <w:r w:rsidR="00B8739C" w:rsidRPr="00844335">
        <w:rPr>
          <w:sz w:val="26"/>
          <w:szCs w:val="26"/>
        </w:rPr>
        <w:t>павильонов</w:t>
      </w:r>
      <w:r w:rsidR="00BE18EF" w:rsidRPr="00844335">
        <w:rPr>
          <w:sz w:val="26"/>
          <w:szCs w:val="26"/>
        </w:rPr>
        <w:t>)</w:t>
      </w:r>
      <w:r w:rsidR="004923B8" w:rsidRPr="00844335">
        <w:rPr>
          <w:sz w:val="26"/>
          <w:szCs w:val="26"/>
        </w:rPr>
        <w:t>, выполненных</w:t>
      </w:r>
      <w:r w:rsidR="006006D3">
        <w:rPr>
          <w:sz w:val="26"/>
          <w:szCs w:val="26"/>
        </w:rPr>
        <w:t>,</w:t>
      </w:r>
      <w:r w:rsidR="00585042">
        <w:rPr>
          <w:sz w:val="26"/>
          <w:szCs w:val="26"/>
        </w:rPr>
        <w:t xml:space="preserve"> в основном, </w:t>
      </w:r>
      <w:r w:rsidR="00437AD7" w:rsidRPr="00844335">
        <w:rPr>
          <w:sz w:val="26"/>
          <w:szCs w:val="26"/>
        </w:rPr>
        <w:t xml:space="preserve">из </w:t>
      </w:r>
      <w:r w:rsidR="006649A3" w:rsidRPr="00844335">
        <w:rPr>
          <w:sz w:val="26"/>
          <w:szCs w:val="26"/>
        </w:rPr>
        <w:t>кирпича.</w:t>
      </w:r>
    </w:p>
    <w:p w:rsidR="004923B8" w:rsidRPr="00844335" w:rsidRDefault="005B41F1" w:rsidP="00880E56">
      <w:pPr>
        <w:ind w:firstLine="567"/>
        <w:jc w:val="both"/>
        <w:rPr>
          <w:sz w:val="26"/>
          <w:szCs w:val="26"/>
        </w:rPr>
      </w:pPr>
      <w:r w:rsidRPr="00844335">
        <w:rPr>
          <w:sz w:val="26"/>
          <w:szCs w:val="26"/>
        </w:rPr>
        <w:t xml:space="preserve">Во всех </w:t>
      </w:r>
      <w:r w:rsidR="00F9144C">
        <w:rPr>
          <w:sz w:val="26"/>
          <w:szCs w:val="26"/>
        </w:rPr>
        <w:t xml:space="preserve">павильонах </w:t>
      </w:r>
      <w:r w:rsidR="001D7F0C" w:rsidRPr="00844335">
        <w:rPr>
          <w:sz w:val="26"/>
          <w:szCs w:val="26"/>
        </w:rPr>
        <w:t>скважин имеются электрические обогреватели</w:t>
      </w:r>
      <w:r w:rsidR="00F9144C">
        <w:rPr>
          <w:sz w:val="26"/>
          <w:szCs w:val="26"/>
        </w:rPr>
        <w:t xml:space="preserve"> иу</w:t>
      </w:r>
      <w:r w:rsidR="001D7F0C" w:rsidRPr="00844335">
        <w:rPr>
          <w:sz w:val="26"/>
          <w:szCs w:val="26"/>
        </w:rPr>
        <w:t>становлены счетчики учета потреблен</w:t>
      </w:r>
      <w:r w:rsidR="00085467" w:rsidRPr="00844335">
        <w:rPr>
          <w:sz w:val="26"/>
          <w:szCs w:val="26"/>
        </w:rPr>
        <w:t>ной</w:t>
      </w:r>
      <w:r w:rsidR="001D7F0C" w:rsidRPr="00844335">
        <w:rPr>
          <w:sz w:val="26"/>
          <w:szCs w:val="26"/>
        </w:rPr>
        <w:t xml:space="preserve"> электроэнергии.</w:t>
      </w:r>
    </w:p>
    <w:p w:rsidR="003B18D5" w:rsidRDefault="003B18D5" w:rsidP="003B18D5">
      <w:pPr>
        <w:ind w:firstLine="567"/>
        <w:jc w:val="both"/>
        <w:rPr>
          <w:sz w:val="26"/>
          <w:szCs w:val="26"/>
        </w:rPr>
      </w:pPr>
      <w:r>
        <w:rPr>
          <w:sz w:val="26"/>
          <w:szCs w:val="26"/>
        </w:rPr>
        <w:t>Техническое с</w:t>
      </w:r>
      <w:r w:rsidR="004923B8" w:rsidRPr="00844335">
        <w:rPr>
          <w:sz w:val="26"/>
          <w:szCs w:val="26"/>
        </w:rPr>
        <w:t>остояние строений</w:t>
      </w:r>
      <w:r w:rsidR="00C1317C" w:rsidRPr="00844335">
        <w:rPr>
          <w:sz w:val="26"/>
          <w:szCs w:val="26"/>
        </w:rPr>
        <w:t xml:space="preserve"> скважин </w:t>
      </w:r>
      <w:r>
        <w:rPr>
          <w:sz w:val="26"/>
          <w:szCs w:val="26"/>
        </w:rPr>
        <w:t>–</w:t>
      </w:r>
      <w:r w:rsidRPr="003B18D5">
        <w:rPr>
          <w:sz w:val="26"/>
          <w:szCs w:val="26"/>
        </w:rPr>
        <w:t>неудовлетворительное</w:t>
      </w:r>
      <w:r w:rsidR="006006D3">
        <w:rPr>
          <w:sz w:val="26"/>
          <w:szCs w:val="26"/>
        </w:rPr>
        <w:t xml:space="preserve">, </w:t>
      </w:r>
      <w:r w:rsidRPr="003B18D5">
        <w:rPr>
          <w:sz w:val="26"/>
          <w:szCs w:val="26"/>
        </w:rPr>
        <w:t>большинство из них требуют ремонта</w:t>
      </w:r>
      <w:r>
        <w:rPr>
          <w:sz w:val="26"/>
          <w:szCs w:val="26"/>
        </w:rPr>
        <w:t>.</w:t>
      </w:r>
    </w:p>
    <w:p w:rsidR="001E172E" w:rsidRDefault="006006D3" w:rsidP="001E172E">
      <w:pPr>
        <w:shd w:val="clear" w:color="auto" w:fill="FFFFFF"/>
        <w:tabs>
          <w:tab w:val="left" w:pos="284"/>
        </w:tabs>
        <w:suppressAutoHyphens/>
        <w:ind w:right="22" w:firstLine="567"/>
        <w:jc w:val="both"/>
        <w:rPr>
          <w:sz w:val="26"/>
          <w:szCs w:val="26"/>
        </w:rPr>
      </w:pPr>
      <w:r>
        <w:rPr>
          <w:spacing w:val="-2"/>
          <w:sz w:val="26"/>
          <w:szCs w:val="26"/>
        </w:rPr>
        <w:t>Н</w:t>
      </w:r>
      <w:r w:rsidR="003B18D5" w:rsidRPr="003B18D5">
        <w:rPr>
          <w:spacing w:val="-2"/>
          <w:sz w:val="26"/>
          <w:szCs w:val="26"/>
        </w:rPr>
        <w:t>еудовлетворительная работа по водоподготовке</w:t>
      </w:r>
      <w:r>
        <w:rPr>
          <w:sz w:val="26"/>
          <w:szCs w:val="26"/>
        </w:rPr>
        <w:t>:</w:t>
      </w:r>
      <w:r w:rsidR="001E172E">
        <w:rPr>
          <w:sz w:val="26"/>
          <w:szCs w:val="26"/>
        </w:rPr>
        <w:t xml:space="preserve"> отсутствуют сооружения (станции, установки) по очистке артезианской воды.</w:t>
      </w:r>
    </w:p>
    <w:p w:rsidR="003B18D5" w:rsidRPr="003B18D5" w:rsidRDefault="001E172E" w:rsidP="001E172E">
      <w:pPr>
        <w:shd w:val="clear" w:color="auto" w:fill="FFFFFF"/>
        <w:tabs>
          <w:tab w:val="left" w:pos="284"/>
        </w:tabs>
        <w:suppressAutoHyphens/>
        <w:ind w:right="22" w:firstLine="567"/>
        <w:jc w:val="both"/>
        <w:rPr>
          <w:sz w:val="26"/>
          <w:szCs w:val="26"/>
        </w:rPr>
      </w:pPr>
      <w:r>
        <w:rPr>
          <w:sz w:val="26"/>
          <w:szCs w:val="26"/>
        </w:rPr>
        <w:t>О</w:t>
      </w:r>
      <w:r w:rsidR="003B18D5">
        <w:rPr>
          <w:sz w:val="26"/>
          <w:szCs w:val="26"/>
        </w:rPr>
        <w:t>т</w:t>
      </w:r>
      <w:r w:rsidR="003B18D5" w:rsidRPr="003B18D5">
        <w:rPr>
          <w:sz w:val="26"/>
          <w:szCs w:val="26"/>
        </w:rPr>
        <w:t>сутств</w:t>
      </w:r>
      <w:r w:rsidR="003B18D5">
        <w:rPr>
          <w:sz w:val="26"/>
          <w:szCs w:val="26"/>
        </w:rPr>
        <w:t>ует</w:t>
      </w:r>
      <w:r w:rsidR="003B18D5" w:rsidRPr="003B18D5">
        <w:rPr>
          <w:sz w:val="26"/>
          <w:szCs w:val="26"/>
        </w:rPr>
        <w:t xml:space="preserve"> надлежащ</w:t>
      </w:r>
      <w:r w:rsidR="003B18D5">
        <w:rPr>
          <w:sz w:val="26"/>
          <w:szCs w:val="26"/>
        </w:rPr>
        <w:t>ий</w:t>
      </w:r>
      <w:r w:rsidR="003B18D5" w:rsidRPr="003B18D5">
        <w:rPr>
          <w:sz w:val="26"/>
          <w:szCs w:val="26"/>
        </w:rPr>
        <w:t>контрол</w:t>
      </w:r>
      <w:r w:rsidR="003B18D5">
        <w:rPr>
          <w:sz w:val="26"/>
          <w:szCs w:val="26"/>
        </w:rPr>
        <w:t>ь</w:t>
      </w:r>
      <w:r w:rsidR="003B18D5" w:rsidRPr="003B18D5">
        <w:rPr>
          <w:sz w:val="26"/>
          <w:szCs w:val="26"/>
        </w:rPr>
        <w:t xml:space="preserve"> за качеством воды, забираемой из артезианских</w:t>
      </w:r>
      <w:r w:rsidR="006006D3">
        <w:rPr>
          <w:sz w:val="26"/>
          <w:szCs w:val="26"/>
        </w:rPr>
        <w:t xml:space="preserve"> скважин.</w:t>
      </w:r>
    </w:p>
    <w:p w:rsidR="003B18D5" w:rsidRPr="003B18D5" w:rsidRDefault="006006D3" w:rsidP="001E172E">
      <w:pPr>
        <w:shd w:val="clear" w:color="auto" w:fill="FFFFFF"/>
        <w:tabs>
          <w:tab w:val="left" w:pos="284"/>
        </w:tabs>
        <w:suppressAutoHyphens/>
        <w:ind w:right="22" w:firstLine="567"/>
        <w:jc w:val="both"/>
        <w:rPr>
          <w:sz w:val="26"/>
          <w:szCs w:val="26"/>
        </w:rPr>
      </w:pPr>
      <w:r>
        <w:rPr>
          <w:sz w:val="26"/>
          <w:szCs w:val="26"/>
        </w:rPr>
        <w:t>Н</w:t>
      </w:r>
      <w:r w:rsidR="003B18D5" w:rsidRPr="003B18D5">
        <w:rPr>
          <w:sz w:val="26"/>
          <w:szCs w:val="26"/>
        </w:rPr>
        <w:t>есоблюд</w:t>
      </w:r>
      <w:r w:rsidR="00644754">
        <w:rPr>
          <w:sz w:val="26"/>
          <w:szCs w:val="26"/>
        </w:rPr>
        <w:t>аются</w:t>
      </w:r>
      <w:r w:rsidR="003B18D5" w:rsidRPr="003B18D5">
        <w:rPr>
          <w:sz w:val="26"/>
          <w:szCs w:val="26"/>
        </w:rPr>
        <w:t xml:space="preserve"> правил</w:t>
      </w:r>
      <w:r w:rsidR="00644754">
        <w:rPr>
          <w:sz w:val="26"/>
          <w:szCs w:val="26"/>
        </w:rPr>
        <w:t>а</w:t>
      </w:r>
      <w:r w:rsidR="003B18D5" w:rsidRPr="003B18D5">
        <w:rPr>
          <w:sz w:val="26"/>
          <w:szCs w:val="26"/>
        </w:rPr>
        <w:t xml:space="preserve"> содержания санитарных охранных зон ист</w:t>
      </w:r>
      <w:r>
        <w:rPr>
          <w:sz w:val="26"/>
          <w:szCs w:val="26"/>
        </w:rPr>
        <w:t>очников питьевого водоснабжения.</w:t>
      </w:r>
    </w:p>
    <w:p w:rsidR="003B18D5" w:rsidRPr="003B18D5" w:rsidRDefault="001E172E" w:rsidP="001E172E">
      <w:pPr>
        <w:shd w:val="clear" w:color="auto" w:fill="FFFFFF"/>
        <w:tabs>
          <w:tab w:val="left" w:pos="284"/>
        </w:tabs>
        <w:suppressAutoHyphens/>
        <w:ind w:right="22" w:firstLine="567"/>
        <w:jc w:val="both"/>
        <w:rPr>
          <w:sz w:val="26"/>
          <w:szCs w:val="26"/>
        </w:rPr>
      </w:pPr>
      <w:r>
        <w:rPr>
          <w:sz w:val="26"/>
          <w:szCs w:val="26"/>
        </w:rPr>
        <w:t xml:space="preserve">Имеет место </w:t>
      </w:r>
      <w:r w:rsidR="003B18D5" w:rsidRPr="003B18D5">
        <w:rPr>
          <w:sz w:val="26"/>
          <w:szCs w:val="26"/>
        </w:rPr>
        <w:t xml:space="preserve">наличие несанкционированных свалок, которые работают не в соответствии с экологическими требованиями, предъявляемыми к специализированным объектам для размещения отходов (например, гидроизоляция </w:t>
      </w:r>
      <w:r w:rsidR="003B18D5" w:rsidRPr="003B18D5">
        <w:rPr>
          <w:spacing w:val="-3"/>
          <w:sz w:val="26"/>
          <w:szCs w:val="26"/>
        </w:rPr>
        <w:t xml:space="preserve">подстилающей поверхности, мониторинга за качеством и динамикой </w:t>
      </w:r>
      <w:r w:rsidR="003B18D5" w:rsidRPr="003B18D5">
        <w:rPr>
          <w:sz w:val="26"/>
          <w:szCs w:val="26"/>
        </w:rPr>
        <w:t>подземных вод и т.п.).</w:t>
      </w:r>
    </w:p>
    <w:p w:rsidR="003B18D5" w:rsidRPr="003B18D5" w:rsidRDefault="003B18D5" w:rsidP="00644754">
      <w:pPr>
        <w:pStyle w:val="af"/>
        <w:spacing w:after="0"/>
        <w:ind w:firstLine="539"/>
        <w:jc w:val="both"/>
        <w:rPr>
          <w:sz w:val="26"/>
          <w:szCs w:val="26"/>
        </w:rPr>
      </w:pPr>
      <w:r w:rsidRPr="003B18D5">
        <w:rPr>
          <w:sz w:val="26"/>
          <w:szCs w:val="26"/>
        </w:rPr>
        <w:t>Техногенное загрязнение подземных вод не всегда проявляется по массово определяемым показателям и может быть установлено лишь по данным определений микроэлементного состава вод или специфической органики. Поэтому целесообразно провести более подробные комплексные исследования химического состава подземных вод, направленные на выявление и распространение техногенного загрязнения, его типа, источника загрязнения, его миграционных свойств, на основе которых обосновать ряд реабилитационных мер по защите питьевых водозаборов от техногенного загрязнения и локализации возможных очагов загрязнения.</w:t>
      </w:r>
    </w:p>
    <w:p w:rsidR="003B18D5" w:rsidRPr="003B18D5" w:rsidRDefault="003B18D5" w:rsidP="00644754">
      <w:pPr>
        <w:pStyle w:val="af"/>
        <w:spacing w:after="0"/>
        <w:ind w:firstLine="709"/>
        <w:jc w:val="both"/>
        <w:rPr>
          <w:sz w:val="26"/>
          <w:szCs w:val="26"/>
        </w:rPr>
      </w:pPr>
      <w:r w:rsidRPr="003B18D5">
        <w:rPr>
          <w:sz w:val="26"/>
          <w:szCs w:val="26"/>
        </w:rPr>
        <w:t>Снижение или исключение техногенного загрязнения подземных вод может быть достигнуто правильной эксплуатацией и своевременным ремонтом скважин; своевременным тампонажем выведенных из эксплуатации скважин, а также путем рационального перераспределения водоотбора; внедрения систем подготовки воды перед подачей потребителю, выноса водозаборов из загрязненных мест.</w:t>
      </w:r>
    </w:p>
    <w:p w:rsidR="00C676E3" w:rsidRDefault="003B18D5" w:rsidP="00C676E3">
      <w:pPr>
        <w:ind w:firstLine="709"/>
        <w:jc w:val="both"/>
        <w:rPr>
          <w:sz w:val="26"/>
          <w:szCs w:val="26"/>
        </w:rPr>
      </w:pPr>
      <w:r w:rsidRPr="003B18D5">
        <w:rPr>
          <w:sz w:val="26"/>
          <w:szCs w:val="26"/>
        </w:rPr>
        <w:t>На скважинах не ведется мониторинг подземных вод из-за отсутствия специально оборудованн</w:t>
      </w:r>
      <w:r w:rsidR="00C676E3">
        <w:rPr>
          <w:sz w:val="26"/>
          <w:szCs w:val="26"/>
        </w:rPr>
        <w:t>ых для этого оголовков скважин.</w:t>
      </w:r>
    </w:p>
    <w:p w:rsidR="00C676E3" w:rsidRDefault="00C676E3" w:rsidP="00C676E3">
      <w:pPr>
        <w:jc w:val="both"/>
        <w:rPr>
          <w:sz w:val="26"/>
          <w:szCs w:val="26"/>
        </w:rPr>
      </w:pPr>
    </w:p>
    <w:p w:rsidR="00B36A84" w:rsidRPr="00C676E3" w:rsidRDefault="00B36A84" w:rsidP="00C676E3">
      <w:pPr>
        <w:jc w:val="both"/>
        <w:rPr>
          <w:sz w:val="26"/>
          <w:szCs w:val="26"/>
        </w:rPr>
      </w:pPr>
      <w:r w:rsidRPr="00FA40F5">
        <w:rPr>
          <w:b/>
          <w:sz w:val="26"/>
          <w:szCs w:val="26"/>
        </w:rPr>
        <w:t xml:space="preserve">2.1.3  </w:t>
      </w:r>
      <w:r w:rsidR="00825DA9" w:rsidRPr="00FA40F5">
        <w:rPr>
          <w:b/>
          <w:sz w:val="26"/>
          <w:szCs w:val="26"/>
        </w:rPr>
        <w:t>Технологические зоны водоснабжения</w:t>
      </w:r>
      <w:r w:rsidR="000340B4" w:rsidRPr="00FA40F5">
        <w:rPr>
          <w:b/>
          <w:sz w:val="26"/>
          <w:szCs w:val="26"/>
        </w:rPr>
        <w:t>.</w:t>
      </w:r>
    </w:p>
    <w:p w:rsidR="000340B4" w:rsidRPr="00FA40F5" w:rsidRDefault="00551AE6" w:rsidP="002E3D47">
      <w:pPr>
        <w:spacing w:before="120" w:after="120"/>
        <w:ind w:left="-284" w:firstLine="851"/>
        <w:jc w:val="both"/>
        <w:rPr>
          <w:sz w:val="26"/>
          <w:szCs w:val="26"/>
        </w:rPr>
      </w:pPr>
      <w:r>
        <w:rPr>
          <w:sz w:val="26"/>
          <w:szCs w:val="26"/>
        </w:rPr>
        <w:t>К технологическ</w:t>
      </w:r>
      <w:r w:rsidR="004A2AB5">
        <w:rPr>
          <w:sz w:val="26"/>
          <w:szCs w:val="26"/>
        </w:rPr>
        <w:t>ой</w:t>
      </w:r>
      <w:r w:rsidR="00825DA9" w:rsidRPr="00FA40F5">
        <w:rPr>
          <w:sz w:val="26"/>
          <w:szCs w:val="26"/>
        </w:rPr>
        <w:t>зон</w:t>
      </w:r>
      <w:r w:rsidR="004A2AB5">
        <w:rPr>
          <w:sz w:val="26"/>
          <w:szCs w:val="26"/>
        </w:rPr>
        <w:t>е</w:t>
      </w:r>
      <w:r w:rsidR="00825DA9" w:rsidRPr="00FA40F5">
        <w:rPr>
          <w:sz w:val="26"/>
          <w:szCs w:val="26"/>
        </w:rPr>
        <w:t xml:space="preserve"> водоснабже</w:t>
      </w:r>
      <w:r>
        <w:rPr>
          <w:sz w:val="26"/>
          <w:szCs w:val="26"/>
        </w:rPr>
        <w:t xml:space="preserve">ния </w:t>
      </w:r>
      <w:r w:rsidR="000340B4" w:rsidRPr="00FA40F5">
        <w:rPr>
          <w:sz w:val="26"/>
          <w:szCs w:val="26"/>
        </w:rPr>
        <w:t>относ</w:t>
      </w:r>
      <w:r w:rsidR="004A2AB5">
        <w:rPr>
          <w:sz w:val="26"/>
          <w:szCs w:val="26"/>
        </w:rPr>
        <w:t>и</w:t>
      </w:r>
      <w:r w:rsidR="000340B4" w:rsidRPr="00FA40F5">
        <w:rPr>
          <w:sz w:val="26"/>
          <w:szCs w:val="26"/>
        </w:rPr>
        <w:t>тся зон</w:t>
      </w:r>
      <w:r w:rsidR="004A2AB5">
        <w:rPr>
          <w:sz w:val="26"/>
          <w:szCs w:val="26"/>
        </w:rPr>
        <w:t>а</w:t>
      </w:r>
      <w:r w:rsidR="000B4B37">
        <w:rPr>
          <w:sz w:val="26"/>
          <w:szCs w:val="26"/>
        </w:rPr>
        <w:t>централизованного</w:t>
      </w:r>
      <w:r w:rsidR="00825DA9" w:rsidRPr="00FA40F5">
        <w:rPr>
          <w:sz w:val="26"/>
          <w:szCs w:val="26"/>
        </w:rPr>
        <w:t>в</w:t>
      </w:r>
      <w:r w:rsidR="000340B4" w:rsidRPr="00FA40F5">
        <w:rPr>
          <w:sz w:val="26"/>
          <w:szCs w:val="26"/>
        </w:rPr>
        <w:t xml:space="preserve">одоснабжения </w:t>
      </w:r>
      <w:r w:rsidR="004A2AB5">
        <w:rPr>
          <w:sz w:val="26"/>
          <w:szCs w:val="26"/>
        </w:rPr>
        <w:t>городского поселения город Макарьев</w:t>
      </w:r>
      <w:r w:rsidR="00C415DD">
        <w:rPr>
          <w:sz w:val="26"/>
          <w:szCs w:val="26"/>
        </w:rPr>
        <w:t>, которая</w:t>
      </w:r>
      <w:r w:rsidR="004A2AB5">
        <w:rPr>
          <w:sz w:val="26"/>
          <w:szCs w:val="26"/>
        </w:rPr>
        <w:t xml:space="preserve"> состоит из 17 скважин, и </w:t>
      </w:r>
      <w:r w:rsidR="0015061D">
        <w:rPr>
          <w:sz w:val="26"/>
          <w:szCs w:val="26"/>
        </w:rPr>
        <w:t>44,3 км водопроводных сетей</w:t>
      </w:r>
      <w:r w:rsidR="00C415DD">
        <w:rPr>
          <w:sz w:val="26"/>
          <w:szCs w:val="26"/>
        </w:rPr>
        <w:t>.Э</w:t>
      </w:r>
      <w:r w:rsidR="004A2AB5">
        <w:rPr>
          <w:sz w:val="26"/>
          <w:szCs w:val="26"/>
        </w:rPr>
        <w:t>ксплуат</w:t>
      </w:r>
      <w:r w:rsidR="009D0795">
        <w:rPr>
          <w:sz w:val="26"/>
          <w:szCs w:val="26"/>
        </w:rPr>
        <w:t xml:space="preserve">ация и </w:t>
      </w:r>
      <w:r w:rsidR="004A2AB5">
        <w:rPr>
          <w:sz w:val="26"/>
          <w:szCs w:val="26"/>
        </w:rPr>
        <w:t>обслужива</w:t>
      </w:r>
      <w:r w:rsidR="009D0795">
        <w:rPr>
          <w:sz w:val="26"/>
          <w:szCs w:val="26"/>
        </w:rPr>
        <w:t xml:space="preserve">ние водопроводного хозяйства осуществляет </w:t>
      </w:r>
      <w:r w:rsidR="004A2AB5">
        <w:rPr>
          <w:sz w:val="26"/>
          <w:szCs w:val="26"/>
        </w:rPr>
        <w:t xml:space="preserve"> МУП «Макарьевское коммунальное хозяйство»</w:t>
      </w:r>
      <w:r w:rsidR="00A2173C">
        <w:rPr>
          <w:sz w:val="26"/>
          <w:szCs w:val="26"/>
        </w:rPr>
        <w:t>.</w:t>
      </w:r>
    </w:p>
    <w:p w:rsidR="001D1D0C" w:rsidRPr="00551AE6" w:rsidRDefault="001D1D0C" w:rsidP="00243D42">
      <w:pPr>
        <w:spacing w:before="120" w:after="120"/>
        <w:rPr>
          <w:b/>
          <w:sz w:val="26"/>
          <w:szCs w:val="26"/>
        </w:rPr>
      </w:pPr>
      <w:r w:rsidRPr="00551AE6">
        <w:rPr>
          <w:b/>
          <w:sz w:val="26"/>
          <w:szCs w:val="26"/>
        </w:rPr>
        <w:t>2.1.4Энергоэффективность системы водоснабжения</w:t>
      </w:r>
      <w:r w:rsidR="001E0506" w:rsidRPr="00551AE6">
        <w:rPr>
          <w:b/>
          <w:sz w:val="26"/>
          <w:szCs w:val="26"/>
        </w:rPr>
        <w:t>.</w:t>
      </w:r>
    </w:p>
    <w:p w:rsidR="002E557C" w:rsidRDefault="001D1D0C" w:rsidP="001D1D0C">
      <w:pPr>
        <w:ind w:firstLine="567"/>
        <w:jc w:val="both"/>
        <w:rPr>
          <w:sz w:val="26"/>
          <w:szCs w:val="26"/>
        </w:rPr>
      </w:pPr>
      <w:r w:rsidRPr="00551AE6">
        <w:rPr>
          <w:sz w:val="26"/>
          <w:szCs w:val="26"/>
        </w:rPr>
        <w:t xml:space="preserve">Электроснабжение </w:t>
      </w:r>
      <w:r w:rsidR="00551AE6" w:rsidRPr="00551AE6">
        <w:rPr>
          <w:sz w:val="26"/>
          <w:szCs w:val="26"/>
        </w:rPr>
        <w:t xml:space="preserve">скважин в </w:t>
      </w:r>
      <w:r w:rsidR="0015061D">
        <w:rPr>
          <w:sz w:val="26"/>
          <w:szCs w:val="26"/>
        </w:rPr>
        <w:t xml:space="preserve">городском поселении город Макарьев </w:t>
      </w:r>
      <w:r w:rsidRPr="00551AE6">
        <w:rPr>
          <w:sz w:val="26"/>
          <w:szCs w:val="26"/>
        </w:rPr>
        <w:t>осуществляется в соответствии с договором на электроснабжение</w:t>
      </w:r>
      <w:r w:rsidR="0015061D" w:rsidRPr="002F0755">
        <w:rPr>
          <w:sz w:val="26"/>
          <w:szCs w:val="26"/>
        </w:rPr>
        <w:t>№6274593 от 07.09.2018 г</w:t>
      </w:r>
      <w:r w:rsidR="0015061D">
        <w:rPr>
          <w:sz w:val="26"/>
          <w:szCs w:val="26"/>
        </w:rPr>
        <w:t>ода</w:t>
      </w:r>
      <w:r w:rsidRPr="00551AE6">
        <w:rPr>
          <w:sz w:val="26"/>
          <w:szCs w:val="26"/>
        </w:rPr>
        <w:t>, заключённ</w:t>
      </w:r>
      <w:r w:rsidR="00551AE6" w:rsidRPr="00551AE6">
        <w:rPr>
          <w:sz w:val="26"/>
          <w:szCs w:val="26"/>
        </w:rPr>
        <w:t>ым</w:t>
      </w:r>
      <w:r w:rsidRPr="00551AE6">
        <w:rPr>
          <w:sz w:val="26"/>
          <w:szCs w:val="26"/>
        </w:rPr>
        <w:t xml:space="preserve"> между ОАО «Костромская сбытовая компания</w:t>
      </w:r>
      <w:r w:rsidR="0035568A">
        <w:rPr>
          <w:sz w:val="26"/>
          <w:szCs w:val="26"/>
        </w:rPr>
        <w:t xml:space="preserve">» и </w:t>
      </w:r>
      <w:r w:rsidR="0015061D">
        <w:rPr>
          <w:sz w:val="26"/>
          <w:szCs w:val="26"/>
        </w:rPr>
        <w:t>предприятием МУП «М</w:t>
      </w:r>
      <w:r w:rsidR="00C415DD">
        <w:rPr>
          <w:sz w:val="26"/>
          <w:szCs w:val="26"/>
        </w:rPr>
        <w:t>акарьевское</w:t>
      </w:r>
      <w:r w:rsidR="0015061D">
        <w:rPr>
          <w:sz w:val="26"/>
          <w:szCs w:val="26"/>
        </w:rPr>
        <w:t>КХ».</w:t>
      </w:r>
    </w:p>
    <w:p w:rsidR="001D1D0C" w:rsidRPr="00FB2A2F" w:rsidRDefault="0035568A" w:rsidP="0015061D">
      <w:pPr>
        <w:ind w:firstLine="567"/>
        <w:jc w:val="both"/>
        <w:rPr>
          <w:sz w:val="26"/>
          <w:szCs w:val="26"/>
        </w:rPr>
      </w:pPr>
      <w:r>
        <w:rPr>
          <w:sz w:val="26"/>
          <w:szCs w:val="26"/>
        </w:rPr>
        <w:t>На предприяти</w:t>
      </w:r>
      <w:r w:rsidR="0015061D">
        <w:rPr>
          <w:sz w:val="26"/>
          <w:szCs w:val="26"/>
        </w:rPr>
        <w:t>и</w:t>
      </w:r>
      <w:r>
        <w:rPr>
          <w:sz w:val="26"/>
          <w:szCs w:val="26"/>
        </w:rPr>
        <w:t>, осуществляющ</w:t>
      </w:r>
      <w:r w:rsidR="0015061D">
        <w:rPr>
          <w:sz w:val="26"/>
          <w:szCs w:val="26"/>
        </w:rPr>
        <w:t>ем</w:t>
      </w:r>
      <w:r>
        <w:rPr>
          <w:sz w:val="26"/>
          <w:szCs w:val="26"/>
        </w:rPr>
        <w:t xml:space="preserve"> водоснабжение на территории </w:t>
      </w:r>
      <w:r w:rsidR="0015061D">
        <w:rPr>
          <w:sz w:val="26"/>
          <w:szCs w:val="26"/>
        </w:rPr>
        <w:t>городского поселения город Макарьев</w:t>
      </w:r>
      <w:r>
        <w:rPr>
          <w:sz w:val="26"/>
          <w:szCs w:val="26"/>
        </w:rPr>
        <w:t xml:space="preserve">, </w:t>
      </w:r>
      <w:r w:rsidR="0015061D">
        <w:rPr>
          <w:sz w:val="26"/>
          <w:szCs w:val="26"/>
        </w:rPr>
        <w:t xml:space="preserve">раздельного </w:t>
      </w:r>
      <w:r w:rsidR="00C415DD">
        <w:rPr>
          <w:sz w:val="26"/>
          <w:szCs w:val="26"/>
        </w:rPr>
        <w:t xml:space="preserve">бухгалтерского </w:t>
      </w:r>
      <w:r w:rsidR="0015061D">
        <w:rPr>
          <w:sz w:val="26"/>
          <w:szCs w:val="26"/>
        </w:rPr>
        <w:t xml:space="preserve">учета </w:t>
      </w:r>
      <w:r w:rsidR="00197868" w:rsidRPr="00FB2A2F">
        <w:rPr>
          <w:sz w:val="26"/>
          <w:szCs w:val="26"/>
        </w:rPr>
        <w:t xml:space="preserve">потребления электроэнергии </w:t>
      </w:r>
      <w:r w:rsidR="002E3D47">
        <w:rPr>
          <w:sz w:val="26"/>
          <w:szCs w:val="26"/>
        </w:rPr>
        <w:lastRenderedPageBreak/>
        <w:t>по каждой скваж</w:t>
      </w:r>
      <w:r w:rsidR="002E557C">
        <w:rPr>
          <w:sz w:val="26"/>
          <w:szCs w:val="26"/>
        </w:rPr>
        <w:t>и</w:t>
      </w:r>
      <w:r w:rsidR="002E3D47">
        <w:rPr>
          <w:sz w:val="26"/>
          <w:szCs w:val="26"/>
        </w:rPr>
        <w:t>не</w:t>
      </w:r>
      <w:r w:rsidR="0015061D">
        <w:rPr>
          <w:sz w:val="26"/>
          <w:szCs w:val="26"/>
        </w:rPr>
        <w:t xml:space="preserve"> нет</w:t>
      </w:r>
      <w:r w:rsidR="00C415DD">
        <w:rPr>
          <w:sz w:val="26"/>
          <w:szCs w:val="26"/>
        </w:rPr>
        <w:t>.П</w:t>
      </w:r>
      <w:r w:rsidR="0015061D">
        <w:rPr>
          <w:sz w:val="26"/>
          <w:szCs w:val="26"/>
        </w:rPr>
        <w:t>редставлено общее потребление электроэнергии всеми скважинами</w:t>
      </w:r>
      <w:r w:rsidR="002E3D47">
        <w:rPr>
          <w:sz w:val="26"/>
          <w:szCs w:val="26"/>
        </w:rPr>
        <w:t>.</w:t>
      </w:r>
    </w:p>
    <w:p w:rsidR="002E3D47" w:rsidRPr="001513D3" w:rsidRDefault="002E3D47" w:rsidP="00243D42">
      <w:pPr>
        <w:ind w:firstLine="709"/>
        <w:jc w:val="both"/>
        <w:rPr>
          <w:sz w:val="26"/>
          <w:szCs w:val="26"/>
        </w:rPr>
      </w:pPr>
      <w:r w:rsidRPr="00FB2A2F">
        <w:rPr>
          <w:sz w:val="26"/>
          <w:szCs w:val="26"/>
        </w:rPr>
        <w:t xml:space="preserve">Потребление электроэнергии скважинами на территории </w:t>
      </w:r>
      <w:r w:rsidR="0015061D">
        <w:rPr>
          <w:sz w:val="26"/>
          <w:szCs w:val="26"/>
        </w:rPr>
        <w:t xml:space="preserve">городского поселения город Макарьев </w:t>
      </w:r>
      <w:r w:rsidRPr="00FB2A2F">
        <w:rPr>
          <w:sz w:val="26"/>
          <w:szCs w:val="26"/>
        </w:rPr>
        <w:t>за 201</w:t>
      </w:r>
      <w:r>
        <w:rPr>
          <w:sz w:val="26"/>
          <w:szCs w:val="26"/>
        </w:rPr>
        <w:t>9год</w:t>
      </w:r>
      <w:r w:rsidR="00D86A71">
        <w:rPr>
          <w:sz w:val="26"/>
          <w:szCs w:val="26"/>
        </w:rPr>
        <w:t xml:space="preserve"> по бухгалтерским данным</w:t>
      </w:r>
      <w:r w:rsidR="00C415DD">
        <w:rPr>
          <w:sz w:val="26"/>
          <w:szCs w:val="26"/>
        </w:rPr>
        <w:t>МУП «Макарьевское КХ»</w:t>
      </w:r>
      <w:r w:rsidR="001513D3">
        <w:rPr>
          <w:sz w:val="26"/>
          <w:szCs w:val="26"/>
        </w:rPr>
        <w:t xml:space="preserve">составляет </w:t>
      </w:r>
      <w:r w:rsidR="001513D3" w:rsidRPr="001513D3">
        <w:rPr>
          <w:sz w:val="26"/>
          <w:szCs w:val="26"/>
        </w:rPr>
        <w:t>428,2 тыс</w:t>
      </w:r>
      <w:r w:rsidR="00C415DD">
        <w:rPr>
          <w:sz w:val="26"/>
          <w:szCs w:val="26"/>
        </w:rPr>
        <w:t>.</w:t>
      </w:r>
      <w:r w:rsidR="001513D3" w:rsidRPr="001513D3">
        <w:rPr>
          <w:sz w:val="26"/>
          <w:szCs w:val="26"/>
        </w:rPr>
        <w:t xml:space="preserve"> кВт*час</w:t>
      </w:r>
      <w:r w:rsidR="001513D3">
        <w:rPr>
          <w:sz w:val="26"/>
          <w:szCs w:val="26"/>
        </w:rPr>
        <w:t>.</w:t>
      </w:r>
    </w:p>
    <w:p w:rsidR="0015061D" w:rsidRDefault="0015061D" w:rsidP="0015061D">
      <w:pPr>
        <w:ind w:firstLine="709"/>
        <w:rPr>
          <w:sz w:val="26"/>
          <w:szCs w:val="26"/>
        </w:rPr>
      </w:pPr>
      <w:r w:rsidRPr="002F0755">
        <w:rPr>
          <w:sz w:val="26"/>
          <w:szCs w:val="26"/>
        </w:rPr>
        <w:t>Перечень расчётных приборов учёта электроэнергии</w:t>
      </w:r>
      <w:r>
        <w:rPr>
          <w:sz w:val="26"/>
          <w:szCs w:val="26"/>
        </w:rPr>
        <w:t xml:space="preserve"> приведен в таблице 2.1.4.1</w:t>
      </w:r>
    </w:p>
    <w:p w:rsidR="0015061D" w:rsidRPr="002F0755" w:rsidRDefault="00C415DD" w:rsidP="0015061D">
      <w:pPr>
        <w:spacing w:after="120"/>
        <w:jc w:val="center"/>
        <w:rPr>
          <w:sz w:val="26"/>
          <w:szCs w:val="26"/>
        </w:rPr>
      </w:pPr>
      <w:r>
        <w:rPr>
          <w:sz w:val="26"/>
          <w:szCs w:val="26"/>
        </w:rPr>
        <w:t xml:space="preserve">Таблица 2.1.4.1. </w:t>
      </w:r>
      <w:r w:rsidR="0015061D">
        <w:rPr>
          <w:sz w:val="26"/>
          <w:szCs w:val="26"/>
        </w:rPr>
        <w:t>Расчетные приборы учета электрической энергии</w:t>
      </w:r>
    </w:p>
    <w:tbl>
      <w:tblPr>
        <w:tblStyle w:val="a9"/>
        <w:tblW w:w="9671" w:type="dxa"/>
        <w:jc w:val="center"/>
        <w:tblInd w:w="-533" w:type="dxa"/>
        <w:tblLayout w:type="fixed"/>
        <w:tblLook w:val="04A0"/>
      </w:tblPr>
      <w:tblGrid>
        <w:gridCol w:w="726"/>
        <w:gridCol w:w="3543"/>
        <w:gridCol w:w="2740"/>
        <w:gridCol w:w="2662"/>
      </w:tblGrid>
      <w:tr w:rsidR="0015061D" w:rsidRPr="002F0755" w:rsidTr="0015061D">
        <w:trPr>
          <w:jc w:val="center"/>
        </w:trPr>
        <w:tc>
          <w:tcPr>
            <w:tcW w:w="726" w:type="dxa"/>
            <w:vAlign w:val="center"/>
          </w:tcPr>
          <w:p w:rsidR="0015061D" w:rsidRPr="002F0755" w:rsidRDefault="0015061D" w:rsidP="0015061D">
            <w:pPr>
              <w:jc w:val="center"/>
            </w:pPr>
            <w:r w:rsidRPr="002F0755">
              <w:t>№</w:t>
            </w:r>
          </w:p>
          <w:p w:rsidR="0015061D" w:rsidRPr="002F0755" w:rsidRDefault="0015061D" w:rsidP="0015061D">
            <w:r w:rsidRPr="002F0755">
              <w:t>п/п</w:t>
            </w:r>
          </w:p>
        </w:tc>
        <w:tc>
          <w:tcPr>
            <w:tcW w:w="3543" w:type="dxa"/>
            <w:vAlign w:val="center"/>
          </w:tcPr>
          <w:p w:rsidR="0015061D" w:rsidRPr="002F0755" w:rsidRDefault="0015061D" w:rsidP="0015061D">
            <w:pPr>
              <w:jc w:val="center"/>
            </w:pPr>
            <w:r w:rsidRPr="002F0755">
              <w:t>Наименование объекта ВКХ, населенный пункт</w:t>
            </w:r>
          </w:p>
        </w:tc>
        <w:tc>
          <w:tcPr>
            <w:tcW w:w="2740" w:type="dxa"/>
            <w:vAlign w:val="center"/>
          </w:tcPr>
          <w:p w:rsidR="0015061D" w:rsidRPr="002F0755" w:rsidRDefault="0015061D" w:rsidP="0015061D">
            <w:pPr>
              <w:jc w:val="center"/>
            </w:pPr>
            <w:r w:rsidRPr="002F0755">
              <w:t>Тип, марка прибора</w:t>
            </w:r>
          </w:p>
        </w:tc>
        <w:tc>
          <w:tcPr>
            <w:tcW w:w="2662" w:type="dxa"/>
            <w:vAlign w:val="center"/>
          </w:tcPr>
          <w:p w:rsidR="0015061D" w:rsidRPr="002F0755" w:rsidRDefault="0015061D" w:rsidP="0015061D">
            <w:pPr>
              <w:jc w:val="center"/>
            </w:pPr>
            <w:r w:rsidRPr="002F0755">
              <w:t>Дата поверки</w:t>
            </w:r>
          </w:p>
        </w:tc>
      </w:tr>
      <w:tr w:rsidR="0015061D" w:rsidRPr="002F0755" w:rsidTr="0015061D">
        <w:trPr>
          <w:jc w:val="center"/>
        </w:trPr>
        <w:tc>
          <w:tcPr>
            <w:tcW w:w="726" w:type="dxa"/>
            <w:vAlign w:val="center"/>
          </w:tcPr>
          <w:p w:rsidR="0015061D" w:rsidRPr="002F0755" w:rsidRDefault="0015061D" w:rsidP="0015061D">
            <w:pPr>
              <w:jc w:val="center"/>
            </w:pPr>
            <w:r w:rsidRPr="002F0755">
              <w:t>1</w:t>
            </w:r>
          </w:p>
        </w:tc>
        <w:tc>
          <w:tcPr>
            <w:tcW w:w="3543" w:type="dxa"/>
          </w:tcPr>
          <w:p w:rsidR="0015061D" w:rsidRPr="002F0755" w:rsidRDefault="00C415DD" w:rsidP="0015061D">
            <w:r>
              <w:t xml:space="preserve">ГП </w:t>
            </w:r>
            <w:r w:rsidR="0015061D" w:rsidRPr="002F0755">
              <w:t>г</w:t>
            </w:r>
            <w:r>
              <w:t>.</w:t>
            </w:r>
            <w:r w:rsidR="0015061D" w:rsidRPr="002F0755">
              <w:t xml:space="preserve"> Макарьев Ввод Т-1</w:t>
            </w:r>
          </w:p>
        </w:tc>
        <w:tc>
          <w:tcPr>
            <w:tcW w:w="2740" w:type="dxa"/>
            <w:vAlign w:val="center"/>
          </w:tcPr>
          <w:p w:rsidR="0015061D" w:rsidRPr="002F0755" w:rsidRDefault="0015061D" w:rsidP="0015061D">
            <w:r w:rsidRPr="002F0755">
              <w:t>ЦЭ 6804</w:t>
            </w:r>
          </w:p>
        </w:tc>
        <w:tc>
          <w:tcPr>
            <w:tcW w:w="2662" w:type="dxa"/>
          </w:tcPr>
          <w:p w:rsidR="0015061D" w:rsidRPr="002F0755" w:rsidRDefault="0015061D" w:rsidP="0015061D">
            <w:pPr>
              <w:jc w:val="center"/>
            </w:pPr>
            <w:r w:rsidRPr="002F0755">
              <w:t>2008 г 3 кв.</w:t>
            </w:r>
          </w:p>
        </w:tc>
      </w:tr>
      <w:tr w:rsidR="0015061D" w:rsidRPr="002F0755" w:rsidTr="0015061D">
        <w:trPr>
          <w:jc w:val="center"/>
        </w:trPr>
        <w:tc>
          <w:tcPr>
            <w:tcW w:w="726" w:type="dxa"/>
            <w:vAlign w:val="center"/>
          </w:tcPr>
          <w:p w:rsidR="0015061D" w:rsidRPr="002F0755" w:rsidRDefault="0015061D" w:rsidP="0015061D">
            <w:pPr>
              <w:jc w:val="center"/>
            </w:pPr>
            <w:r w:rsidRPr="002F0755">
              <w:t>2</w:t>
            </w:r>
          </w:p>
        </w:tc>
        <w:tc>
          <w:tcPr>
            <w:tcW w:w="3543" w:type="dxa"/>
          </w:tcPr>
          <w:p w:rsidR="0015061D" w:rsidRPr="002F0755" w:rsidRDefault="00C415DD" w:rsidP="0015061D">
            <w:r>
              <w:t xml:space="preserve">ГП </w:t>
            </w:r>
            <w:r w:rsidRPr="002F0755">
              <w:t>г</w:t>
            </w:r>
            <w:r>
              <w:t>.</w:t>
            </w:r>
            <w:r w:rsidR="0015061D" w:rsidRPr="002F0755">
              <w:t xml:space="preserve"> Макарьев  Ввод Т-2</w:t>
            </w:r>
          </w:p>
        </w:tc>
        <w:tc>
          <w:tcPr>
            <w:tcW w:w="2740" w:type="dxa"/>
            <w:vAlign w:val="center"/>
          </w:tcPr>
          <w:p w:rsidR="0015061D" w:rsidRPr="002F0755" w:rsidRDefault="0015061D" w:rsidP="0015061D">
            <w:r w:rsidRPr="002F0755">
              <w:t>Меркурий 230 АМ 03</w:t>
            </w:r>
          </w:p>
        </w:tc>
        <w:tc>
          <w:tcPr>
            <w:tcW w:w="2662" w:type="dxa"/>
          </w:tcPr>
          <w:p w:rsidR="0015061D" w:rsidRPr="002F0755" w:rsidRDefault="0015061D" w:rsidP="0015061D">
            <w:pPr>
              <w:jc w:val="center"/>
            </w:pPr>
            <w:r w:rsidRPr="002F0755">
              <w:t>2013 г 4 кв.</w:t>
            </w:r>
          </w:p>
        </w:tc>
      </w:tr>
      <w:tr w:rsidR="0015061D" w:rsidRPr="002F0755" w:rsidTr="0015061D">
        <w:trPr>
          <w:jc w:val="center"/>
        </w:trPr>
        <w:tc>
          <w:tcPr>
            <w:tcW w:w="726" w:type="dxa"/>
            <w:vAlign w:val="center"/>
          </w:tcPr>
          <w:p w:rsidR="0015061D" w:rsidRPr="002F0755" w:rsidRDefault="0015061D" w:rsidP="0015061D">
            <w:pPr>
              <w:jc w:val="center"/>
            </w:pPr>
            <w:r w:rsidRPr="002F0755">
              <w:t>3</w:t>
            </w:r>
          </w:p>
        </w:tc>
        <w:tc>
          <w:tcPr>
            <w:tcW w:w="3543" w:type="dxa"/>
          </w:tcPr>
          <w:p w:rsidR="0015061D" w:rsidRPr="002F0755" w:rsidRDefault="0015061D" w:rsidP="0015061D">
            <w:r w:rsidRPr="002F0755">
              <w:t xml:space="preserve">Водозабор </w:t>
            </w:r>
          </w:p>
        </w:tc>
        <w:tc>
          <w:tcPr>
            <w:tcW w:w="2740" w:type="dxa"/>
            <w:vAlign w:val="center"/>
          </w:tcPr>
          <w:p w:rsidR="0015061D" w:rsidRPr="002F0755" w:rsidRDefault="0015061D" w:rsidP="0015061D">
            <w:r w:rsidRPr="002F0755">
              <w:t>ЦЭ 6803</w:t>
            </w:r>
          </w:p>
        </w:tc>
        <w:tc>
          <w:tcPr>
            <w:tcW w:w="2662" w:type="dxa"/>
          </w:tcPr>
          <w:p w:rsidR="0015061D" w:rsidRPr="002F0755" w:rsidRDefault="0015061D" w:rsidP="0015061D">
            <w:pPr>
              <w:jc w:val="center"/>
            </w:pPr>
            <w:r w:rsidRPr="002F0755">
              <w:t>2007 г 1 кв.</w:t>
            </w:r>
          </w:p>
        </w:tc>
      </w:tr>
      <w:tr w:rsidR="0015061D" w:rsidRPr="002F0755" w:rsidTr="0015061D">
        <w:trPr>
          <w:jc w:val="center"/>
        </w:trPr>
        <w:tc>
          <w:tcPr>
            <w:tcW w:w="726" w:type="dxa"/>
            <w:vAlign w:val="center"/>
          </w:tcPr>
          <w:p w:rsidR="0015061D" w:rsidRPr="002F0755" w:rsidRDefault="0015061D" w:rsidP="0015061D">
            <w:pPr>
              <w:jc w:val="center"/>
            </w:pPr>
            <w:r w:rsidRPr="002F0755">
              <w:t>4</w:t>
            </w:r>
          </w:p>
        </w:tc>
        <w:tc>
          <w:tcPr>
            <w:tcW w:w="3543" w:type="dxa"/>
          </w:tcPr>
          <w:p w:rsidR="0015061D" w:rsidRPr="002F0755" w:rsidRDefault="0015061D" w:rsidP="0015061D">
            <w:r w:rsidRPr="002F0755">
              <w:t xml:space="preserve">ГНС освещение </w:t>
            </w:r>
          </w:p>
        </w:tc>
        <w:tc>
          <w:tcPr>
            <w:tcW w:w="2740" w:type="dxa"/>
            <w:vAlign w:val="center"/>
          </w:tcPr>
          <w:p w:rsidR="0015061D" w:rsidRPr="002F0755" w:rsidRDefault="0015061D" w:rsidP="0015061D">
            <w:r w:rsidRPr="002F0755">
              <w:t>Меркурий 230 АМ 02</w:t>
            </w:r>
          </w:p>
        </w:tc>
        <w:tc>
          <w:tcPr>
            <w:tcW w:w="2662" w:type="dxa"/>
          </w:tcPr>
          <w:p w:rsidR="0015061D" w:rsidRPr="002F0755" w:rsidRDefault="0015061D" w:rsidP="0015061D">
            <w:pPr>
              <w:jc w:val="center"/>
            </w:pPr>
            <w:r w:rsidRPr="002F0755">
              <w:t>2012 г 2 кв.</w:t>
            </w:r>
          </w:p>
        </w:tc>
      </w:tr>
      <w:tr w:rsidR="0015061D" w:rsidRPr="002F0755" w:rsidTr="0015061D">
        <w:trPr>
          <w:jc w:val="center"/>
        </w:trPr>
        <w:tc>
          <w:tcPr>
            <w:tcW w:w="726" w:type="dxa"/>
            <w:vAlign w:val="center"/>
          </w:tcPr>
          <w:p w:rsidR="0015061D" w:rsidRPr="002F0755" w:rsidRDefault="0015061D" w:rsidP="0015061D">
            <w:pPr>
              <w:jc w:val="center"/>
            </w:pPr>
            <w:r w:rsidRPr="002F0755">
              <w:t>5</w:t>
            </w:r>
          </w:p>
        </w:tc>
        <w:tc>
          <w:tcPr>
            <w:tcW w:w="3543" w:type="dxa"/>
          </w:tcPr>
          <w:p w:rsidR="0015061D" w:rsidRPr="002F0755" w:rsidRDefault="0015061D" w:rsidP="0015061D">
            <w:r w:rsidRPr="002F0755">
              <w:t>ГНС 1</w:t>
            </w:r>
          </w:p>
        </w:tc>
        <w:tc>
          <w:tcPr>
            <w:tcW w:w="2740" w:type="dxa"/>
            <w:vAlign w:val="center"/>
          </w:tcPr>
          <w:p w:rsidR="0015061D" w:rsidRPr="002F0755" w:rsidRDefault="0015061D" w:rsidP="0015061D">
            <w:r w:rsidRPr="002F0755">
              <w:t>Меркурий 230АМ 03</w:t>
            </w:r>
          </w:p>
        </w:tc>
        <w:tc>
          <w:tcPr>
            <w:tcW w:w="2662" w:type="dxa"/>
          </w:tcPr>
          <w:p w:rsidR="0015061D" w:rsidRPr="002F0755" w:rsidRDefault="0015061D" w:rsidP="0015061D">
            <w:pPr>
              <w:jc w:val="center"/>
            </w:pPr>
            <w:r w:rsidRPr="002F0755">
              <w:t>2019 г 3 кв.</w:t>
            </w:r>
          </w:p>
        </w:tc>
      </w:tr>
      <w:tr w:rsidR="0015061D" w:rsidRPr="002F0755" w:rsidTr="0015061D">
        <w:trPr>
          <w:jc w:val="center"/>
        </w:trPr>
        <w:tc>
          <w:tcPr>
            <w:tcW w:w="726" w:type="dxa"/>
            <w:vAlign w:val="center"/>
          </w:tcPr>
          <w:p w:rsidR="0015061D" w:rsidRPr="002F0755" w:rsidRDefault="0015061D" w:rsidP="0015061D">
            <w:pPr>
              <w:jc w:val="center"/>
            </w:pPr>
            <w:r w:rsidRPr="002F0755">
              <w:t>6</w:t>
            </w:r>
          </w:p>
        </w:tc>
        <w:tc>
          <w:tcPr>
            <w:tcW w:w="3543" w:type="dxa"/>
          </w:tcPr>
          <w:p w:rsidR="0015061D" w:rsidRPr="002F0755" w:rsidRDefault="0015061D" w:rsidP="0015061D">
            <w:r w:rsidRPr="002F0755">
              <w:t>Баня освещение 3 фидер</w:t>
            </w:r>
          </w:p>
        </w:tc>
        <w:tc>
          <w:tcPr>
            <w:tcW w:w="2740" w:type="dxa"/>
            <w:vAlign w:val="center"/>
          </w:tcPr>
          <w:p w:rsidR="0015061D" w:rsidRPr="002F0755" w:rsidRDefault="0015061D" w:rsidP="0015061D">
            <w:r w:rsidRPr="002F0755">
              <w:t>ЦЭ 6803В</w:t>
            </w:r>
          </w:p>
        </w:tc>
        <w:tc>
          <w:tcPr>
            <w:tcW w:w="2662" w:type="dxa"/>
          </w:tcPr>
          <w:p w:rsidR="0015061D" w:rsidRPr="002F0755" w:rsidRDefault="0015061D" w:rsidP="0015061D">
            <w:pPr>
              <w:jc w:val="center"/>
            </w:pPr>
            <w:r w:rsidRPr="002F0755">
              <w:t>2003 г истек</w:t>
            </w:r>
          </w:p>
        </w:tc>
      </w:tr>
      <w:tr w:rsidR="0015061D" w:rsidRPr="002F0755" w:rsidTr="0015061D">
        <w:trPr>
          <w:jc w:val="center"/>
        </w:trPr>
        <w:tc>
          <w:tcPr>
            <w:tcW w:w="726" w:type="dxa"/>
            <w:vAlign w:val="center"/>
          </w:tcPr>
          <w:p w:rsidR="0015061D" w:rsidRPr="002F0755" w:rsidRDefault="0015061D" w:rsidP="0015061D">
            <w:pPr>
              <w:jc w:val="center"/>
            </w:pPr>
            <w:r w:rsidRPr="002F0755">
              <w:t>7</w:t>
            </w:r>
          </w:p>
        </w:tc>
        <w:tc>
          <w:tcPr>
            <w:tcW w:w="3543" w:type="dxa"/>
          </w:tcPr>
          <w:p w:rsidR="0015061D" w:rsidRPr="002F0755" w:rsidRDefault="0015061D" w:rsidP="0015061D">
            <w:r w:rsidRPr="002F0755">
              <w:t xml:space="preserve">Очистные </w:t>
            </w:r>
            <w:r w:rsidR="00C415DD">
              <w:t>сооружения</w:t>
            </w:r>
          </w:p>
        </w:tc>
        <w:tc>
          <w:tcPr>
            <w:tcW w:w="2740" w:type="dxa"/>
            <w:vAlign w:val="center"/>
          </w:tcPr>
          <w:p w:rsidR="0015061D" w:rsidRPr="002F0755" w:rsidRDefault="0015061D" w:rsidP="0015061D">
            <w:r w:rsidRPr="002F0755">
              <w:t>КНЮМ 10-23</w:t>
            </w:r>
          </w:p>
        </w:tc>
        <w:tc>
          <w:tcPr>
            <w:tcW w:w="2662" w:type="dxa"/>
          </w:tcPr>
          <w:p w:rsidR="0015061D" w:rsidRPr="002F0755" w:rsidRDefault="0015061D" w:rsidP="0015061D">
            <w:pPr>
              <w:jc w:val="center"/>
            </w:pPr>
            <w:r w:rsidRPr="002F0755">
              <w:t>2010 г 4 кв.</w:t>
            </w:r>
          </w:p>
        </w:tc>
      </w:tr>
      <w:tr w:rsidR="0015061D" w:rsidRPr="002F0755" w:rsidTr="0015061D">
        <w:trPr>
          <w:jc w:val="center"/>
        </w:trPr>
        <w:tc>
          <w:tcPr>
            <w:tcW w:w="726" w:type="dxa"/>
            <w:vAlign w:val="center"/>
          </w:tcPr>
          <w:p w:rsidR="0015061D" w:rsidRPr="002F0755" w:rsidRDefault="0015061D" w:rsidP="0015061D">
            <w:pPr>
              <w:jc w:val="center"/>
            </w:pPr>
            <w:r w:rsidRPr="002F0755">
              <w:t>8</w:t>
            </w:r>
          </w:p>
        </w:tc>
        <w:tc>
          <w:tcPr>
            <w:tcW w:w="3543" w:type="dxa"/>
          </w:tcPr>
          <w:p w:rsidR="0015061D" w:rsidRPr="002F0755" w:rsidRDefault="0015061D" w:rsidP="0015061D">
            <w:r w:rsidRPr="002F0755">
              <w:t>Скважина 11</w:t>
            </w:r>
          </w:p>
        </w:tc>
        <w:tc>
          <w:tcPr>
            <w:tcW w:w="2740" w:type="dxa"/>
            <w:vAlign w:val="center"/>
          </w:tcPr>
          <w:p w:rsidR="0015061D" w:rsidRPr="002F0755" w:rsidRDefault="0015061D" w:rsidP="0015061D">
            <w:r w:rsidRPr="002F0755">
              <w:t>ЦЭ 6803В</w:t>
            </w:r>
          </w:p>
        </w:tc>
        <w:tc>
          <w:tcPr>
            <w:tcW w:w="2662" w:type="dxa"/>
          </w:tcPr>
          <w:p w:rsidR="0015061D" w:rsidRPr="002F0755" w:rsidRDefault="0015061D" w:rsidP="0015061D">
            <w:pPr>
              <w:jc w:val="center"/>
            </w:pPr>
            <w:r w:rsidRPr="002F0755">
              <w:t>2008 г.3 кв.</w:t>
            </w:r>
          </w:p>
        </w:tc>
      </w:tr>
      <w:tr w:rsidR="0015061D" w:rsidRPr="002F0755" w:rsidTr="0015061D">
        <w:trPr>
          <w:jc w:val="center"/>
        </w:trPr>
        <w:tc>
          <w:tcPr>
            <w:tcW w:w="726" w:type="dxa"/>
            <w:vAlign w:val="center"/>
          </w:tcPr>
          <w:p w:rsidR="0015061D" w:rsidRPr="002F0755" w:rsidRDefault="0015061D" w:rsidP="0015061D">
            <w:pPr>
              <w:jc w:val="center"/>
            </w:pPr>
            <w:r w:rsidRPr="002F0755">
              <w:t>9</w:t>
            </w:r>
          </w:p>
        </w:tc>
        <w:tc>
          <w:tcPr>
            <w:tcW w:w="3543" w:type="dxa"/>
          </w:tcPr>
          <w:p w:rsidR="0015061D" w:rsidRPr="002F0755" w:rsidRDefault="0015061D" w:rsidP="0015061D">
            <w:r w:rsidRPr="002F0755">
              <w:t>Скважина 4</w:t>
            </w:r>
          </w:p>
        </w:tc>
        <w:tc>
          <w:tcPr>
            <w:tcW w:w="2740" w:type="dxa"/>
            <w:vAlign w:val="center"/>
          </w:tcPr>
          <w:p w:rsidR="0015061D" w:rsidRPr="002F0755" w:rsidRDefault="0015061D" w:rsidP="0015061D">
            <w:r w:rsidRPr="002F0755">
              <w:t>Меркурий 230 АМ 01</w:t>
            </w:r>
          </w:p>
        </w:tc>
        <w:tc>
          <w:tcPr>
            <w:tcW w:w="2662" w:type="dxa"/>
          </w:tcPr>
          <w:p w:rsidR="0015061D" w:rsidRPr="002F0755" w:rsidRDefault="0015061D" w:rsidP="0015061D">
            <w:pPr>
              <w:jc w:val="center"/>
            </w:pPr>
            <w:r w:rsidRPr="002F0755">
              <w:t>2013 г.3 кв.</w:t>
            </w:r>
          </w:p>
        </w:tc>
      </w:tr>
      <w:tr w:rsidR="0015061D" w:rsidRPr="002F0755" w:rsidTr="0015061D">
        <w:trPr>
          <w:jc w:val="center"/>
        </w:trPr>
        <w:tc>
          <w:tcPr>
            <w:tcW w:w="726" w:type="dxa"/>
            <w:vAlign w:val="center"/>
          </w:tcPr>
          <w:p w:rsidR="0015061D" w:rsidRPr="002F0755" w:rsidRDefault="0015061D" w:rsidP="0015061D">
            <w:pPr>
              <w:jc w:val="center"/>
            </w:pPr>
            <w:r w:rsidRPr="002F0755">
              <w:t>10</w:t>
            </w:r>
          </w:p>
        </w:tc>
        <w:tc>
          <w:tcPr>
            <w:tcW w:w="3543" w:type="dxa"/>
          </w:tcPr>
          <w:p w:rsidR="0015061D" w:rsidRPr="002F0755" w:rsidRDefault="0015061D" w:rsidP="0015061D">
            <w:r w:rsidRPr="002F0755">
              <w:t>Скважина Уколово</w:t>
            </w:r>
          </w:p>
        </w:tc>
        <w:tc>
          <w:tcPr>
            <w:tcW w:w="2740" w:type="dxa"/>
            <w:vAlign w:val="center"/>
          </w:tcPr>
          <w:p w:rsidR="0015061D" w:rsidRPr="002F0755" w:rsidRDefault="0015061D" w:rsidP="0015061D">
            <w:r w:rsidRPr="002F0755">
              <w:t>Меркурий 230АМ01</w:t>
            </w:r>
          </w:p>
        </w:tc>
        <w:tc>
          <w:tcPr>
            <w:tcW w:w="2662" w:type="dxa"/>
          </w:tcPr>
          <w:p w:rsidR="0015061D" w:rsidRPr="002F0755" w:rsidRDefault="0015061D" w:rsidP="0015061D">
            <w:pPr>
              <w:jc w:val="center"/>
            </w:pPr>
            <w:r w:rsidRPr="002F0755">
              <w:t>2013 г. 3 кв.</w:t>
            </w:r>
          </w:p>
        </w:tc>
      </w:tr>
      <w:tr w:rsidR="0015061D" w:rsidRPr="002F0755" w:rsidTr="0015061D">
        <w:trPr>
          <w:jc w:val="center"/>
        </w:trPr>
        <w:tc>
          <w:tcPr>
            <w:tcW w:w="726" w:type="dxa"/>
            <w:vAlign w:val="center"/>
          </w:tcPr>
          <w:p w:rsidR="0015061D" w:rsidRPr="002F0755" w:rsidRDefault="0015061D" w:rsidP="0015061D">
            <w:pPr>
              <w:jc w:val="center"/>
            </w:pPr>
            <w:r w:rsidRPr="002F0755">
              <w:t>11</w:t>
            </w:r>
          </w:p>
        </w:tc>
        <w:tc>
          <w:tcPr>
            <w:tcW w:w="3543" w:type="dxa"/>
          </w:tcPr>
          <w:p w:rsidR="0015061D" w:rsidRPr="002F0755" w:rsidRDefault="0015061D" w:rsidP="0015061D">
            <w:r w:rsidRPr="002F0755">
              <w:t>Скважина Усть-Нея</w:t>
            </w:r>
          </w:p>
        </w:tc>
        <w:tc>
          <w:tcPr>
            <w:tcW w:w="2740" w:type="dxa"/>
            <w:vAlign w:val="center"/>
          </w:tcPr>
          <w:p w:rsidR="0015061D" w:rsidRPr="002F0755" w:rsidRDefault="0015061D" w:rsidP="0015061D">
            <w:r w:rsidRPr="002F0755">
              <w:t>СДЭСЭН-4-1/2М</w:t>
            </w:r>
          </w:p>
        </w:tc>
        <w:tc>
          <w:tcPr>
            <w:tcW w:w="2662" w:type="dxa"/>
          </w:tcPr>
          <w:p w:rsidR="0015061D" w:rsidRPr="002F0755" w:rsidRDefault="0015061D" w:rsidP="0015061D">
            <w:pPr>
              <w:jc w:val="center"/>
            </w:pPr>
            <w:r w:rsidRPr="002F0755">
              <w:t>2006 г 1 кв.</w:t>
            </w:r>
          </w:p>
        </w:tc>
      </w:tr>
      <w:tr w:rsidR="0015061D" w:rsidRPr="002F0755" w:rsidTr="0015061D">
        <w:trPr>
          <w:jc w:val="center"/>
        </w:trPr>
        <w:tc>
          <w:tcPr>
            <w:tcW w:w="726" w:type="dxa"/>
            <w:vAlign w:val="center"/>
          </w:tcPr>
          <w:p w:rsidR="0015061D" w:rsidRPr="002F0755" w:rsidRDefault="0015061D" w:rsidP="0015061D">
            <w:pPr>
              <w:jc w:val="center"/>
            </w:pPr>
            <w:r w:rsidRPr="002F0755">
              <w:t>12</w:t>
            </w:r>
          </w:p>
        </w:tc>
        <w:tc>
          <w:tcPr>
            <w:tcW w:w="3543" w:type="dxa"/>
          </w:tcPr>
          <w:p w:rsidR="0015061D" w:rsidRPr="002F0755" w:rsidRDefault="0015061D" w:rsidP="0015061D">
            <w:r w:rsidRPr="002F0755">
              <w:t>Скважина 1,2</w:t>
            </w:r>
          </w:p>
        </w:tc>
        <w:tc>
          <w:tcPr>
            <w:tcW w:w="2740" w:type="dxa"/>
            <w:vAlign w:val="center"/>
          </w:tcPr>
          <w:p w:rsidR="0015061D" w:rsidRPr="002F0755" w:rsidRDefault="0015061D" w:rsidP="0015061D">
            <w:r w:rsidRPr="002F0755">
              <w:t>Меркурий 230 АМ</w:t>
            </w:r>
          </w:p>
        </w:tc>
        <w:tc>
          <w:tcPr>
            <w:tcW w:w="2662" w:type="dxa"/>
          </w:tcPr>
          <w:p w:rsidR="0015061D" w:rsidRPr="002F0755" w:rsidRDefault="0015061D" w:rsidP="0015061D">
            <w:pPr>
              <w:jc w:val="center"/>
            </w:pPr>
            <w:r w:rsidRPr="002F0755">
              <w:t>2015 г 2 кв.</w:t>
            </w:r>
          </w:p>
        </w:tc>
      </w:tr>
      <w:tr w:rsidR="0015061D" w:rsidRPr="002F0755" w:rsidTr="0015061D">
        <w:trPr>
          <w:jc w:val="center"/>
        </w:trPr>
        <w:tc>
          <w:tcPr>
            <w:tcW w:w="726" w:type="dxa"/>
            <w:vAlign w:val="center"/>
          </w:tcPr>
          <w:p w:rsidR="0015061D" w:rsidRPr="002F0755" w:rsidRDefault="0015061D" w:rsidP="0015061D">
            <w:pPr>
              <w:jc w:val="center"/>
            </w:pPr>
            <w:r w:rsidRPr="002F0755">
              <w:t>13</w:t>
            </w:r>
          </w:p>
        </w:tc>
        <w:tc>
          <w:tcPr>
            <w:tcW w:w="3543" w:type="dxa"/>
          </w:tcPr>
          <w:p w:rsidR="0015061D" w:rsidRPr="002F0755" w:rsidRDefault="0015061D" w:rsidP="0015061D">
            <w:r w:rsidRPr="002F0755">
              <w:t>Скважина 7</w:t>
            </w:r>
          </w:p>
        </w:tc>
        <w:tc>
          <w:tcPr>
            <w:tcW w:w="2740" w:type="dxa"/>
            <w:vAlign w:val="center"/>
          </w:tcPr>
          <w:p w:rsidR="0015061D" w:rsidRPr="002F0755" w:rsidRDefault="0015061D" w:rsidP="0015061D">
            <w:r w:rsidRPr="002F0755">
              <w:t>СЭ 6803 В</w:t>
            </w:r>
          </w:p>
        </w:tc>
        <w:tc>
          <w:tcPr>
            <w:tcW w:w="2662" w:type="dxa"/>
          </w:tcPr>
          <w:p w:rsidR="0015061D" w:rsidRPr="002F0755" w:rsidRDefault="0015061D" w:rsidP="0015061D">
            <w:pPr>
              <w:jc w:val="center"/>
            </w:pPr>
            <w:r w:rsidRPr="002F0755">
              <w:t>2007 г 3 кв</w:t>
            </w:r>
          </w:p>
        </w:tc>
      </w:tr>
      <w:tr w:rsidR="0015061D" w:rsidRPr="002F0755" w:rsidTr="0015061D">
        <w:trPr>
          <w:jc w:val="center"/>
        </w:trPr>
        <w:tc>
          <w:tcPr>
            <w:tcW w:w="726" w:type="dxa"/>
            <w:vAlign w:val="center"/>
          </w:tcPr>
          <w:p w:rsidR="0015061D" w:rsidRPr="002F0755" w:rsidRDefault="0015061D" w:rsidP="0015061D">
            <w:pPr>
              <w:jc w:val="center"/>
            </w:pPr>
            <w:r w:rsidRPr="002F0755">
              <w:t>14</w:t>
            </w:r>
          </w:p>
        </w:tc>
        <w:tc>
          <w:tcPr>
            <w:tcW w:w="3543" w:type="dxa"/>
          </w:tcPr>
          <w:p w:rsidR="0015061D" w:rsidRPr="002F0755" w:rsidRDefault="0015061D" w:rsidP="0015061D">
            <w:r w:rsidRPr="002F0755">
              <w:t>Скважина 4546</w:t>
            </w:r>
          </w:p>
        </w:tc>
        <w:tc>
          <w:tcPr>
            <w:tcW w:w="2740" w:type="dxa"/>
            <w:vAlign w:val="center"/>
          </w:tcPr>
          <w:p w:rsidR="0015061D" w:rsidRPr="002F0755" w:rsidRDefault="0015061D" w:rsidP="0015061D">
            <w:r w:rsidRPr="002F0755">
              <w:t>Меркурий 230 АМ</w:t>
            </w:r>
          </w:p>
        </w:tc>
        <w:tc>
          <w:tcPr>
            <w:tcW w:w="2662" w:type="dxa"/>
          </w:tcPr>
          <w:p w:rsidR="0015061D" w:rsidRPr="002F0755" w:rsidRDefault="0015061D" w:rsidP="0015061D">
            <w:pPr>
              <w:jc w:val="center"/>
            </w:pPr>
            <w:r w:rsidRPr="002F0755">
              <w:t>2016 г 3 кв.</w:t>
            </w:r>
          </w:p>
        </w:tc>
      </w:tr>
    </w:tbl>
    <w:p w:rsidR="00E841D8" w:rsidRPr="00FB2A2F" w:rsidRDefault="00E841D8" w:rsidP="00F736E6">
      <w:pPr>
        <w:tabs>
          <w:tab w:val="left" w:pos="284"/>
          <w:tab w:val="left" w:pos="567"/>
        </w:tabs>
        <w:spacing w:before="120"/>
        <w:ind w:firstLine="709"/>
        <w:jc w:val="both"/>
        <w:rPr>
          <w:rStyle w:val="af5"/>
          <w:b w:val="0"/>
          <w:sz w:val="26"/>
          <w:szCs w:val="26"/>
        </w:rPr>
      </w:pPr>
      <w:r w:rsidRPr="00FB2A2F">
        <w:rPr>
          <w:rStyle w:val="af5"/>
          <w:b w:val="0"/>
          <w:sz w:val="26"/>
          <w:szCs w:val="26"/>
        </w:rPr>
        <w:t>Основными потребителями электрической энергии в системе коммунального водоснабжения и водоотведения являются:</w:t>
      </w:r>
    </w:p>
    <w:p w:rsidR="00E841D8" w:rsidRPr="00FB2A2F" w:rsidRDefault="00E841D8" w:rsidP="003F5977">
      <w:pPr>
        <w:tabs>
          <w:tab w:val="left" w:pos="284"/>
          <w:tab w:val="left" w:pos="567"/>
        </w:tabs>
        <w:ind w:firstLine="284"/>
        <w:jc w:val="both"/>
        <w:rPr>
          <w:rStyle w:val="af5"/>
          <w:b w:val="0"/>
          <w:sz w:val="26"/>
          <w:szCs w:val="26"/>
        </w:rPr>
      </w:pPr>
      <w:r w:rsidRPr="00FB2A2F">
        <w:rPr>
          <w:rStyle w:val="af5"/>
          <w:b w:val="0"/>
          <w:sz w:val="26"/>
          <w:szCs w:val="26"/>
        </w:rPr>
        <w:t xml:space="preserve">- скважинные насосы, обеспечивающие забор воды из источника (поверхностного или подземного) и транспортирование ее к </w:t>
      </w:r>
      <w:r w:rsidR="00E7709A">
        <w:rPr>
          <w:rStyle w:val="af5"/>
          <w:b w:val="0"/>
          <w:sz w:val="26"/>
          <w:szCs w:val="26"/>
        </w:rPr>
        <w:t>ВНБ,</w:t>
      </w:r>
      <w:r w:rsidRPr="00FB2A2F">
        <w:rPr>
          <w:rStyle w:val="af5"/>
          <w:b w:val="0"/>
          <w:sz w:val="26"/>
          <w:szCs w:val="26"/>
        </w:rPr>
        <w:t xml:space="preserve"> сборным резервуарам</w:t>
      </w:r>
      <w:r w:rsidR="00E7709A" w:rsidRPr="00FB2A2F">
        <w:rPr>
          <w:rStyle w:val="af5"/>
          <w:b w:val="0"/>
          <w:sz w:val="26"/>
          <w:szCs w:val="26"/>
        </w:rPr>
        <w:t>или</w:t>
      </w:r>
      <w:r w:rsidR="00E7709A">
        <w:rPr>
          <w:rStyle w:val="af5"/>
          <w:b w:val="0"/>
          <w:sz w:val="26"/>
          <w:szCs w:val="26"/>
        </w:rPr>
        <w:t xml:space="preserve"> непосредственно к потребителям</w:t>
      </w:r>
      <w:r w:rsidRPr="00FB2A2F">
        <w:rPr>
          <w:rStyle w:val="af5"/>
          <w:b w:val="0"/>
          <w:sz w:val="26"/>
          <w:szCs w:val="26"/>
        </w:rPr>
        <w:t>;</w:t>
      </w:r>
    </w:p>
    <w:p w:rsidR="00E841D8" w:rsidRPr="00FB2A2F" w:rsidRDefault="00E841D8" w:rsidP="001D1D0C">
      <w:pPr>
        <w:tabs>
          <w:tab w:val="left" w:pos="284"/>
          <w:tab w:val="left" w:pos="567"/>
        </w:tabs>
        <w:ind w:firstLine="284"/>
        <w:jc w:val="both"/>
        <w:rPr>
          <w:rStyle w:val="af5"/>
          <w:b w:val="0"/>
          <w:sz w:val="26"/>
          <w:szCs w:val="26"/>
        </w:rPr>
      </w:pPr>
      <w:r w:rsidRPr="00FB2A2F">
        <w:rPr>
          <w:rStyle w:val="af5"/>
          <w:b w:val="0"/>
          <w:sz w:val="26"/>
          <w:szCs w:val="26"/>
        </w:rPr>
        <w:t>- насос</w:t>
      </w:r>
      <w:r w:rsidR="000878C3">
        <w:rPr>
          <w:rStyle w:val="af5"/>
          <w:b w:val="0"/>
          <w:sz w:val="26"/>
          <w:szCs w:val="26"/>
        </w:rPr>
        <w:t>ы,</w:t>
      </w:r>
      <w:r w:rsidRPr="00FB2A2F">
        <w:rPr>
          <w:rStyle w:val="af5"/>
          <w:b w:val="0"/>
          <w:sz w:val="26"/>
          <w:szCs w:val="26"/>
        </w:rPr>
        <w:t xml:space="preserve"> обеспечивающие подачу воды из </w:t>
      </w:r>
      <w:r w:rsidR="00E7709A">
        <w:rPr>
          <w:rStyle w:val="af5"/>
          <w:b w:val="0"/>
          <w:sz w:val="26"/>
          <w:szCs w:val="26"/>
        </w:rPr>
        <w:t>резервуаров</w:t>
      </w:r>
      <w:r w:rsidRPr="00FB2A2F">
        <w:rPr>
          <w:rStyle w:val="af5"/>
          <w:b w:val="0"/>
          <w:sz w:val="26"/>
          <w:szCs w:val="26"/>
        </w:rPr>
        <w:t xml:space="preserve"> к </w:t>
      </w:r>
      <w:r w:rsidR="000878C3">
        <w:rPr>
          <w:rStyle w:val="af5"/>
          <w:b w:val="0"/>
          <w:sz w:val="26"/>
          <w:szCs w:val="26"/>
        </w:rPr>
        <w:t>уличным водоразборным колонкам</w:t>
      </w:r>
      <w:r w:rsidR="00E7709A" w:rsidRPr="00FB2A2F">
        <w:rPr>
          <w:rStyle w:val="af5"/>
          <w:b w:val="0"/>
          <w:sz w:val="26"/>
          <w:szCs w:val="26"/>
        </w:rPr>
        <w:t>или</w:t>
      </w:r>
      <w:r w:rsidR="00E7709A">
        <w:rPr>
          <w:rStyle w:val="af5"/>
          <w:b w:val="0"/>
          <w:sz w:val="26"/>
          <w:szCs w:val="26"/>
        </w:rPr>
        <w:t xml:space="preserve"> непосредственно к потребителям</w:t>
      </w:r>
      <w:r w:rsidRPr="00FB2A2F">
        <w:rPr>
          <w:rStyle w:val="af5"/>
          <w:b w:val="0"/>
          <w:sz w:val="26"/>
          <w:szCs w:val="26"/>
        </w:rPr>
        <w:t xml:space="preserve">; </w:t>
      </w:r>
    </w:p>
    <w:p w:rsidR="0066359E" w:rsidRPr="00FB2A2F" w:rsidRDefault="0066359E" w:rsidP="00D91E4B">
      <w:pPr>
        <w:jc w:val="both"/>
        <w:rPr>
          <w:sz w:val="26"/>
          <w:szCs w:val="26"/>
        </w:rPr>
      </w:pPr>
      <w:r w:rsidRPr="00FB2A2F">
        <w:rPr>
          <w:sz w:val="26"/>
          <w:szCs w:val="26"/>
        </w:rPr>
        <w:t xml:space="preserve">-  электронагревательные </w:t>
      </w:r>
      <w:r w:rsidR="00FB2A2F">
        <w:rPr>
          <w:sz w:val="26"/>
          <w:szCs w:val="26"/>
        </w:rPr>
        <w:t xml:space="preserve">и осветительные </w:t>
      </w:r>
      <w:r w:rsidRPr="00FB2A2F">
        <w:rPr>
          <w:sz w:val="26"/>
          <w:szCs w:val="26"/>
        </w:rPr>
        <w:t xml:space="preserve">приборы (обогрев </w:t>
      </w:r>
      <w:r w:rsidR="00FB2A2F">
        <w:rPr>
          <w:sz w:val="26"/>
          <w:szCs w:val="26"/>
        </w:rPr>
        <w:t xml:space="preserve">и освещение павильонов </w:t>
      </w:r>
      <w:r w:rsidRPr="00FB2A2F">
        <w:rPr>
          <w:sz w:val="26"/>
          <w:szCs w:val="26"/>
        </w:rPr>
        <w:t xml:space="preserve">скважин и </w:t>
      </w:r>
      <w:r w:rsidR="00FB2A2F">
        <w:rPr>
          <w:sz w:val="26"/>
          <w:szCs w:val="26"/>
        </w:rPr>
        <w:t xml:space="preserve">помещений </w:t>
      </w:r>
      <w:r w:rsidRPr="00FB2A2F">
        <w:rPr>
          <w:sz w:val="26"/>
          <w:szCs w:val="26"/>
        </w:rPr>
        <w:t>водонапорных башен);</w:t>
      </w:r>
    </w:p>
    <w:p w:rsidR="00D91E4B" w:rsidRPr="00FB2A2F" w:rsidRDefault="00D91E4B" w:rsidP="00D91E4B">
      <w:pPr>
        <w:tabs>
          <w:tab w:val="left" w:pos="284"/>
          <w:tab w:val="left" w:pos="567"/>
        </w:tabs>
        <w:ind w:firstLine="284"/>
        <w:jc w:val="both"/>
        <w:rPr>
          <w:rStyle w:val="af5"/>
          <w:b w:val="0"/>
          <w:sz w:val="26"/>
          <w:szCs w:val="26"/>
        </w:rPr>
      </w:pPr>
      <w:r w:rsidRPr="00FB2A2F">
        <w:rPr>
          <w:rStyle w:val="af5"/>
          <w:b w:val="0"/>
          <w:sz w:val="26"/>
          <w:szCs w:val="26"/>
        </w:rPr>
        <w:t>Фактический расход электроэнергии складывается</w:t>
      </w:r>
      <w:r w:rsidR="00C415DD">
        <w:rPr>
          <w:rStyle w:val="af5"/>
          <w:b w:val="0"/>
          <w:sz w:val="26"/>
          <w:szCs w:val="26"/>
        </w:rPr>
        <w:t xml:space="preserve"> из следующих составляющих</w:t>
      </w:r>
      <w:r w:rsidRPr="00FB2A2F">
        <w:rPr>
          <w:rStyle w:val="af5"/>
          <w:b w:val="0"/>
          <w:sz w:val="26"/>
          <w:szCs w:val="26"/>
        </w:rPr>
        <w:t>:</w:t>
      </w:r>
    </w:p>
    <w:p w:rsidR="00D91E4B" w:rsidRPr="00FB2A2F" w:rsidRDefault="00D91E4B" w:rsidP="00D91E4B">
      <w:pPr>
        <w:tabs>
          <w:tab w:val="left" w:pos="284"/>
          <w:tab w:val="left" w:pos="567"/>
        </w:tabs>
        <w:ind w:firstLine="284"/>
        <w:jc w:val="both"/>
        <w:rPr>
          <w:rStyle w:val="af5"/>
          <w:b w:val="0"/>
          <w:sz w:val="26"/>
          <w:szCs w:val="26"/>
        </w:rPr>
      </w:pPr>
      <w:r w:rsidRPr="00FB2A2F">
        <w:rPr>
          <w:rStyle w:val="af5"/>
          <w:b w:val="0"/>
          <w:sz w:val="26"/>
          <w:szCs w:val="26"/>
        </w:rPr>
        <w:t>- затраты на подъем и передачу воды;</w:t>
      </w:r>
    </w:p>
    <w:p w:rsidR="00D91E4B" w:rsidRPr="00FB2A2F" w:rsidRDefault="00D91E4B" w:rsidP="00D91E4B">
      <w:pPr>
        <w:tabs>
          <w:tab w:val="left" w:pos="284"/>
          <w:tab w:val="left" w:pos="567"/>
        </w:tabs>
        <w:ind w:firstLine="284"/>
        <w:jc w:val="both"/>
        <w:rPr>
          <w:rStyle w:val="af5"/>
          <w:b w:val="0"/>
          <w:sz w:val="26"/>
          <w:szCs w:val="26"/>
        </w:rPr>
      </w:pPr>
      <w:r w:rsidRPr="00FB2A2F">
        <w:rPr>
          <w:rStyle w:val="af5"/>
          <w:b w:val="0"/>
          <w:sz w:val="26"/>
          <w:szCs w:val="26"/>
        </w:rPr>
        <w:t xml:space="preserve">- обогрев </w:t>
      </w:r>
      <w:r w:rsidR="00FB2A2F">
        <w:rPr>
          <w:rStyle w:val="af5"/>
          <w:b w:val="0"/>
          <w:sz w:val="26"/>
          <w:szCs w:val="26"/>
        </w:rPr>
        <w:t xml:space="preserve">и освещение </w:t>
      </w:r>
      <w:r w:rsidRPr="00FB2A2F">
        <w:rPr>
          <w:rStyle w:val="af5"/>
          <w:b w:val="0"/>
          <w:sz w:val="26"/>
          <w:szCs w:val="26"/>
        </w:rPr>
        <w:t>скважин;</w:t>
      </w:r>
    </w:p>
    <w:p w:rsidR="00D91E4B" w:rsidRPr="00FB2A2F" w:rsidRDefault="00D91E4B" w:rsidP="00D91E4B">
      <w:pPr>
        <w:tabs>
          <w:tab w:val="left" w:pos="284"/>
          <w:tab w:val="left" w:pos="567"/>
        </w:tabs>
        <w:ind w:firstLine="284"/>
        <w:jc w:val="both"/>
        <w:rPr>
          <w:rStyle w:val="af5"/>
          <w:b w:val="0"/>
          <w:sz w:val="26"/>
          <w:szCs w:val="26"/>
        </w:rPr>
      </w:pPr>
      <w:r w:rsidRPr="00FB2A2F">
        <w:rPr>
          <w:rStyle w:val="af5"/>
          <w:b w:val="0"/>
          <w:sz w:val="26"/>
          <w:szCs w:val="26"/>
        </w:rPr>
        <w:t>- потери электроэнергии в кабельных линиях и контактных соединениях (2,5%).</w:t>
      </w:r>
    </w:p>
    <w:p w:rsidR="001D1D0C" w:rsidRPr="00FB2A2F" w:rsidRDefault="009D0795" w:rsidP="001D1D0C">
      <w:pPr>
        <w:tabs>
          <w:tab w:val="left" w:pos="284"/>
          <w:tab w:val="left" w:pos="567"/>
        </w:tabs>
        <w:ind w:firstLine="284"/>
        <w:jc w:val="both"/>
        <w:rPr>
          <w:rStyle w:val="af5"/>
          <w:b w:val="0"/>
          <w:sz w:val="26"/>
          <w:szCs w:val="26"/>
        </w:rPr>
      </w:pPr>
      <w:r>
        <w:rPr>
          <w:rStyle w:val="af5"/>
          <w:b w:val="0"/>
          <w:sz w:val="26"/>
          <w:szCs w:val="26"/>
        </w:rPr>
        <w:t>С</w:t>
      </w:r>
      <w:r w:rsidR="001D1D0C" w:rsidRPr="008B1551">
        <w:rPr>
          <w:rStyle w:val="af5"/>
          <w:b w:val="0"/>
          <w:sz w:val="26"/>
          <w:szCs w:val="26"/>
        </w:rPr>
        <w:t>истем</w:t>
      </w:r>
      <w:r>
        <w:rPr>
          <w:rStyle w:val="af5"/>
          <w:b w:val="0"/>
          <w:sz w:val="26"/>
          <w:szCs w:val="26"/>
        </w:rPr>
        <w:t>ы</w:t>
      </w:r>
      <w:r w:rsidR="001D1D0C" w:rsidRPr="008B1551">
        <w:rPr>
          <w:rStyle w:val="af5"/>
          <w:b w:val="0"/>
          <w:sz w:val="26"/>
          <w:szCs w:val="26"/>
        </w:rPr>
        <w:t xml:space="preserve"> автоматического управления</w:t>
      </w:r>
      <w:r w:rsidR="00C415DD">
        <w:rPr>
          <w:rStyle w:val="af5"/>
          <w:b w:val="0"/>
          <w:sz w:val="26"/>
          <w:szCs w:val="26"/>
        </w:rPr>
        <w:t xml:space="preserve"> насосами</w:t>
      </w:r>
      <w:r w:rsidR="001E7062" w:rsidRPr="008B1551">
        <w:rPr>
          <w:rStyle w:val="af5"/>
          <w:b w:val="0"/>
          <w:sz w:val="26"/>
          <w:szCs w:val="26"/>
        </w:rPr>
        <w:t>с применением</w:t>
      </w:r>
      <w:r w:rsidR="001D1D0C" w:rsidRPr="008B1551">
        <w:rPr>
          <w:rStyle w:val="af5"/>
          <w:b w:val="0"/>
          <w:sz w:val="26"/>
          <w:szCs w:val="26"/>
        </w:rPr>
        <w:t xml:space="preserve"> частотны</w:t>
      </w:r>
      <w:r w:rsidR="001E7062" w:rsidRPr="008B1551">
        <w:rPr>
          <w:rStyle w:val="af5"/>
          <w:b w:val="0"/>
          <w:sz w:val="26"/>
          <w:szCs w:val="26"/>
        </w:rPr>
        <w:t xml:space="preserve">х </w:t>
      </w:r>
      <w:r w:rsidR="001D1D0C" w:rsidRPr="008B1551">
        <w:rPr>
          <w:rStyle w:val="af5"/>
          <w:b w:val="0"/>
          <w:sz w:val="26"/>
          <w:szCs w:val="26"/>
        </w:rPr>
        <w:t>преобразовател</w:t>
      </w:r>
      <w:r w:rsidR="001E7062" w:rsidRPr="008B1551">
        <w:rPr>
          <w:rStyle w:val="af5"/>
          <w:b w:val="0"/>
          <w:sz w:val="26"/>
          <w:szCs w:val="26"/>
        </w:rPr>
        <w:t>ей</w:t>
      </w:r>
      <w:r>
        <w:rPr>
          <w:rStyle w:val="af5"/>
          <w:b w:val="0"/>
          <w:sz w:val="26"/>
          <w:szCs w:val="26"/>
        </w:rPr>
        <w:t>на скважинах МУП «М</w:t>
      </w:r>
      <w:r w:rsidR="00C415DD">
        <w:rPr>
          <w:rStyle w:val="af5"/>
          <w:b w:val="0"/>
          <w:sz w:val="26"/>
          <w:szCs w:val="26"/>
        </w:rPr>
        <w:t>акарьевское</w:t>
      </w:r>
      <w:r>
        <w:rPr>
          <w:rStyle w:val="af5"/>
          <w:b w:val="0"/>
          <w:sz w:val="26"/>
          <w:szCs w:val="26"/>
        </w:rPr>
        <w:t>КХ» отсутствуют.</w:t>
      </w:r>
    </w:p>
    <w:p w:rsidR="00AC4C10" w:rsidRPr="00FB2A2F" w:rsidRDefault="00AF35C0" w:rsidP="009D0795">
      <w:pPr>
        <w:pStyle w:val="a7"/>
        <w:tabs>
          <w:tab w:val="left" w:pos="0"/>
          <w:tab w:val="left" w:pos="284"/>
        </w:tabs>
        <w:ind w:left="0" w:firstLine="567"/>
        <w:jc w:val="both"/>
        <w:rPr>
          <w:rStyle w:val="af5"/>
          <w:b w:val="0"/>
          <w:sz w:val="26"/>
          <w:szCs w:val="26"/>
        </w:rPr>
      </w:pPr>
      <w:r w:rsidRPr="008B1551">
        <w:rPr>
          <w:rStyle w:val="af5"/>
          <w:b w:val="0"/>
          <w:sz w:val="26"/>
          <w:szCs w:val="26"/>
        </w:rPr>
        <w:t>Общее п</w:t>
      </w:r>
      <w:r w:rsidR="00AE7385" w:rsidRPr="008B1551">
        <w:rPr>
          <w:rStyle w:val="af5"/>
          <w:b w:val="0"/>
          <w:sz w:val="26"/>
          <w:szCs w:val="26"/>
        </w:rPr>
        <w:t xml:space="preserve">отребление электроэнергии </w:t>
      </w:r>
      <w:r w:rsidR="009D0795">
        <w:rPr>
          <w:rStyle w:val="af5"/>
          <w:b w:val="0"/>
          <w:sz w:val="26"/>
          <w:szCs w:val="26"/>
        </w:rPr>
        <w:t xml:space="preserve">на подъем и передачу воды </w:t>
      </w:r>
      <w:r w:rsidR="00FF2127" w:rsidRPr="008B1551">
        <w:rPr>
          <w:rStyle w:val="af5"/>
          <w:b w:val="0"/>
          <w:sz w:val="26"/>
          <w:szCs w:val="26"/>
        </w:rPr>
        <w:t>скважинам</w:t>
      </w:r>
      <w:r w:rsidR="009D0795">
        <w:rPr>
          <w:rStyle w:val="af5"/>
          <w:b w:val="0"/>
          <w:sz w:val="26"/>
          <w:szCs w:val="26"/>
        </w:rPr>
        <w:t>и городского поселения город Макарьев</w:t>
      </w:r>
      <w:r w:rsidR="00AE7385" w:rsidRPr="008B1551">
        <w:rPr>
          <w:rStyle w:val="af5"/>
          <w:b w:val="0"/>
          <w:sz w:val="26"/>
          <w:szCs w:val="26"/>
        </w:rPr>
        <w:t xml:space="preserve">составило </w:t>
      </w:r>
      <w:r w:rsidR="009D0795" w:rsidRPr="001513D3">
        <w:rPr>
          <w:sz w:val="26"/>
          <w:szCs w:val="26"/>
        </w:rPr>
        <w:t xml:space="preserve">428,2 </w:t>
      </w:r>
      <w:r w:rsidR="009D0795">
        <w:rPr>
          <w:sz w:val="26"/>
          <w:szCs w:val="26"/>
        </w:rPr>
        <w:t>тыс.к</w:t>
      </w:r>
      <w:r w:rsidR="00512D7C" w:rsidRPr="008B1551">
        <w:rPr>
          <w:rStyle w:val="af5"/>
          <w:b w:val="0"/>
          <w:sz w:val="26"/>
          <w:szCs w:val="26"/>
        </w:rPr>
        <w:t xml:space="preserve">Вт*ч </w:t>
      </w:r>
      <w:r w:rsidR="009D0795">
        <w:rPr>
          <w:rStyle w:val="af5"/>
          <w:b w:val="0"/>
          <w:sz w:val="26"/>
          <w:szCs w:val="26"/>
        </w:rPr>
        <w:t>в год.</w:t>
      </w:r>
    </w:p>
    <w:p w:rsidR="009D5468" w:rsidRDefault="00EA1BB9" w:rsidP="00EA1BB9">
      <w:pPr>
        <w:ind w:firstLine="709"/>
        <w:jc w:val="both"/>
        <w:rPr>
          <w:sz w:val="26"/>
          <w:szCs w:val="26"/>
        </w:rPr>
      </w:pPr>
      <w:r w:rsidRPr="00C14197">
        <w:rPr>
          <w:sz w:val="26"/>
          <w:szCs w:val="26"/>
        </w:rPr>
        <w:t>И</w:t>
      </w:r>
      <w:r w:rsidR="00DE7897" w:rsidRPr="00C14197">
        <w:rPr>
          <w:sz w:val="26"/>
          <w:szCs w:val="26"/>
        </w:rPr>
        <w:t>спользуя</w:t>
      </w:r>
      <w:r w:rsidRPr="00EA1BB9">
        <w:rPr>
          <w:sz w:val="26"/>
          <w:szCs w:val="26"/>
        </w:rPr>
        <w:t xml:space="preserve">технические характеристики </w:t>
      </w:r>
      <w:r w:rsidR="00FB2A2F" w:rsidRPr="00EA1BB9">
        <w:rPr>
          <w:sz w:val="26"/>
          <w:szCs w:val="26"/>
        </w:rPr>
        <w:t>насоса</w:t>
      </w:r>
      <w:r>
        <w:rPr>
          <w:sz w:val="26"/>
          <w:szCs w:val="26"/>
        </w:rPr>
        <w:t>,</w:t>
      </w:r>
      <w:r w:rsidR="009D5468">
        <w:rPr>
          <w:sz w:val="26"/>
          <w:szCs w:val="26"/>
        </w:rPr>
        <w:t xml:space="preserve">расчетное </w:t>
      </w:r>
      <w:r w:rsidRPr="00EA1BB9">
        <w:rPr>
          <w:sz w:val="26"/>
          <w:szCs w:val="26"/>
        </w:rPr>
        <w:t>потребление электроэнергии</w:t>
      </w:r>
      <w:r w:rsidR="009D0795">
        <w:rPr>
          <w:sz w:val="26"/>
          <w:szCs w:val="26"/>
        </w:rPr>
        <w:t>МУП «</w:t>
      </w:r>
      <w:r w:rsidR="0045719E">
        <w:rPr>
          <w:rStyle w:val="af5"/>
          <w:b w:val="0"/>
          <w:sz w:val="26"/>
          <w:szCs w:val="26"/>
        </w:rPr>
        <w:t>Макарьевское КХ</w:t>
      </w:r>
      <w:r w:rsidR="009D0795">
        <w:rPr>
          <w:sz w:val="26"/>
          <w:szCs w:val="26"/>
        </w:rPr>
        <w:t>»</w:t>
      </w:r>
      <w:r w:rsidRPr="00EA1BB9">
        <w:rPr>
          <w:sz w:val="26"/>
          <w:szCs w:val="26"/>
        </w:rPr>
        <w:t xml:space="preserve">, </w:t>
      </w:r>
      <w:r w:rsidR="009D5468">
        <w:rPr>
          <w:sz w:val="26"/>
          <w:szCs w:val="26"/>
        </w:rPr>
        <w:t>можно рассчитать по формуле:</w:t>
      </w:r>
    </w:p>
    <w:p w:rsidR="009D5468" w:rsidRPr="00E7709A" w:rsidRDefault="009D5468" w:rsidP="009E651C">
      <w:pPr>
        <w:spacing w:before="120" w:after="120"/>
        <w:ind w:firstLine="709"/>
        <w:jc w:val="right"/>
        <w:rPr>
          <w:sz w:val="26"/>
          <w:szCs w:val="26"/>
        </w:rPr>
      </w:pPr>
      <w:r>
        <w:rPr>
          <w:sz w:val="26"/>
          <w:szCs w:val="26"/>
          <w:lang w:val="en-US"/>
        </w:rPr>
        <w:t>W</w:t>
      </w:r>
      <w:r w:rsidRPr="009D5468">
        <w:rPr>
          <w:sz w:val="26"/>
          <w:szCs w:val="26"/>
        </w:rPr>
        <w:t>=</w:t>
      </w:r>
      <w:r>
        <w:rPr>
          <w:sz w:val="26"/>
          <w:szCs w:val="26"/>
          <w:lang w:val="en-US"/>
        </w:rPr>
        <w:t>P</w:t>
      </w:r>
      <w:r w:rsidR="00A93746" w:rsidRPr="00A93746">
        <w:rPr>
          <w:sz w:val="26"/>
          <w:szCs w:val="26"/>
          <w:vertAlign w:val="subscript"/>
        </w:rPr>
        <w:t>н</w:t>
      </w:r>
      <w:r>
        <w:rPr>
          <w:sz w:val="26"/>
          <w:szCs w:val="26"/>
        </w:rPr>
        <w:t>*</w:t>
      </w:r>
      <w:r w:rsidR="00C14197">
        <w:rPr>
          <w:sz w:val="26"/>
          <w:szCs w:val="26"/>
          <w:lang w:val="en-US"/>
        </w:rPr>
        <w:t>n</w:t>
      </w:r>
      <w:r w:rsidR="00C14197" w:rsidRPr="00C14197">
        <w:rPr>
          <w:sz w:val="26"/>
          <w:szCs w:val="26"/>
          <w:vertAlign w:val="subscript"/>
        </w:rPr>
        <w:t>н</w:t>
      </w:r>
      <w:r w:rsidR="00C14197">
        <w:rPr>
          <w:sz w:val="26"/>
          <w:szCs w:val="26"/>
        </w:rPr>
        <w:t>*</w:t>
      </w:r>
      <w:r>
        <w:rPr>
          <w:sz w:val="26"/>
          <w:szCs w:val="26"/>
        </w:rPr>
        <w:t>0,8*</w:t>
      </w:r>
      <w:r>
        <w:rPr>
          <w:sz w:val="26"/>
          <w:szCs w:val="26"/>
          <w:lang w:val="en-US"/>
        </w:rPr>
        <w:t>T</w:t>
      </w:r>
      <w:r>
        <w:rPr>
          <w:sz w:val="26"/>
          <w:szCs w:val="26"/>
          <w:vertAlign w:val="subscript"/>
        </w:rPr>
        <w:t>раб</w:t>
      </w:r>
      <w:r w:rsidR="00E7709A">
        <w:rPr>
          <w:sz w:val="26"/>
          <w:szCs w:val="26"/>
        </w:rPr>
        <w:t xml:space="preserve">                                                                           (1)</w:t>
      </w:r>
    </w:p>
    <w:p w:rsidR="00A93746" w:rsidRDefault="00A93746" w:rsidP="00A93746">
      <w:pPr>
        <w:jc w:val="both"/>
        <w:rPr>
          <w:sz w:val="26"/>
          <w:szCs w:val="26"/>
        </w:rPr>
      </w:pPr>
      <w:r>
        <w:rPr>
          <w:sz w:val="26"/>
          <w:szCs w:val="26"/>
        </w:rPr>
        <w:t xml:space="preserve">где </w:t>
      </w:r>
      <w:r>
        <w:rPr>
          <w:sz w:val="26"/>
          <w:szCs w:val="26"/>
          <w:lang w:val="en-US"/>
        </w:rPr>
        <w:t>P</w:t>
      </w:r>
      <w:r w:rsidRPr="00A93746">
        <w:rPr>
          <w:sz w:val="26"/>
          <w:szCs w:val="26"/>
          <w:vertAlign w:val="subscript"/>
        </w:rPr>
        <w:t>н</w:t>
      </w:r>
      <w:r>
        <w:rPr>
          <w:sz w:val="26"/>
          <w:szCs w:val="26"/>
        </w:rPr>
        <w:t xml:space="preserve"> – номинальная мощность электродвигателя насоса, кВт;</w:t>
      </w:r>
    </w:p>
    <w:p w:rsidR="00C14197" w:rsidRPr="00C14197" w:rsidRDefault="00C14197" w:rsidP="00C14197">
      <w:pPr>
        <w:ind w:left="426" w:hanging="426"/>
        <w:jc w:val="both"/>
        <w:rPr>
          <w:sz w:val="26"/>
          <w:szCs w:val="26"/>
        </w:rPr>
      </w:pPr>
      <w:r>
        <w:rPr>
          <w:sz w:val="26"/>
          <w:szCs w:val="26"/>
          <w:lang w:val="en-US"/>
        </w:rPr>
        <w:t>n</w:t>
      </w:r>
      <w:r w:rsidRPr="00C14197">
        <w:rPr>
          <w:sz w:val="26"/>
          <w:szCs w:val="26"/>
          <w:vertAlign w:val="subscript"/>
        </w:rPr>
        <w:t>н</w:t>
      </w:r>
      <w:r>
        <w:rPr>
          <w:sz w:val="26"/>
          <w:szCs w:val="26"/>
        </w:rPr>
        <w:t xml:space="preserve"> – количество однотипных насосов, шт.</w:t>
      </w:r>
    </w:p>
    <w:p w:rsidR="00A93746" w:rsidRPr="00A93746" w:rsidRDefault="00A93746" w:rsidP="00A93746">
      <w:pPr>
        <w:ind w:firstLine="426"/>
        <w:jc w:val="both"/>
        <w:rPr>
          <w:sz w:val="26"/>
          <w:szCs w:val="26"/>
        </w:rPr>
      </w:pPr>
      <w:r>
        <w:rPr>
          <w:sz w:val="26"/>
          <w:szCs w:val="26"/>
          <w:lang w:val="en-US"/>
        </w:rPr>
        <w:t>T</w:t>
      </w:r>
      <w:r>
        <w:rPr>
          <w:sz w:val="26"/>
          <w:szCs w:val="26"/>
          <w:vertAlign w:val="subscript"/>
        </w:rPr>
        <w:t>раб</w:t>
      </w:r>
      <w:r>
        <w:rPr>
          <w:sz w:val="26"/>
          <w:szCs w:val="26"/>
        </w:rPr>
        <w:t xml:space="preserve"> – время работы насоса ч/год.</w:t>
      </w:r>
    </w:p>
    <w:p w:rsidR="009D0795" w:rsidRDefault="009D5468" w:rsidP="009D5468">
      <w:pPr>
        <w:ind w:firstLine="709"/>
        <w:jc w:val="both"/>
        <w:rPr>
          <w:sz w:val="26"/>
          <w:szCs w:val="26"/>
        </w:rPr>
      </w:pPr>
      <w:r>
        <w:rPr>
          <w:sz w:val="26"/>
          <w:szCs w:val="26"/>
        </w:rPr>
        <w:t>На скважинах у</w:t>
      </w:r>
      <w:r w:rsidR="00EA1BB9">
        <w:rPr>
          <w:sz w:val="26"/>
          <w:szCs w:val="26"/>
        </w:rPr>
        <w:t>становлены насосы</w:t>
      </w:r>
      <w:r w:rsidR="009D0795">
        <w:rPr>
          <w:sz w:val="26"/>
          <w:szCs w:val="26"/>
        </w:rPr>
        <w:t xml:space="preserve"> (таблица 2.1.1.2) марки ЭЦВ 5-6,5-125;</w:t>
      </w:r>
    </w:p>
    <w:p w:rsidR="009D0795" w:rsidRDefault="006F01D5" w:rsidP="009D5468">
      <w:pPr>
        <w:ind w:firstLine="709"/>
        <w:jc w:val="both"/>
        <w:rPr>
          <w:sz w:val="26"/>
          <w:szCs w:val="26"/>
        </w:rPr>
      </w:pPr>
      <w:r>
        <w:rPr>
          <w:sz w:val="26"/>
          <w:szCs w:val="26"/>
        </w:rPr>
        <w:t>ЭЦВ</w:t>
      </w:r>
      <w:r w:rsidR="00C14197">
        <w:rPr>
          <w:sz w:val="26"/>
          <w:szCs w:val="26"/>
        </w:rPr>
        <w:t xml:space="preserve"> 6</w:t>
      </w:r>
      <w:r>
        <w:rPr>
          <w:sz w:val="26"/>
          <w:szCs w:val="26"/>
        </w:rPr>
        <w:t>-6,5-120; ЭЦВ 6-6,5-85</w:t>
      </w:r>
      <w:r w:rsidR="00C14197" w:rsidRPr="00C14197">
        <w:rPr>
          <w:sz w:val="26"/>
          <w:szCs w:val="26"/>
        </w:rPr>
        <w:t xml:space="preserve">, </w:t>
      </w:r>
      <w:r w:rsidR="00C14197" w:rsidRPr="00C14197">
        <w:t xml:space="preserve">ЭЦВ 5-6,5-120, </w:t>
      </w:r>
      <w:r w:rsidR="00C14197">
        <w:t>ЭЦВ 5-6,5-85.</w:t>
      </w:r>
    </w:p>
    <w:p w:rsidR="009D5468" w:rsidRDefault="00C14197" w:rsidP="009D5468">
      <w:pPr>
        <w:ind w:firstLine="709"/>
        <w:jc w:val="both"/>
        <w:rPr>
          <w:sz w:val="26"/>
          <w:szCs w:val="26"/>
        </w:rPr>
      </w:pPr>
      <w:r>
        <w:rPr>
          <w:sz w:val="26"/>
          <w:szCs w:val="26"/>
        </w:rPr>
        <w:t>М</w:t>
      </w:r>
      <w:r w:rsidR="001170CA">
        <w:rPr>
          <w:sz w:val="26"/>
          <w:szCs w:val="26"/>
        </w:rPr>
        <w:t>ощ</w:t>
      </w:r>
      <w:r w:rsidR="00C415DD">
        <w:rPr>
          <w:sz w:val="26"/>
          <w:szCs w:val="26"/>
        </w:rPr>
        <w:t xml:space="preserve">ность двигателя </w:t>
      </w:r>
      <w:r w:rsidR="0045719E">
        <w:rPr>
          <w:sz w:val="26"/>
          <w:szCs w:val="26"/>
        </w:rPr>
        <w:t xml:space="preserve">этих насосов составляет </w:t>
      </w:r>
      <w:r w:rsidR="00C415DD">
        <w:rPr>
          <w:sz w:val="26"/>
          <w:szCs w:val="26"/>
        </w:rPr>
        <w:t>4 кВ</w:t>
      </w:r>
      <w:r w:rsidR="00EA1BB9">
        <w:rPr>
          <w:sz w:val="26"/>
          <w:szCs w:val="26"/>
        </w:rPr>
        <w:t>т; период работы насоса 8760 час</w:t>
      </w:r>
      <w:r w:rsidR="00B8518B">
        <w:rPr>
          <w:sz w:val="26"/>
          <w:szCs w:val="26"/>
        </w:rPr>
        <w:t>.</w:t>
      </w:r>
    </w:p>
    <w:p w:rsidR="00B8518B" w:rsidRDefault="009D5468" w:rsidP="009D5468">
      <w:pPr>
        <w:ind w:firstLine="709"/>
        <w:jc w:val="both"/>
        <w:rPr>
          <w:sz w:val="26"/>
          <w:szCs w:val="26"/>
        </w:rPr>
      </w:pPr>
      <w:r>
        <w:rPr>
          <w:sz w:val="26"/>
          <w:szCs w:val="26"/>
        </w:rPr>
        <w:lastRenderedPageBreak/>
        <w:t>На скважинах установлено 1</w:t>
      </w:r>
      <w:r w:rsidR="006F01D5">
        <w:rPr>
          <w:sz w:val="26"/>
          <w:szCs w:val="26"/>
        </w:rPr>
        <w:t>7</w:t>
      </w:r>
      <w:r>
        <w:rPr>
          <w:sz w:val="26"/>
          <w:szCs w:val="26"/>
        </w:rPr>
        <w:t xml:space="preserve"> насосов, общая мощность двигателей составляет</w:t>
      </w:r>
      <w:r w:rsidR="0045719E">
        <w:rPr>
          <w:sz w:val="26"/>
          <w:szCs w:val="26"/>
        </w:rPr>
        <w:t xml:space="preserve"> 4*17=68 кВт</w:t>
      </w:r>
      <w:r>
        <w:rPr>
          <w:sz w:val="26"/>
          <w:szCs w:val="26"/>
        </w:rPr>
        <w:t>, период работы насосов 8760 час.</w:t>
      </w:r>
    </w:p>
    <w:p w:rsidR="009D5468" w:rsidRDefault="009D5468" w:rsidP="00CA0866">
      <w:pPr>
        <w:jc w:val="both"/>
        <w:rPr>
          <w:sz w:val="26"/>
          <w:szCs w:val="26"/>
        </w:rPr>
      </w:pPr>
      <w:r>
        <w:rPr>
          <w:sz w:val="26"/>
          <w:szCs w:val="26"/>
          <w:lang w:val="en-US"/>
        </w:rPr>
        <w:t>W</w:t>
      </w:r>
      <w:r w:rsidRPr="009E651C">
        <w:rPr>
          <w:sz w:val="26"/>
          <w:szCs w:val="26"/>
        </w:rPr>
        <w:t>=</w:t>
      </w:r>
      <w:r w:rsidR="0045719E">
        <w:rPr>
          <w:sz w:val="26"/>
          <w:szCs w:val="26"/>
        </w:rPr>
        <w:t>17*4</w:t>
      </w:r>
      <w:r>
        <w:rPr>
          <w:sz w:val="26"/>
          <w:szCs w:val="26"/>
        </w:rPr>
        <w:t>*0,8*8760=</w:t>
      </w:r>
      <w:r w:rsidR="0045719E">
        <w:rPr>
          <w:color w:val="000000"/>
          <w:sz w:val="26"/>
          <w:szCs w:val="26"/>
        </w:rPr>
        <w:t xml:space="preserve">476544 </w:t>
      </w:r>
      <w:r>
        <w:rPr>
          <w:sz w:val="26"/>
          <w:szCs w:val="26"/>
        </w:rPr>
        <w:t>квт*ч</w:t>
      </w:r>
    </w:p>
    <w:p w:rsidR="009D5468" w:rsidRDefault="009E651C" w:rsidP="00C14197">
      <w:pPr>
        <w:spacing w:before="120" w:after="120"/>
        <w:jc w:val="both"/>
        <w:rPr>
          <w:sz w:val="26"/>
          <w:szCs w:val="26"/>
        </w:rPr>
      </w:pPr>
      <w:r>
        <w:rPr>
          <w:sz w:val="26"/>
          <w:szCs w:val="26"/>
        </w:rPr>
        <w:t xml:space="preserve">Таблица 2.1.4.3. Расчетное и фактическое потребление электроэнергии скважинами </w:t>
      </w:r>
    </w:p>
    <w:tbl>
      <w:tblPr>
        <w:tblStyle w:val="a9"/>
        <w:tblW w:w="0" w:type="auto"/>
        <w:tblLook w:val="04A0"/>
      </w:tblPr>
      <w:tblGrid>
        <w:gridCol w:w="4503"/>
        <w:gridCol w:w="2835"/>
        <w:gridCol w:w="2835"/>
      </w:tblGrid>
      <w:tr w:rsidR="006F01D5" w:rsidTr="006F01D5">
        <w:tc>
          <w:tcPr>
            <w:tcW w:w="4503" w:type="dxa"/>
          </w:tcPr>
          <w:p w:rsidR="006F01D5" w:rsidRDefault="006F01D5" w:rsidP="009E651C">
            <w:pPr>
              <w:jc w:val="center"/>
              <w:rPr>
                <w:sz w:val="26"/>
                <w:szCs w:val="26"/>
              </w:rPr>
            </w:pPr>
            <w:r>
              <w:rPr>
                <w:sz w:val="26"/>
                <w:szCs w:val="26"/>
              </w:rPr>
              <w:t xml:space="preserve">Показатели </w:t>
            </w:r>
          </w:p>
        </w:tc>
        <w:tc>
          <w:tcPr>
            <w:tcW w:w="2835" w:type="dxa"/>
          </w:tcPr>
          <w:p w:rsidR="006F01D5" w:rsidRDefault="006F01D5" w:rsidP="009E651C">
            <w:pPr>
              <w:jc w:val="center"/>
              <w:rPr>
                <w:sz w:val="26"/>
                <w:szCs w:val="26"/>
              </w:rPr>
            </w:pPr>
            <w:r>
              <w:rPr>
                <w:sz w:val="26"/>
                <w:szCs w:val="26"/>
              </w:rPr>
              <w:t>расчетные значения</w:t>
            </w:r>
          </w:p>
        </w:tc>
        <w:tc>
          <w:tcPr>
            <w:tcW w:w="2835" w:type="dxa"/>
          </w:tcPr>
          <w:p w:rsidR="006F01D5" w:rsidRDefault="006F01D5" w:rsidP="009E651C">
            <w:pPr>
              <w:jc w:val="center"/>
              <w:rPr>
                <w:sz w:val="26"/>
                <w:szCs w:val="26"/>
              </w:rPr>
            </w:pPr>
            <w:r>
              <w:rPr>
                <w:sz w:val="26"/>
                <w:szCs w:val="26"/>
              </w:rPr>
              <w:t>факт</w:t>
            </w:r>
          </w:p>
        </w:tc>
      </w:tr>
      <w:tr w:rsidR="006F01D5" w:rsidTr="006F01D5">
        <w:tc>
          <w:tcPr>
            <w:tcW w:w="4503" w:type="dxa"/>
          </w:tcPr>
          <w:p w:rsidR="006F01D5" w:rsidRDefault="006F01D5" w:rsidP="006F01D5">
            <w:pPr>
              <w:rPr>
                <w:sz w:val="26"/>
                <w:szCs w:val="26"/>
              </w:rPr>
            </w:pPr>
            <w:r>
              <w:rPr>
                <w:sz w:val="26"/>
                <w:szCs w:val="26"/>
              </w:rPr>
              <w:t xml:space="preserve">электроэнергия, </w:t>
            </w:r>
            <w:r w:rsidR="0045719E">
              <w:rPr>
                <w:sz w:val="26"/>
                <w:szCs w:val="26"/>
              </w:rPr>
              <w:t xml:space="preserve">тыс. </w:t>
            </w:r>
            <w:r>
              <w:rPr>
                <w:sz w:val="26"/>
                <w:szCs w:val="26"/>
              </w:rPr>
              <w:t>квт*ч</w:t>
            </w:r>
          </w:p>
        </w:tc>
        <w:tc>
          <w:tcPr>
            <w:tcW w:w="2835" w:type="dxa"/>
          </w:tcPr>
          <w:p w:rsidR="006F01D5" w:rsidRDefault="0045719E" w:rsidP="0045719E">
            <w:pPr>
              <w:jc w:val="center"/>
              <w:rPr>
                <w:sz w:val="26"/>
                <w:szCs w:val="26"/>
              </w:rPr>
            </w:pPr>
            <w:r>
              <w:rPr>
                <w:sz w:val="26"/>
                <w:szCs w:val="26"/>
              </w:rPr>
              <w:t>476,54</w:t>
            </w:r>
          </w:p>
        </w:tc>
        <w:tc>
          <w:tcPr>
            <w:tcW w:w="2835" w:type="dxa"/>
          </w:tcPr>
          <w:p w:rsidR="006F01D5" w:rsidRPr="0045719E" w:rsidRDefault="006F01D5" w:rsidP="0045719E">
            <w:pPr>
              <w:jc w:val="center"/>
              <w:rPr>
                <w:sz w:val="26"/>
                <w:szCs w:val="26"/>
              </w:rPr>
            </w:pPr>
            <w:r w:rsidRPr="0045719E">
              <w:rPr>
                <w:sz w:val="26"/>
                <w:szCs w:val="26"/>
              </w:rPr>
              <w:t>428</w:t>
            </w:r>
            <w:r w:rsidR="0045719E">
              <w:rPr>
                <w:sz w:val="26"/>
                <w:szCs w:val="26"/>
              </w:rPr>
              <w:t>,</w:t>
            </w:r>
            <w:r w:rsidRPr="0045719E">
              <w:rPr>
                <w:sz w:val="26"/>
                <w:szCs w:val="26"/>
              </w:rPr>
              <w:t>2</w:t>
            </w:r>
          </w:p>
        </w:tc>
      </w:tr>
      <w:tr w:rsidR="006F01D5" w:rsidTr="006F01D5">
        <w:tc>
          <w:tcPr>
            <w:tcW w:w="4503" w:type="dxa"/>
          </w:tcPr>
          <w:p w:rsidR="006F01D5" w:rsidRDefault="006F01D5" w:rsidP="006F01D5">
            <w:pPr>
              <w:rPr>
                <w:sz w:val="26"/>
                <w:szCs w:val="26"/>
              </w:rPr>
            </w:pPr>
            <w:r>
              <w:rPr>
                <w:sz w:val="26"/>
                <w:szCs w:val="26"/>
              </w:rPr>
              <w:t>поднято воды, тыс. м</w:t>
            </w:r>
            <w:r w:rsidRPr="00A93746">
              <w:rPr>
                <w:sz w:val="26"/>
                <w:szCs w:val="26"/>
                <w:vertAlign w:val="superscript"/>
              </w:rPr>
              <w:t>3</w:t>
            </w:r>
          </w:p>
        </w:tc>
        <w:tc>
          <w:tcPr>
            <w:tcW w:w="2835" w:type="dxa"/>
          </w:tcPr>
          <w:p w:rsidR="006F01D5" w:rsidRDefault="0045719E" w:rsidP="009E651C">
            <w:pPr>
              <w:jc w:val="center"/>
              <w:rPr>
                <w:sz w:val="26"/>
                <w:szCs w:val="26"/>
              </w:rPr>
            </w:pPr>
            <w:r>
              <w:rPr>
                <w:sz w:val="26"/>
                <w:szCs w:val="26"/>
              </w:rPr>
              <w:t>595,68</w:t>
            </w:r>
          </w:p>
        </w:tc>
        <w:tc>
          <w:tcPr>
            <w:tcW w:w="2835" w:type="dxa"/>
          </w:tcPr>
          <w:p w:rsidR="006F01D5" w:rsidRPr="0045719E" w:rsidRDefault="006F01D5" w:rsidP="0045719E">
            <w:pPr>
              <w:jc w:val="center"/>
              <w:rPr>
                <w:sz w:val="26"/>
                <w:szCs w:val="26"/>
              </w:rPr>
            </w:pPr>
            <w:r w:rsidRPr="0045719E">
              <w:rPr>
                <w:sz w:val="26"/>
                <w:szCs w:val="26"/>
              </w:rPr>
              <w:t>183</w:t>
            </w:r>
            <w:r w:rsidR="0045719E">
              <w:rPr>
                <w:sz w:val="26"/>
                <w:szCs w:val="26"/>
              </w:rPr>
              <w:t>,</w:t>
            </w:r>
            <w:r w:rsidRPr="0045719E">
              <w:rPr>
                <w:sz w:val="26"/>
                <w:szCs w:val="26"/>
              </w:rPr>
              <w:t>6</w:t>
            </w:r>
          </w:p>
        </w:tc>
      </w:tr>
      <w:tr w:rsidR="006F01D5" w:rsidTr="0045719E">
        <w:tc>
          <w:tcPr>
            <w:tcW w:w="4503" w:type="dxa"/>
          </w:tcPr>
          <w:p w:rsidR="006F01D5" w:rsidRDefault="0045719E" w:rsidP="006F01D5">
            <w:pPr>
              <w:rPr>
                <w:sz w:val="26"/>
                <w:szCs w:val="26"/>
              </w:rPr>
            </w:pPr>
            <w:r>
              <w:rPr>
                <w:sz w:val="26"/>
                <w:szCs w:val="26"/>
              </w:rPr>
              <w:t>уд.расход электро</w:t>
            </w:r>
            <w:r w:rsidR="006F01D5">
              <w:rPr>
                <w:sz w:val="26"/>
                <w:szCs w:val="26"/>
              </w:rPr>
              <w:t>энергии, кВт*ч/м</w:t>
            </w:r>
            <w:r w:rsidR="006F01D5" w:rsidRPr="009E651C">
              <w:rPr>
                <w:sz w:val="26"/>
                <w:szCs w:val="26"/>
                <w:vertAlign w:val="superscript"/>
              </w:rPr>
              <w:t>3</w:t>
            </w:r>
          </w:p>
        </w:tc>
        <w:tc>
          <w:tcPr>
            <w:tcW w:w="2835" w:type="dxa"/>
            <w:vAlign w:val="center"/>
          </w:tcPr>
          <w:p w:rsidR="006F01D5" w:rsidRDefault="0045719E" w:rsidP="0045719E">
            <w:pPr>
              <w:jc w:val="center"/>
              <w:rPr>
                <w:sz w:val="26"/>
                <w:szCs w:val="26"/>
              </w:rPr>
            </w:pPr>
            <w:r>
              <w:rPr>
                <w:sz w:val="26"/>
                <w:szCs w:val="26"/>
              </w:rPr>
              <w:t>0,84</w:t>
            </w:r>
          </w:p>
        </w:tc>
        <w:tc>
          <w:tcPr>
            <w:tcW w:w="2835" w:type="dxa"/>
          </w:tcPr>
          <w:p w:rsidR="006F01D5" w:rsidRPr="0045719E" w:rsidRDefault="006F01D5" w:rsidP="009E651C">
            <w:pPr>
              <w:jc w:val="center"/>
              <w:rPr>
                <w:sz w:val="26"/>
                <w:szCs w:val="26"/>
              </w:rPr>
            </w:pPr>
            <w:r w:rsidRPr="0045719E">
              <w:rPr>
                <w:sz w:val="26"/>
                <w:szCs w:val="26"/>
              </w:rPr>
              <w:t>2,33</w:t>
            </w:r>
          </w:p>
        </w:tc>
      </w:tr>
    </w:tbl>
    <w:p w:rsidR="00401662" w:rsidRDefault="00401662" w:rsidP="00CA0866">
      <w:pPr>
        <w:jc w:val="both"/>
        <w:rPr>
          <w:sz w:val="26"/>
          <w:szCs w:val="26"/>
        </w:rPr>
      </w:pPr>
    </w:p>
    <w:p w:rsidR="00AC4C10" w:rsidRDefault="00DE7897" w:rsidP="00CF3735">
      <w:pPr>
        <w:ind w:firstLine="567"/>
        <w:jc w:val="both"/>
        <w:rPr>
          <w:sz w:val="26"/>
          <w:szCs w:val="26"/>
        </w:rPr>
      </w:pPr>
      <w:r w:rsidRPr="00FB2A2F">
        <w:rPr>
          <w:sz w:val="26"/>
          <w:szCs w:val="26"/>
        </w:rPr>
        <w:t xml:space="preserve">На </w:t>
      </w:r>
      <w:r w:rsidR="00AF4A5D" w:rsidRPr="00FB2A2F">
        <w:rPr>
          <w:sz w:val="26"/>
          <w:szCs w:val="26"/>
        </w:rPr>
        <w:t>1м</w:t>
      </w:r>
      <w:r w:rsidR="00AF4A5D" w:rsidRPr="00FB2A2F">
        <w:rPr>
          <w:sz w:val="26"/>
          <w:szCs w:val="26"/>
          <w:vertAlign w:val="superscript"/>
        </w:rPr>
        <w:t xml:space="preserve">3 </w:t>
      </w:r>
      <w:r w:rsidRPr="00FB2A2F">
        <w:rPr>
          <w:sz w:val="26"/>
          <w:szCs w:val="26"/>
        </w:rPr>
        <w:t xml:space="preserve">поднятой воды </w:t>
      </w:r>
      <w:r w:rsidR="00AF35C0" w:rsidRPr="00FB2A2F">
        <w:rPr>
          <w:sz w:val="26"/>
          <w:szCs w:val="26"/>
        </w:rPr>
        <w:t>затрачено электроэнергии</w:t>
      </w:r>
      <w:r w:rsidR="00066118">
        <w:rPr>
          <w:sz w:val="26"/>
          <w:szCs w:val="26"/>
        </w:rPr>
        <w:t>:</w:t>
      </w:r>
    </w:p>
    <w:p w:rsidR="00AC4C10" w:rsidRPr="00FB2A2F" w:rsidRDefault="00AC4C10" w:rsidP="00CF3735">
      <w:pPr>
        <w:ind w:firstLine="567"/>
        <w:jc w:val="both"/>
        <w:rPr>
          <w:sz w:val="26"/>
          <w:szCs w:val="26"/>
        </w:rPr>
      </w:pPr>
      <w:r>
        <w:rPr>
          <w:sz w:val="26"/>
          <w:szCs w:val="26"/>
        </w:rPr>
        <w:t>МУП «</w:t>
      </w:r>
      <w:r w:rsidR="0045719E">
        <w:rPr>
          <w:rStyle w:val="af5"/>
          <w:b w:val="0"/>
          <w:sz w:val="26"/>
          <w:szCs w:val="26"/>
        </w:rPr>
        <w:t>Макарьевское КХ</w:t>
      </w:r>
      <w:r>
        <w:rPr>
          <w:sz w:val="26"/>
          <w:szCs w:val="26"/>
        </w:rPr>
        <w:t xml:space="preserve">»: </w:t>
      </w:r>
      <w:r w:rsidR="006F01D5">
        <w:rPr>
          <w:sz w:val="26"/>
          <w:szCs w:val="26"/>
        </w:rPr>
        <w:t>428200</w:t>
      </w:r>
      <w:r>
        <w:rPr>
          <w:sz w:val="26"/>
          <w:szCs w:val="26"/>
        </w:rPr>
        <w:t>/</w:t>
      </w:r>
      <w:r w:rsidR="006F01D5" w:rsidRPr="006F01D5">
        <w:rPr>
          <w:sz w:val="26"/>
          <w:szCs w:val="26"/>
        </w:rPr>
        <w:t>183600</w:t>
      </w:r>
      <w:r>
        <w:rPr>
          <w:sz w:val="26"/>
          <w:szCs w:val="26"/>
        </w:rPr>
        <w:t>=</w:t>
      </w:r>
      <w:r w:rsidR="00880B4D">
        <w:rPr>
          <w:sz w:val="26"/>
          <w:szCs w:val="26"/>
        </w:rPr>
        <w:t>2,</w:t>
      </w:r>
      <w:r w:rsidR="006F01D5">
        <w:rPr>
          <w:sz w:val="26"/>
          <w:szCs w:val="26"/>
        </w:rPr>
        <w:t xml:space="preserve">33 </w:t>
      </w:r>
      <w:r>
        <w:rPr>
          <w:sz w:val="26"/>
          <w:szCs w:val="26"/>
        </w:rPr>
        <w:t>кВт*ч</w:t>
      </w:r>
      <w:r w:rsidR="001170CA">
        <w:rPr>
          <w:sz w:val="26"/>
          <w:szCs w:val="26"/>
        </w:rPr>
        <w:t>.</w:t>
      </w:r>
    </w:p>
    <w:p w:rsidR="001D1D0C" w:rsidRPr="00FB2A2F" w:rsidRDefault="0074466F" w:rsidP="00342A8E">
      <w:pPr>
        <w:ind w:firstLine="709"/>
        <w:jc w:val="both"/>
        <w:rPr>
          <w:sz w:val="26"/>
          <w:szCs w:val="26"/>
        </w:rPr>
      </w:pPr>
      <w:r w:rsidRPr="00FB2A2F">
        <w:rPr>
          <w:sz w:val="26"/>
          <w:szCs w:val="26"/>
        </w:rPr>
        <w:t xml:space="preserve">Сведения </w:t>
      </w:r>
      <w:r>
        <w:rPr>
          <w:sz w:val="26"/>
          <w:szCs w:val="26"/>
        </w:rPr>
        <w:t xml:space="preserve">об </w:t>
      </w:r>
      <w:r w:rsidRPr="00FB2A2F">
        <w:rPr>
          <w:sz w:val="26"/>
          <w:szCs w:val="26"/>
        </w:rPr>
        <w:t>объем</w:t>
      </w:r>
      <w:r>
        <w:rPr>
          <w:sz w:val="26"/>
          <w:szCs w:val="26"/>
        </w:rPr>
        <w:t>ах</w:t>
      </w:r>
      <w:r w:rsidRPr="00FB2A2F">
        <w:rPr>
          <w:sz w:val="26"/>
          <w:szCs w:val="26"/>
        </w:rPr>
        <w:t xml:space="preserve"> поднятой из скважин воды в </w:t>
      </w:r>
      <w:r w:rsidR="006F01D5">
        <w:rPr>
          <w:sz w:val="26"/>
          <w:szCs w:val="26"/>
        </w:rPr>
        <w:t xml:space="preserve">городском поселении город Макарьев и </w:t>
      </w:r>
      <w:r>
        <w:rPr>
          <w:sz w:val="26"/>
          <w:szCs w:val="26"/>
        </w:rPr>
        <w:t xml:space="preserve">объеме электрической энергии </w:t>
      </w:r>
      <w:r w:rsidRPr="00FB2A2F">
        <w:rPr>
          <w:sz w:val="26"/>
          <w:szCs w:val="26"/>
        </w:rPr>
        <w:t>представлены</w:t>
      </w:r>
      <w:r>
        <w:rPr>
          <w:sz w:val="26"/>
          <w:szCs w:val="26"/>
        </w:rPr>
        <w:t xml:space="preserve"> специалистами </w:t>
      </w:r>
      <w:r w:rsidR="006F01D5">
        <w:rPr>
          <w:sz w:val="26"/>
          <w:szCs w:val="26"/>
        </w:rPr>
        <w:t xml:space="preserve">администрации </w:t>
      </w:r>
      <w:r w:rsidR="006F01D5" w:rsidRPr="004C07C6">
        <w:rPr>
          <w:sz w:val="26"/>
          <w:szCs w:val="26"/>
        </w:rPr>
        <w:t>Макарьев</w:t>
      </w:r>
      <w:r w:rsidR="004C07C6">
        <w:rPr>
          <w:sz w:val="26"/>
          <w:szCs w:val="26"/>
        </w:rPr>
        <w:t>ского муниципального района</w:t>
      </w:r>
      <w:r w:rsidR="00706DB6">
        <w:rPr>
          <w:sz w:val="26"/>
          <w:szCs w:val="26"/>
        </w:rPr>
        <w:t xml:space="preserve">, </w:t>
      </w:r>
      <w:r w:rsidR="00706DB6" w:rsidRPr="00823E41">
        <w:rPr>
          <w:sz w:val="26"/>
          <w:szCs w:val="26"/>
        </w:rPr>
        <w:t>согласно справки МУП «Макарьевское КХ»</w:t>
      </w:r>
      <w:r w:rsidR="006F01D5" w:rsidRPr="00823E41">
        <w:rPr>
          <w:sz w:val="26"/>
          <w:szCs w:val="26"/>
        </w:rPr>
        <w:t>.</w:t>
      </w:r>
    </w:p>
    <w:p w:rsidR="00E71B46" w:rsidRPr="00FB2A2F" w:rsidRDefault="005D6AA2" w:rsidP="0099339A">
      <w:pPr>
        <w:ind w:firstLine="709"/>
        <w:jc w:val="both"/>
        <w:rPr>
          <w:sz w:val="26"/>
          <w:szCs w:val="26"/>
        </w:rPr>
      </w:pPr>
      <w:r w:rsidRPr="00880B4D">
        <w:rPr>
          <w:sz w:val="26"/>
          <w:szCs w:val="26"/>
        </w:rPr>
        <w:t xml:space="preserve">Несоответствие </w:t>
      </w:r>
      <w:r w:rsidR="006965AC" w:rsidRPr="00880B4D">
        <w:rPr>
          <w:sz w:val="26"/>
          <w:szCs w:val="26"/>
        </w:rPr>
        <w:t>объемов</w:t>
      </w:r>
      <w:r w:rsidRPr="00880B4D">
        <w:rPr>
          <w:sz w:val="26"/>
          <w:szCs w:val="26"/>
        </w:rPr>
        <w:t xml:space="preserve"> поднятой воды</w:t>
      </w:r>
      <w:r w:rsidR="006965AC" w:rsidRPr="00880B4D">
        <w:rPr>
          <w:sz w:val="26"/>
          <w:szCs w:val="26"/>
        </w:rPr>
        <w:t xml:space="preserve">, пересчитанной по потребленной </w:t>
      </w:r>
      <w:r w:rsidRPr="00880B4D">
        <w:rPr>
          <w:sz w:val="26"/>
          <w:szCs w:val="26"/>
        </w:rPr>
        <w:t>электрической энергии</w:t>
      </w:r>
      <w:r w:rsidR="00F96F29" w:rsidRPr="00880B4D">
        <w:rPr>
          <w:sz w:val="26"/>
          <w:szCs w:val="26"/>
        </w:rPr>
        <w:t>,</w:t>
      </w:r>
      <w:r w:rsidR="00D24AEE" w:rsidRPr="00880B4D">
        <w:rPr>
          <w:sz w:val="26"/>
          <w:szCs w:val="26"/>
        </w:rPr>
        <w:t>с</w:t>
      </w:r>
      <w:r w:rsidRPr="00880B4D">
        <w:rPr>
          <w:sz w:val="26"/>
          <w:szCs w:val="26"/>
        </w:rPr>
        <w:t xml:space="preserve"> предоставленным</w:t>
      </w:r>
      <w:r w:rsidR="00D24AEE" w:rsidRPr="00880B4D">
        <w:rPr>
          <w:sz w:val="26"/>
          <w:szCs w:val="26"/>
        </w:rPr>
        <w:t>и</w:t>
      </w:r>
      <w:r w:rsidRPr="00880B4D">
        <w:rPr>
          <w:sz w:val="26"/>
          <w:szCs w:val="26"/>
        </w:rPr>
        <w:t xml:space="preserve"> сведениям</w:t>
      </w:r>
      <w:r w:rsidR="008E01FD">
        <w:rPr>
          <w:sz w:val="26"/>
          <w:szCs w:val="26"/>
        </w:rPr>
        <w:t>и</w:t>
      </w:r>
      <w:r w:rsidRPr="00880B4D">
        <w:rPr>
          <w:sz w:val="26"/>
          <w:szCs w:val="26"/>
        </w:rPr>
        <w:t xml:space="preserve"> предприяти</w:t>
      </w:r>
      <w:r w:rsidR="008E01FD">
        <w:rPr>
          <w:sz w:val="26"/>
          <w:szCs w:val="26"/>
        </w:rPr>
        <w:t>ем</w:t>
      </w:r>
      <w:r w:rsidRPr="00880B4D">
        <w:rPr>
          <w:sz w:val="26"/>
          <w:szCs w:val="26"/>
        </w:rPr>
        <w:t xml:space="preserve"> объясняется</w:t>
      </w:r>
      <w:r w:rsidRPr="00FB2A2F">
        <w:rPr>
          <w:sz w:val="26"/>
          <w:szCs w:val="26"/>
        </w:rPr>
        <w:t xml:space="preserve"> отсутствием </w:t>
      </w:r>
      <w:r w:rsidR="00E71B46" w:rsidRPr="00FB2A2F">
        <w:rPr>
          <w:sz w:val="26"/>
          <w:szCs w:val="26"/>
        </w:rPr>
        <w:t>строго</w:t>
      </w:r>
      <w:r w:rsidR="008E01FD">
        <w:rPr>
          <w:sz w:val="26"/>
          <w:szCs w:val="26"/>
        </w:rPr>
        <w:t>го</w:t>
      </w:r>
      <w:r w:rsidR="00A93746">
        <w:rPr>
          <w:sz w:val="26"/>
          <w:szCs w:val="26"/>
        </w:rPr>
        <w:t xml:space="preserve">приборного </w:t>
      </w:r>
      <w:r w:rsidR="00E71B46" w:rsidRPr="00FB2A2F">
        <w:rPr>
          <w:sz w:val="26"/>
          <w:szCs w:val="26"/>
        </w:rPr>
        <w:t xml:space="preserve">учета </w:t>
      </w:r>
      <w:r w:rsidR="00FB2A2F">
        <w:rPr>
          <w:sz w:val="26"/>
          <w:szCs w:val="26"/>
        </w:rPr>
        <w:t xml:space="preserve">расхода воды </w:t>
      </w:r>
      <w:r w:rsidR="00E71B46" w:rsidRPr="00FB2A2F">
        <w:rPr>
          <w:sz w:val="26"/>
          <w:szCs w:val="26"/>
        </w:rPr>
        <w:t>и контроля</w:t>
      </w:r>
      <w:r w:rsidR="00FB2A2F">
        <w:rPr>
          <w:sz w:val="26"/>
          <w:szCs w:val="26"/>
        </w:rPr>
        <w:t xml:space="preserve"> за</w:t>
      </w:r>
      <w:r w:rsidR="00A93746">
        <w:rPr>
          <w:sz w:val="26"/>
          <w:szCs w:val="26"/>
        </w:rPr>
        <w:t xml:space="preserve">достоверностью </w:t>
      </w:r>
      <w:r w:rsidR="00FB2A2F">
        <w:rPr>
          <w:sz w:val="26"/>
          <w:szCs w:val="26"/>
        </w:rPr>
        <w:t>показани</w:t>
      </w:r>
      <w:r w:rsidR="00A93746">
        <w:rPr>
          <w:sz w:val="26"/>
          <w:szCs w:val="26"/>
        </w:rPr>
        <w:t>й установленных</w:t>
      </w:r>
      <w:r w:rsidR="00FB2A2F">
        <w:rPr>
          <w:sz w:val="26"/>
          <w:szCs w:val="26"/>
        </w:rPr>
        <w:t xml:space="preserve"> приборов</w:t>
      </w:r>
      <w:r w:rsidR="008E01FD">
        <w:rPr>
          <w:sz w:val="26"/>
          <w:szCs w:val="26"/>
        </w:rPr>
        <w:t>.</w:t>
      </w:r>
    </w:p>
    <w:p w:rsidR="00781104" w:rsidRPr="00FB2A2F" w:rsidRDefault="00793D66" w:rsidP="00625B17">
      <w:pPr>
        <w:ind w:firstLine="567"/>
        <w:jc w:val="both"/>
        <w:rPr>
          <w:sz w:val="26"/>
          <w:szCs w:val="26"/>
        </w:rPr>
      </w:pPr>
      <w:r w:rsidRPr="00FB2A2F">
        <w:rPr>
          <w:sz w:val="26"/>
          <w:szCs w:val="26"/>
        </w:rPr>
        <w:t>Основн</w:t>
      </w:r>
      <w:r w:rsidR="008E01FD">
        <w:rPr>
          <w:sz w:val="26"/>
          <w:szCs w:val="26"/>
        </w:rPr>
        <w:t>ыми</w:t>
      </w:r>
      <w:r w:rsidRPr="00FB2A2F">
        <w:rPr>
          <w:sz w:val="26"/>
          <w:szCs w:val="26"/>
        </w:rPr>
        <w:t xml:space="preserve"> проблем</w:t>
      </w:r>
      <w:r w:rsidR="008E01FD">
        <w:rPr>
          <w:sz w:val="26"/>
          <w:szCs w:val="26"/>
        </w:rPr>
        <w:t>ами</w:t>
      </w:r>
      <w:r w:rsidRPr="00FB2A2F">
        <w:rPr>
          <w:sz w:val="26"/>
          <w:szCs w:val="26"/>
        </w:rPr>
        <w:t xml:space="preserve"> в системе водоснабжения </w:t>
      </w:r>
      <w:r w:rsidR="006F01D5">
        <w:rPr>
          <w:sz w:val="26"/>
          <w:szCs w:val="26"/>
        </w:rPr>
        <w:t xml:space="preserve">городского поселения город Макарьев </w:t>
      </w:r>
      <w:r w:rsidRPr="00FB2A2F">
        <w:rPr>
          <w:sz w:val="26"/>
          <w:szCs w:val="26"/>
        </w:rPr>
        <w:t xml:space="preserve"> явля</w:t>
      </w:r>
      <w:r w:rsidR="008E01FD">
        <w:rPr>
          <w:sz w:val="26"/>
          <w:szCs w:val="26"/>
        </w:rPr>
        <w:t>ю</w:t>
      </w:r>
      <w:r w:rsidRPr="00FB2A2F">
        <w:rPr>
          <w:sz w:val="26"/>
          <w:szCs w:val="26"/>
        </w:rPr>
        <w:t>тся</w:t>
      </w:r>
      <w:r w:rsidR="00781104" w:rsidRPr="00FB2A2F">
        <w:rPr>
          <w:sz w:val="26"/>
          <w:szCs w:val="26"/>
        </w:rPr>
        <w:t>:</w:t>
      </w:r>
    </w:p>
    <w:p w:rsidR="00F83FF9" w:rsidRPr="00FB2A2F" w:rsidRDefault="00781104" w:rsidP="008B0C5D">
      <w:pPr>
        <w:pStyle w:val="a7"/>
        <w:tabs>
          <w:tab w:val="left" w:pos="949"/>
          <w:tab w:val="left" w:pos="3624"/>
          <w:tab w:val="right" w:pos="10205"/>
        </w:tabs>
        <w:spacing w:after="120"/>
        <w:ind w:left="0" w:firstLine="567"/>
        <w:jc w:val="both"/>
        <w:rPr>
          <w:sz w:val="26"/>
          <w:szCs w:val="26"/>
        </w:rPr>
      </w:pPr>
      <w:r w:rsidRPr="00FB2A2F">
        <w:rPr>
          <w:sz w:val="26"/>
          <w:szCs w:val="26"/>
        </w:rPr>
        <w:t>-</w:t>
      </w:r>
      <w:r w:rsidR="00793D66" w:rsidRPr="00FB2A2F">
        <w:rPr>
          <w:sz w:val="26"/>
          <w:szCs w:val="26"/>
        </w:rPr>
        <w:t xml:space="preserve"> отсутствие </w:t>
      </w:r>
      <w:r w:rsidR="00A93746">
        <w:rPr>
          <w:sz w:val="26"/>
          <w:szCs w:val="26"/>
        </w:rPr>
        <w:t xml:space="preserve">приборного </w:t>
      </w:r>
      <w:r w:rsidR="00793D66" w:rsidRPr="00FB2A2F">
        <w:rPr>
          <w:sz w:val="26"/>
          <w:szCs w:val="26"/>
        </w:rPr>
        <w:t xml:space="preserve">учета поднятой и </w:t>
      </w:r>
      <w:r w:rsidR="008E01FD">
        <w:rPr>
          <w:sz w:val="26"/>
          <w:szCs w:val="26"/>
        </w:rPr>
        <w:t>отпущенной в сети</w:t>
      </w:r>
      <w:r w:rsidR="00793D66" w:rsidRPr="00FB2A2F">
        <w:rPr>
          <w:sz w:val="26"/>
          <w:szCs w:val="26"/>
        </w:rPr>
        <w:t xml:space="preserve"> воды</w:t>
      </w:r>
      <w:r w:rsidR="00F83FF9" w:rsidRPr="00FB2A2F">
        <w:rPr>
          <w:sz w:val="26"/>
          <w:szCs w:val="26"/>
        </w:rPr>
        <w:t xml:space="preserve"> на источниках-скважинах;</w:t>
      </w:r>
      <w:r w:rsidR="008B0C5D">
        <w:rPr>
          <w:sz w:val="26"/>
          <w:szCs w:val="26"/>
        </w:rPr>
        <w:tab/>
      </w:r>
    </w:p>
    <w:p w:rsidR="00781104" w:rsidRPr="00FB2A2F" w:rsidRDefault="00F83FF9" w:rsidP="00793D66">
      <w:pPr>
        <w:pStyle w:val="a7"/>
        <w:tabs>
          <w:tab w:val="left" w:pos="949"/>
          <w:tab w:val="left" w:pos="3624"/>
        </w:tabs>
        <w:spacing w:after="120"/>
        <w:ind w:left="0" w:firstLine="567"/>
        <w:jc w:val="both"/>
        <w:rPr>
          <w:sz w:val="26"/>
          <w:szCs w:val="26"/>
        </w:rPr>
      </w:pPr>
      <w:r w:rsidRPr="00FB2A2F">
        <w:rPr>
          <w:sz w:val="26"/>
          <w:szCs w:val="26"/>
        </w:rPr>
        <w:t xml:space="preserve">- отсутствие </w:t>
      </w:r>
      <w:r w:rsidR="00A93746">
        <w:rPr>
          <w:sz w:val="26"/>
          <w:szCs w:val="26"/>
        </w:rPr>
        <w:t xml:space="preserve">полного приборного </w:t>
      </w:r>
      <w:r w:rsidRPr="00FB2A2F">
        <w:rPr>
          <w:sz w:val="26"/>
          <w:szCs w:val="26"/>
        </w:rPr>
        <w:t xml:space="preserve">учета </w:t>
      </w:r>
      <w:r w:rsidR="00B71DD0" w:rsidRPr="00FB2A2F">
        <w:rPr>
          <w:sz w:val="26"/>
          <w:szCs w:val="26"/>
        </w:rPr>
        <w:t>расхода</w:t>
      </w:r>
      <w:r w:rsidRPr="00FB2A2F">
        <w:rPr>
          <w:sz w:val="26"/>
          <w:szCs w:val="26"/>
        </w:rPr>
        <w:t xml:space="preserve"> воды</w:t>
      </w:r>
      <w:r w:rsidR="00781104" w:rsidRPr="00FB2A2F">
        <w:rPr>
          <w:sz w:val="26"/>
          <w:szCs w:val="26"/>
        </w:rPr>
        <w:t xml:space="preserve"> по всем группам потребителей</w:t>
      </w:r>
      <w:r w:rsidR="00793D66" w:rsidRPr="00FB2A2F">
        <w:rPr>
          <w:sz w:val="26"/>
          <w:szCs w:val="26"/>
        </w:rPr>
        <w:t>.</w:t>
      </w:r>
    </w:p>
    <w:p w:rsidR="00793D66" w:rsidRPr="00FB2A2F" w:rsidRDefault="00793D66" w:rsidP="00793D66">
      <w:pPr>
        <w:pStyle w:val="a7"/>
        <w:tabs>
          <w:tab w:val="left" w:pos="949"/>
          <w:tab w:val="left" w:pos="3624"/>
        </w:tabs>
        <w:spacing w:after="120"/>
        <w:ind w:left="0" w:firstLine="567"/>
        <w:jc w:val="both"/>
        <w:rPr>
          <w:sz w:val="26"/>
          <w:szCs w:val="26"/>
        </w:rPr>
      </w:pPr>
      <w:r w:rsidRPr="00FB2A2F">
        <w:rPr>
          <w:sz w:val="26"/>
          <w:szCs w:val="26"/>
        </w:rPr>
        <w:t xml:space="preserve"> Для решения эт</w:t>
      </w:r>
      <w:r w:rsidR="00781104" w:rsidRPr="00FB2A2F">
        <w:rPr>
          <w:sz w:val="26"/>
          <w:szCs w:val="26"/>
        </w:rPr>
        <w:t>ой</w:t>
      </w:r>
      <w:r w:rsidRPr="00FB2A2F">
        <w:rPr>
          <w:sz w:val="26"/>
          <w:szCs w:val="26"/>
        </w:rPr>
        <w:t xml:space="preserve"> проблем</w:t>
      </w:r>
      <w:r w:rsidR="00781104" w:rsidRPr="00FB2A2F">
        <w:rPr>
          <w:sz w:val="26"/>
          <w:szCs w:val="26"/>
        </w:rPr>
        <w:t>ы</w:t>
      </w:r>
      <w:r w:rsidRPr="00FB2A2F">
        <w:rPr>
          <w:sz w:val="26"/>
          <w:szCs w:val="26"/>
        </w:rPr>
        <w:t xml:space="preserve"> необходимо: </w:t>
      </w:r>
    </w:p>
    <w:p w:rsidR="00793D66" w:rsidRPr="00FB2A2F" w:rsidRDefault="00793D66" w:rsidP="00793D66">
      <w:pPr>
        <w:pStyle w:val="a7"/>
        <w:tabs>
          <w:tab w:val="left" w:pos="949"/>
          <w:tab w:val="left" w:pos="3624"/>
        </w:tabs>
        <w:spacing w:after="120"/>
        <w:ind w:left="0" w:firstLine="567"/>
        <w:jc w:val="both"/>
        <w:rPr>
          <w:sz w:val="26"/>
          <w:szCs w:val="26"/>
        </w:rPr>
      </w:pPr>
      <w:r w:rsidRPr="00FB2A2F">
        <w:rPr>
          <w:sz w:val="26"/>
          <w:szCs w:val="26"/>
        </w:rPr>
        <w:t>- вв</w:t>
      </w:r>
      <w:r w:rsidR="008E01FD">
        <w:rPr>
          <w:sz w:val="26"/>
          <w:szCs w:val="26"/>
        </w:rPr>
        <w:t>ести строгий учёт поднятой воды</w:t>
      </w:r>
      <w:r w:rsidRPr="00FB2A2F">
        <w:rPr>
          <w:sz w:val="26"/>
          <w:szCs w:val="26"/>
        </w:rPr>
        <w:t xml:space="preserve">; </w:t>
      </w:r>
    </w:p>
    <w:p w:rsidR="00793D66" w:rsidRPr="00FB2A2F" w:rsidRDefault="00793D66" w:rsidP="00793D66">
      <w:pPr>
        <w:pStyle w:val="a7"/>
        <w:tabs>
          <w:tab w:val="left" w:pos="949"/>
          <w:tab w:val="left" w:pos="3624"/>
        </w:tabs>
        <w:spacing w:after="120"/>
        <w:ind w:left="0" w:firstLine="567"/>
        <w:jc w:val="both"/>
        <w:rPr>
          <w:sz w:val="26"/>
          <w:szCs w:val="26"/>
        </w:rPr>
      </w:pPr>
      <w:r w:rsidRPr="00FB2A2F">
        <w:rPr>
          <w:sz w:val="26"/>
          <w:szCs w:val="26"/>
        </w:rPr>
        <w:t xml:space="preserve">- вести мониторинг потребления воды населением; </w:t>
      </w:r>
    </w:p>
    <w:p w:rsidR="00793D66" w:rsidRPr="00FB2A2F" w:rsidRDefault="00793D66" w:rsidP="00793D66">
      <w:pPr>
        <w:pStyle w:val="a7"/>
        <w:tabs>
          <w:tab w:val="left" w:pos="949"/>
          <w:tab w:val="left" w:pos="3624"/>
        </w:tabs>
        <w:spacing w:after="120"/>
        <w:ind w:left="0" w:firstLine="567"/>
        <w:jc w:val="both"/>
        <w:rPr>
          <w:sz w:val="26"/>
          <w:szCs w:val="26"/>
        </w:rPr>
      </w:pPr>
      <w:r w:rsidRPr="00FB2A2F">
        <w:rPr>
          <w:sz w:val="26"/>
          <w:szCs w:val="26"/>
        </w:rPr>
        <w:t>- вести мониторинг потребления воды бюджетными и прочим организациями</w:t>
      </w:r>
      <w:r w:rsidR="008E01FD">
        <w:rPr>
          <w:sz w:val="26"/>
          <w:szCs w:val="26"/>
        </w:rPr>
        <w:t>.</w:t>
      </w:r>
    </w:p>
    <w:p w:rsidR="00EA70D1" w:rsidRPr="00FB2A2F" w:rsidRDefault="005B3757" w:rsidP="002F5DD1">
      <w:pPr>
        <w:pStyle w:val="a7"/>
        <w:tabs>
          <w:tab w:val="left" w:pos="949"/>
          <w:tab w:val="left" w:pos="3624"/>
        </w:tabs>
        <w:spacing w:after="120"/>
        <w:ind w:left="0" w:firstLine="567"/>
        <w:jc w:val="both"/>
        <w:rPr>
          <w:sz w:val="26"/>
          <w:szCs w:val="26"/>
        </w:rPr>
      </w:pPr>
      <w:r w:rsidRPr="008606E0">
        <w:rPr>
          <w:sz w:val="26"/>
          <w:szCs w:val="26"/>
        </w:rPr>
        <w:t>Рекоменд</w:t>
      </w:r>
      <w:r w:rsidR="009E651C">
        <w:rPr>
          <w:sz w:val="26"/>
          <w:szCs w:val="26"/>
        </w:rPr>
        <w:t>уется</w:t>
      </w:r>
      <w:r w:rsidR="00A16A85">
        <w:rPr>
          <w:sz w:val="26"/>
          <w:szCs w:val="26"/>
        </w:rPr>
        <w:t xml:space="preserve">администрации </w:t>
      </w:r>
      <w:r w:rsidR="006058AE">
        <w:rPr>
          <w:sz w:val="26"/>
          <w:szCs w:val="26"/>
        </w:rPr>
        <w:t>Макарьевского</w:t>
      </w:r>
      <w:r w:rsidR="00484F8B">
        <w:rPr>
          <w:sz w:val="26"/>
          <w:szCs w:val="26"/>
        </w:rPr>
        <w:t xml:space="preserve">муниципального </w:t>
      </w:r>
      <w:r w:rsidR="00584716">
        <w:rPr>
          <w:sz w:val="26"/>
          <w:szCs w:val="26"/>
        </w:rPr>
        <w:t>района</w:t>
      </w:r>
      <w:r w:rsidR="00EA70D1" w:rsidRPr="00FB2A2F">
        <w:rPr>
          <w:sz w:val="26"/>
          <w:szCs w:val="26"/>
        </w:rPr>
        <w:t xml:space="preserve"> совместно с</w:t>
      </w:r>
      <w:r w:rsidR="000F3EA0" w:rsidRPr="00FB2A2F">
        <w:rPr>
          <w:sz w:val="26"/>
          <w:szCs w:val="26"/>
        </w:rPr>
        <w:t>муниципальн</w:t>
      </w:r>
      <w:r w:rsidR="00EA70D1" w:rsidRPr="00FB2A2F">
        <w:rPr>
          <w:sz w:val="26"/>
          <w:szCs w:val="26"/>
        </w:rPr>
        <w:t>ым</w:t>
      </w:r>
      <w:r w:rsidR="000F3EA0" w:rsidRPr="00FB2A2F">
        <w:rPr>
          <w:sz w:val="26"/>
          <w:szCs w:val="26"/>
        </w:rPr>
        <w:t>унитарн</w:t>
      </w:r>
      <w:r w:rsidR="00EA70D1" w:rsidRPr="00FB2A2F">
        <w:rPr>
          <w:sz w:val="26"/>
          <w:szCs w:val="26"/>
        </w:rPr>
        <w:t>ым</w:t>
      </w:r>
      <w:r w:rsidR="000F3EA0" w:rsidRPr="00FB2A2F">
        <w:rPr>
          <w:sz w:val="26"/>
          <w:szCs w:val="26"/>
        </w:rPr>
        <w:t xml:space="preserve"> предприяти</w:t>
      </w:r>
      <w:r w:rsidR="00EA70D1" w:rsidRPr="00FB2A2F">
        <w:rPr>
          <w:sz w:val="26"/>
          <w:szCs w:val="26"/>
        </w:rPr>
        <w:t>ем</w:t>
      </w:r>
      <w:r w:rsidR="00D04247" w:rsidRPr="00FB2A2F">
        <w:rPr>
          <w:sz w:val="26"/>
          <w:szCs w:val="26"/>
        </w:rPr>
        <w:t>«</w:t>
      </w:r>
      <w:r w:rsidR="006058AE">
        <w:rPr>
          <w:sz w:val="26"/>
          <w:szCs w:val="26"/>
        </w:rPr>
        <w:t>Макарьевское</w:t>
      </w:r>
      <w:r w:rsidR="004C07C6">
        <w:rPr>
          <w:sz w:val="26"/>
          <w:szCs w:val="26"/>
        </w:rPr>
        <w:t>КХ</w:t>
      </w:r>
      <w:r w:rsidR="00D04247" w:rsidRPr="00FB2A2F">
        <w:rPr>
          <w:sz w:val="26"/>
          <w:szCs w:val="26"/>
        </w:rPr>
        <w:t>», котор</w:t>
      </w:r>
      <w:r w:rsidR="006058AE">
        <w:rPr>
          <w:sz w:val="26"/>
          <w:szCs w:val="26"/>
        </w:rPr>
        <w:t>о</w:t>
      </w:r>
      <w:r w:rsidR="00484F8B">
        <w:rPr>
          <w:sz w:val="26"/>
          <w:szCs w:val="26"/>
        </w:rPr>
        <w:t>м</w:t>
      </w:r>
      <w:r w:rsidR="006058AE">
        <w:rPr>
          <w:sz w:val="26"/>
          <w:szCs w:val="26"/>
        </w:rPr>
        <w:t>у</w:t>
      </w:r>
      <w:r w:rsidR="00D04247" w:rsidRPr="00FB2A2F">
        <w:rPr>
          <w:sz w:val="26"/>
          <w:szCs w:val="26"/>
        </w:rPr>
        <w:t xml:space="preserve"> передано </w:t>
      </w:r>
      <w:r w:rsidR="00781104" w:rsidRPr="00FB2A2F">
        <w:rPr>
          <w:sz w:val="26"/>
          <w:szCs w:val="26"/>
        </w:rPr>
        <w:t>эксплуат</w:t>
      </w:r>
      <w:r w:rsidR="00A421CA" w:rsidRPr="00FB2A2F">
        <w:rPr>
          <w:sz w:val="26"/>
          <w:szCs w:val="26"/>
        </w:rPr>
        <w:t>аци</w:t>
      </w:r>
      <w:r w:rsidR="00EA70D1" w:rsidRPr="00FB2A2F">
        <w:rPr>
          <w:sz w:val="26"/>
          <w:szCs w:val="26"/>
        </w:rPr>
        <w:t>я</w:t>
      </w:r>
      <w:r w:rsidR="00A421CA" w:rsidRPr="00FB2A2F">
        <w:rPr>
          <w:sz w:val="26"/>
          <w:szCs w:val="26"/>
        </w:rPr>
        <w:t xml:space="preserve"> иобслуживани</w:t>
      </w:r>
      <w:r w:rsidR="00EA70D1" w:rsidRPr="00FB2A2F">
        <w:rPr>
          <w:sz w:val="26"/>
          <w:szCs w:val="26"/>
        </w:rPr>
        <w:t>е</w:t>
      </w:r>
      <w:r w:rsidR="00C0566D" w:rsidRPr="00FB2A2F">
        <w:rPr>
          <w:sz w:val="26"/>
          <w:szCs w:val="26"/>
        </w:rPr>
        <w:t>скважин</w:t>
      </w:r>
      <w:r w:rsidR="00336C87">
        <w:rPr>
          <w:sz w:val="26"/>
          <w:szCs w:val="26"/>
        </w:rPr>
        <w:t>,</w:t>
      </w:r>
      <w:r w:rsidRPr="00FB2A2F">
        <w:rPr>
          <w:sz w:val="26"/>
          <w:szCs w:val="26"/>
        </w:rPr>
        <w:t>сетей водоснабжения</w:t>
      </w:r>
      <w:r w:rsidR="00A421CA" w:rsidRPr="00FB2A2F">
        <w:rPr>
          <w:sz w:val="26"/>
          <w:szCs w:val="26"/>
        </w:rPr>
        <w:t xml:space="preserve"> и водоотведения</w:t>
      </w:r>
      <w:r w:rsidR="00BB0B33" w:rsidRPr="00FB2A2F">
        <w:rPr>
          <w:sz w:val="26"/>
          <w:szCs w:val="26"/>
        </w:rPr>
        <w:t xml:space="preserve"> на терр</w:t>
      </w:r>
      <w:r w:rsidR="000F3EA0" w:rsidRPr="00FB2A2F">
        <w:rPr>
          <w:sz w:val="26"/>
          <w:szCs w:val="26"/>
        </w:rPr>
        <w:t xml:space="preserve">итории </w:t>
      </w:r>
      <w:r w:rsidR="006058AE">
        <w:rPr>
          <w:sz w:val="26"/>
          <w:szCs w:val="26"/>
        </w:rPr>
        <w:t>городского поселения город Макарьев</w:t>
      </w:r>
      <w:r w:rsidR="00A16A85">
        <w:rPr>
          <w:sz w:val="26"/>
          <w:szCs w:val="26"/>
        </w:rPr>
        <w:t>,</w:t>
      </w:r>
      <w:r w:rsidR="000C38B3" w:rsidRPr="00FB2A2F">
        <w:rPr>
          <w:sz w:val="26"/>
          <w:szCs w:val="26"/>
        </w:rPr>
        <w:t xml:space="preserve"> в целях экономии воды и электроэнергии</w:t>
      </w:r>
      <w:r w:rsidR="00A16A85">
        <w:rPr>
          <w:sz w:val="26"/>
          <w:szCs w:val="26"/>
        </w:rPr>
        <w:t>:</w:t>
      </w:r>
    </w:p>
    <w:p w:rsidR="00A16A85" w:rsidRDefault="00EA70D1" w:rsidP="00A421CA">
      <w:pPr>
        <w:pStyle w:val="a7"/>
        <w:tabs>
          <w:tab w:val="left" w:pos="949"/>
          <w:tab w:val="left" w:pos="3624"/>
        </w:tabs>
        <w:spacing w:after="120"/>
        <w:ind w:left="0"/>
        <w:jc w:val="both"/>
        <w:rPr>
          <w:sz w:val="26"/>
          <w:szCs w:val="26"/>
        </w:rPr>
      </w:pPr>
      <w:r w:rsidRPr="00FB2A2F">
        <w:rPr>
          <w:sz w:val="26"/>
          <w:szCs w:val="26"/>
        </w:rPr>
        <w:t xml:space="preserve">- </w:t>
      </w:r>
      <w:r w:rsidR="00A16A85">
        <w:rPr>
          <w:sz w:val="26"/>
          <w:szCs w:val="26"/>
        </w:rPr>
        <w:t>установить приборы учета подъема воды на скважинах;</w:t>
      </w:r>
    </w:p>
    <w:p w:rsidR="000C38B3" w:rsidRPr="00FB2A2F" w:rsidRDefault="00A16A85" w:rsidP="00A421CA">
      <w:pPr>
        <w:pStyle w:val="a7"/>
        <w:tabs>
          <w:tab w:val="left" w:pos="949"/>
          <w:tab w:val="left" w:pos="3624"/>
        </w:tabs>
        <w:spacing w:after="120"/>
        <w:ind w:left="0"/>
        <w:jc w:val="both"/>
        <w:rPr>
          <w:sz w:val="26"/>
          <w:szCs w:val="26"/>
        </w:rPr>
      </w:pPr>
      <w:r>
        <w:rPr>
          <w:sz w:val="26"/>
          <w:szCs w:val="26"/>
        </w:rPr>
        <w:t xml:space="preserve">- обязать </w:t>
      </w:r>
      <w:r w:rsidR="0074466F">
        <w:rPr>
          <w:sz w:val="26"/>
          <w:szCs w:val="26"/>
        </w:rPr>
        <w:t xml:space="preserve">всех </w:t>
      </w:r>
      <w:r w:rsidR="00EA70D1" w:rsidRPr="00FB2A2F">
        <w:rPr>
          <w:sz w:val="26"/>
          <w:szCs w:val="26"/>
        </w:rPr>
        <w:t>потребителей</w:t>
      </w:r>
      <w:r>
        <w:rPr>
          <w:sz w:val="26"/>
          <w:szCs w:val="26"/>
        </w:rPr>
        <w:t xml:space="preserve"> установить приборы учета потребляемой воды</w:t>
      </w:r>
      <w:r w:rsidR="000C38B3" w:rsidRPr="00FB2A2F">
        <w:rPr>
          <w:sz w:val="26"/>
          <w:szCs w:val="26"/>
        </w:rPr>
        <w:t>;</w:t>
      </w:r>
    </w:p>
    <w:p w:rsidR="000C38B3" w:rsidRDefault="000C38B3" w:rsidP="00A421CA">
      <w:pPr>
        <w:pStyle w:val="a7"/>
        <w:tabs>
          <w:tab w:val="left" w:pos="949"/>
          <w:tab w:val="left" w:pos="3624"/>
        </w:tabs>
        <w:spacing w:after="120"/>
        <w:ind w:left="0"/>
        <w:jc w:val="both"/>
        <w:rPr>
          <w:sz w:val="26"/>
          <w:szCs w:val="26"/>
        </w:rPr>
      </w:pPr>
      <w:r w:rsidRPr="00FB2A2F">
        <w:rPr>
          <w:sz w:val="26"/>
          <w:szCs w:val="26"/>
        </w:rPr>
        <w:t xml:space="preserve">-вести учет </w:t>
      </w:r>
      <w:r w:rsidR="00EA70D1" w:rsidRPr="00FB2A2F">
        <w:rPr>
          <w:sz w:val="26"/>
          <w:szCs w:val="26"/>
        </w:rPr>
        <w:t>врем</w:t>
      </w:r>
      <w:r w:rsidRPr="00FB2A2F">
        <w:rPr>
          <w:sz w:val="26"/>
          <w:szCs w:val="26"/>
        </w:rPr>
        <w:t>ени</w:t>
      </w:r>
      <w:r w:rsidR="00EA70D1" w:rsidRPr="00FB2A2F">
        <w:rPr>
          <w:sz w:val="26"/>
          <w:szCs w:val="26"/>
        </w:rPr>
        <w:t xml:space="preserve"> работы скважин</w:t>
      </w:r>
      <w:r w:rsidRPr="00FB2A2F">
        <w:rPr>
          <w:sz w:val="26"/>
          <w:szCs w:val="26"/>
        </w:rPr>
        <w:t>;</w:t>
      </w:r>
    </w:p>
    <w:p w:rsidR="00A602B1" w:rsidRPr="00FB2A2F" w:rsidRDefault="00A602B1" w:rsidP="00A421CA">
      <w:pPr>
        <w:pStyle w:val="a7"/>
        <w:tabs>
          <w:tab w:val="left" w:pos="949"/>
          <w:tab w:val="left" w:pos="3624"/>
        </w:tabs>
        <w:spacing w:after="120"/>
        <w:ind w:left="0"/>
        <w:jc w:val="both"/>
        <w:rPr>
          <w:sz w:val="26"/>
          <w:szCs w:val="26"/>
        </w:rPr>
      </w:pPr>
      <w:r>
        <w:rPr>
          <w:sz w:val="26"/>
          <w:szCs w:val="26"/>
        </w:rPr>
        <w:t>- для</w:t>
      </w:r>
      <w:r w:rsidRPr="00A602B1">
        <w:rPr>
          <w:sz w:val="26"/>
          <w:szCs w:val="26"/>
        </w:rPr>
        <w:t xml:space="preserve"> обогрев</w:t>
      </w:r>
      <w:r>
        <w:rPr>
          <w:sz w:val="26"/>
          <w:szCs w:val="26"/>
        </w:rPr>
        <w:t xml:space="preserve">атрубопроводов в павильонах </w:t>
      </w:r>
      <w:r w:rsidRPr="00A602B1">
        <w:rPr>
          <w:sz w:val="26"/>
          <w:szCs w:val="26"/>
        </w:rPr>
        <w:t>скважин использ</w:t>
      </w:r>
      <w:r>
        <w:rPr>
          <w:sz w:val="26"/>
          <w:szCs w:val="26"/>
        </w:rPr>
        <w:t>овать</w:t>
      </w:r>
      <w:r w:rsidRPr="00A602B1">
        <w:rPr>
          <w:sz w:val="26"/>
          <w:szCs w:val="26"/>
        </w:rPr>
        <w:t xml:space="preserve"> ленточные нагревательные элементы мощностью 0,06 – 0,13 </w:t>
      </w:r>
      <w:r w:rsidR="0074466F">
        <w:rPr>
          <w:sz w:val="26"/>
          <w:szCs w:val="26"/>
        </w:rPr>
        <w:t>к</w:t>
      </w:r>
      <w:r w:rsidRPr="00A602B1">
        <w:rPr>
          <w:sz w:val="26"/>
          <w:szCs w:val="26"/>
        </w:rPr>
        <w:t>Вт</w:t>
      </w:r>
      <w:r>
        <w:rPr>
          <w:sz w:val="26"/>
          <w:szCs w:val="26"/>
        </w:rPr>
        <w:t>;</w:t>
      </w:r>
    </w:p>
    <w:p w:rsidR="005B3757" w:rsidRPr="00FB2A2F" w:rsidRDefault="000C38B3" w:rsidP="00A421CA">
      <w:pPr>
        <w:pStyle w:val="a7"/>
        <w:tabs>
          <w:tab w:val="left" w:pos="949"/>
          <w:tab w:val="left" w:pos="3624"/>
        </w:tabs>
        <w:spacing w:after="120"/>
        <w:ind w:left="0"/>
        <w:jc w:val="both"/>
        <w:rPr>
          <w:sz w:val="26"/>
          <w:szCs w:val="26"/>
        </w:rPr>
      </w:pPr>
      <w:r w:rsidRPr="00FB2A2F">
        <w:rPr>
          <w:sz w:val="26"/>
          <w:szCs w:val="26"/>
        </w:rPr>
        <w:t>-вести</w:t>
      </w:r>
      <w:r w:rsidR="00A35B2E">
        <w:rPr>
          <w:sz w:val="26"/>
          <w:szCs w:val="26"/>
        </w:rPr>
        <w:t xml:space="preserve"> раздельный</w:t>
      </w:r>
      <w:r w:rsidRPr="00FB2A2F">
        <w:rPr>
          <w:sz w:val="26"/>
          <w:szCs w:val="26"/>
        </w:rPr>
        <w:t xml:space="preserve"> учет </w:t>
      </w:r>
      <w:r w:rsidR="00EA70D1" w:rsidRPr="00FB2A2F">
        <w:rPr>
          <w:sz w:val="26"/>
          <w:szCs w:val="26"/>
        </w:rPr>
        <w:t>затрат электроэнергии на работу скважин</w:t>
      </w:r>
      <w:r w:rsidR="00A963BF" w:rsidRPr="00FB2A2F">
        <w:rPr>
          <w:sz w:val="26"/>
          <w:szCs w:val="26"/>
        </w:rPr>
        <w:t>.</w:t>
      </w:r>
    </w:p>
    <w:p w:rsidR="004E598F" w:rsidRPr="00A16A85" w:rsidRDefault="00A35B2E" w:rsidP="00793D66">
      <w:pPr>
        <w:pStyle w:val="a7"/>
        <w:tabs>
          <w:tab w:val="left" w:pos="949"/>
          <w:tab w:val="left" w:pos="3624"/>
        </w:tabs>
        <w:spacing w:after="120"/>
        <w:ind w:left="0" w:firstLine="567"/>
        <w:jc w:val="both"/>
        <w:rPr>
          <w:sz w:val="26"/>
          <w:szCs w:val="26"/>
        </w:rPr>
      </w:pPr>
      <w:r>
        <w:rPr>
          <w:sz w:val="26"/>
          <w:szCs w:val="26"/>
        </w:rPr>
        <w:t>Объем п</w:t>
      </w:r>
      <w:r w:rsidR="004E598F" w:rsidRPr="00A16A85">
        <w:rPr>
          <w:sz w:val="26"/>
          <w:szCs w:val="26"/>
        </w:rPr>
        <w:t>од</w:t>
      </w:r>
      <w:r>
        <w:rPr>
          <w:sz w:val="26"/>
          <w:szCs w:val="26"/>
        </w:rPr>
        <w:t>нятой</w:t>
      </w:r>
      <w:r w:rsidR="004E598F" w:rsidRPr="00A16A85">
        <w:rPr>
          <w:sz w:val="26"/>
          <w:szCs w:val="26"/>
        </w:rPr>
        <w:t xml:space="preserve"> и распределен</w:t>
      </w:r>
      <w:r>
        <w:rPr>
          <w:sz w:val="26"/>
          <w:szCs w:val="26"/>
        </w:rPr>
        <w:t>ной</w:t>
      </w:r>
      <w:r w:rsidR="004E598F" w:rsidRPr="00A16A85">
        <w:rPr>
          <w:sz w:val="26"/>
          <w:szCs w:val="26"/>
        </w:rPr>
        <w:t xml:space="preserve"> воды </w:t>
      </w:r>
      <w:r w:rsidR="006058AE">
        <w:rPr>
          <w:sz w:val="26"/>
          <w:szCs w:val="26"/>
        </w:rPr>
        <w:t>по группам потребителей в городе Макарьев</w:t>
      </w:r>
      <w:r w:rsidR="00584716">
        <w:rPr>
          <w:sz w:val="26"/>
          <w:szCs w:val="26"/>
        </w:rPr>
        <w:t>п</w:t>
      </w:r>
      <w:r w:rsidR="00A64A13" w:rsidRPr="00A16A85">
        <w:rPr>
          <w:sz w:val="26"/>
          <w:szCs w:val="26"/>
        </w:rPr>
        <w:t>риведен в таблице 2.1.4.</w:t>
      </w:r>
      <w:r w:rsidR="009E651C">
        <w:rPr>
          <w:sz w:val="26"/>
          <w:szCs w:val="26"/>
        </w:rPr>
        <w:t>4</w:t>
      </w:r>
      <w:r>
        <w:rPr>
          <w:sz w:val="26"/>
          <w:szCs w:val="26"/>
        </w:rPr>
        <w:t>.</w:t>
      </w:r>
    </w:p>
    <w:p w:rsidR="00AE031B" w:rsidRDefault="008E01FD" w:rsidP="008E01FD">
      <w:pPr>
        <w:pStyle w:val="a7"/>
        <w:tabs>
          <w:tab w:val="left" w:pos="949"/>
          <w:tab w:val="left" w:pos="1692"/>
          <w:tab w:val="left" w:pos="3624"/>
        </w:tabs>
        <w:spacing w:after="120"/>
        <w:ind w:left="0" w:firstLine="567"/>
        <w:rPr>
          <w:sz w:val="26"/>
          <w:szCs w:val="26"/>
        </w:rPr>
      </w:pPr>
      <w:r>
        <w:rPr>
          <w:sz w:val="26"/>
          <w:szCs w:val="26"/>
        </w:rPr>
        <w:tab/>
      </w:r>
      <w:r>
        <w:rPr>
          <w:sz w:val="26"/>
          <w:szCs w:val="26"/>
        </w:rPr>
        <w:tab/>
      </w:r>
    </w:p>
    <w:p w:rsidR="00A16A85" w:rsidRDefault="008E01FD" w:rsidP="008E01FD">
      <w:pPr>
        <w:pStyle w:val="a7"/>
        <w:tabs>
          <w:tab w:val="left" w:pos="949"/>
          <w:tab w:val="left" w:pos="1692"/>
          <w:tab w:val="left" w:pos="3624"/>
        </w:tabs>
        <w:spacing w:after="120"/>
        <w:ind w:left="0" w:firstLine="567"/>
        <w:rPr>
          <w:sz w:val="26"/>
          <w:szCs w:val="26"/>
        </w:rPr>
      </w:pPr>
      <w:r w:rsidRPr="00A16A85">
        <w:rPr>
          <w:sz w:val="26"/>
          <w:szCs w:val="26"/>
        </w:rPr>
        <w:t>Таблица 2.1.4.</w:t>
      </w:r>
      <w:r>
        <w:rPr>
          <w:sz w:val="26"/>
          <w:szCs w:val="26"/>
        </w:rPr>
        <w:t>4.П</w:t>
      </w:r>
      <w:r w:rsidR="00A16A85" w:rsidRPr="006A02BE">
        <w:rPr>
          <w:sz w:val="26"/>
          <w:szCs w:val="26"/>
        </w:rPr>
        <w:t xml:space="preserve">одъем воды по </w:t>
      </w:r>
      <w:r>
        <w:rPr>
          <w:sz w:val="26"/>
          <w:szCs w:val="26"/>
        </w:rPr>
        <w:t xml:space="preserve">ГП </w:t>
      </w:r>
      <w:r w:rsidR="00FC299A">
        <w:rPr>
          <w:sz w:val="26"/>
          <w:szCs w:val="26"/>
        </w:rPr>
        <w:t>г</w:t>
      </w:r>
      <w:r w:rsidR="006058AE">
        <w:rPr>
          <w:sz w:val="26"/>
          <w:szCs w:val="26"/>
        </w:rPr>
        <w:t>. Макарьев</w:t>
      </w:r>
      <w:r w:rsidR="00A16A85" w:rsidRPr="006A02BE">
        <w:rPr>
          <w:sz w:val="26"/>
          <w:szCs w:val="26"/>
        </w:rPr>
        <w:t xml:space="preserve"> в 201</w:t>
      </w:r>
      <w:r w:rsidR="00584716" w:rsidRPr="006A02BE">
        <w:rPr>
          <w:sz w:val="26"/>
          <w:szCs w:val="26"/>
        </w:rPr>
        <w:t>9</w:t>
      </w:r>
      <w:r w:rsidR="00A16A85" w:rsidRPr="006A02BE">
        <w:rPr>
          <w:sz w:val="26"/>
          <w:szCs w:val="26"/>
        </w:rPr>
        <w:t xml:space="preserve"> году</w:t>
      </w:r>
    </w:p>
    <w:tbl>
      <w:tblPr>
        <w:tblStyle w:val="a9"/>
        <w:tblW w:w="0" w:type="auto"/>
        <w:tblLook w:val="04A0"/>
      </w:tblPr>
      <w:tblGrid>
        <w:gridCol w:w="2646"/>
        <w:gridCol w:w="1748"/>
        <w:gridCol w:w="1279"/>
        <w:gridCol w:w="1539"/>
        <w:gridCol w:w="1698"/>
        <w:gridCol w:w="1511"/>
      </w:tblGrid>
      <w:tr w:rsidR="006058AE" w:rsidRPr="002F0755" w:rsidTr="00F47F95">
        <w:trPr>
          <w:trHeight w:val="204"/>
        </w:trPr>
        <w:tc>
          <w:tcPr>
            <w:tcW w:w="2646" w:type="dxa"/>
            <w:vMerge w:val="restart"/>
            <w:vAlign w:val="center"/>
          </w:tcPr>
          <w:p w:rsidR="006058AE" w:rsidRPr="002F0755" w:rsidRDefault="006058AE" w:rsidP="00F47F95">
            <w:pPr>
              <w:tabs>
                <w:tab w:val="left" w:pos="3086"/>
              </w:tabs>
              <w:jc w:val="center"/>
            </w:pPr>
            <w:r w:rsidRPr="002F0755">
              <w:t>Населенный пункт</w:t>
            </w:r>
          </w:p>
        </w:tc>
        <w:tc>
          <w:tcPr>
            <w:tcW w:w="1748" w:type="dxa"/>
            <w:vMerge w:val="restart"/>
            <w:vAlign w:val="center"/>
          </w:tcPr>
          <w:p w:rsidR="006058AE" w:rsidRPr="002F0755" w:rsidRDefault="006058AE" w:rsidP="00F47F95">
            <w:pPr>
              <w:tabs>
                <w:tab w:val="left" w:pos="3086"/>
              </w:tabs>
              <w:jc w:val="center"/>
            </w:pPr>
            <w:r w:rsidRPr="002F0755">
              <w:t xml:space="preserve">Объем поднятой воды, </w:t>
            </w:r>
          </w:p>
          <w:p w:rsidR="006058AE" w:rsidRPr="002F0755" w:rsidRDefault="006058AE" w:rsidP="00F47F95">
            <w:pPr>
              <w:tabs>
                <w:tab w:val="left" w:pos="3086"/>
              </w:tabs>
              <w:jc w:val="center"/>
            </w:pPr>
            <w:r w:rsidRPr="002F0755">
              <w:t xml:space="preserve"> всего, м</w:t>
            </w:r>
            <w:r w:rsidRPr="002F0755">
              <w:rPr>
                <w:vertAlign w:val="superscript"/>
              </w:rPr>
              <w:t>3</w:t>
            </w:r>
          </w:p>
        </w:tc>
        <w:tc>
          <w:tcPr>
            <w:tcW w:w="4516" w:type="dxa"/>
            <w:gridSpan w:val="3"/>
            <w:vAlign w:val="center"/>
          </w:tcPr>
          <w:p w:rsidR="006058AE" w:rsidRPr="002F0755" w:rsidRDefault="006058AE" w:rsidP="00F47F95">
            <w:pPr>
              <w:tabs>
                <w:tab w:val="left" w:pos="3086"/>
              </w:tabs>
              <w:jc w:val="center"/>
            </w:pPr>
            <w:r w:rsidRPr="002F0755">
              <w:t>В том числе</w:t>
            </w:r>
          </w:p>
        </w:tc>
        <w:tc>
          <w:tcPr>
            <w:tcW w:w="1511" w:type="dxa"/>
          </w:tcPr>
          <w:p w:rsidR="006058AE" w:rsidRPr="002F0755" w:rsidRDefault="006058AE" w:rsidP="00F47F95">
            <w:pPr>
              <w:tabs>
                <w:tab w:val="left" w:pos="3086"/>
              </w:tabs>
              <w:jc w:val="center"/>
            </w:pPr>
          </w:p>
        </w:tc>
      </w:tr>
      <w:tr w:rsidR="006058AE" w:rsidRPr="002F0755" w:rsidTr="00F47F95">
        <w:trPr>
          <w:trHeight w:val="510"/>
        </w:trPr>
        <w:tc>
          <w:tcPr>
            <w:tcW w:w="2646" w:type="dxa"/>
            <w:vMerge/>
            <w:vAlign w:val="center"/>
          </w:tcPr>
          <w:p w:rsidR="006058AE" w:rsidRPr="002F0755" w:rsidRDefault="006058AE" w:rsidP="00F47F95">
            <w:pPr>
              <w:tabs>
                <w:tab w:val="left" w:pos="3086"/>
              </w:tabs>
              <w:jc w:val="center"/>
            </w:pPr>
          </w:p>
        </w:tc>
        <w:tc>
          <w:tcPr>
            <w:tcW w:w="1748" w:type="dxa"/>
            <w:vMerge/>
            <w:vAlign w:val="center"/>
          </w:tcPr>
          <w:p w:rsidR="006058AE" w:rsidRPr="002F0755" w:rsidRDefault="006058AE" w:rsidP="00F47F95">
            <w:pPr>
              <w:tabs>
                <w:tab w:val="left" w:pos="3086"/>
              </w:tabs>
              <w:jc w:val="center"/>
            </w:pPr>
          </w:p>
        </w:tc>
        <w:tc>
          <w:tcPr>
            <w:tcW w:w="1279" w:type="dxa"/>
            <w:vAlign w:val="center"/>
          </w:tcPr>
          <w:p w:rsidR="006058AE" w:rsidRPr="002F0755" w:rsidRDefault="006058AE" w:rsidP="00F47F95">
            <w:pPr>
              <w:tabs>
                <w:tab w:val="left" w:pos="3086"/>
              </w:tabs>
              <w:jc w:val="center"/>
            </w:pPr>
            <w:r w:rsidRPr="002F0755">
              <w:t>бюджет, м</w:t>
            </w:r>
            <w:r w:rsidRPr="002F0755">
              <w:rPr>
                <w:vertAlign w:val="superscript"/>
              </w:rPr>
              <w:t>3</w:t>
            </w:r>
          </w:p>
        </w:tc>
        <w:tc>
          <w:tcPr>
            <w:tcW w:w="1539" w:type="dxa"/>
            <w:vAlign w:val="center"/>
          </w:tcPr>
          <w:p w:rsidR="006058AE" w:rsidRPr="002F0755" w:rsidRDefault="006058AE" w:rsidP="00F47F95">
            <w:pPr>
              <w:tabs>
                <w:tab w:val="left" w:pos="3086"/>
              </w:tabs>
              <w:jc w:val="center"/>
            </w:pPr>
            <w:r w:rsidRPr="002F0755">
              <w:t>население, м</w:t>
            </w:r>
            <w:r w:rsidRPr="002F0755">
              <w:rPr>
                <w:vertAlign w:val="superscript"/>
              </w:rPr>
              <w:t>3</w:t>
            </w:r>
          </w:p>
        </w:tc>
        <w:tc>
          <w:tcPr>
            <w:tcW w:w="1698" w:type="dxa"/>
            <w:vAlign w:val="center"/>
          </w:tcPr>
          <w:p w:rsidR="006058AE" w:rsidRPr="002F0755" w:rsidRDefault="006058AE" w:rsidP="00F47F95">
            <w:pPr>
              <w:tabs>
                <w:tab w:val="left" w:pos="3086"/>
              </w:tabs>
              <w:jc w:val="center"/>
            </w:pPr>
            <w:r w:rsidRPr="002F0755">
              <w:t>прочие потребители, м</w:t>
            </w:r>
            <w:r w:rsidRPr="002F0755">
              <w:rPr>
                <w:vertAlign w:val="superscript"/>
              </w:rPr>
              <w:t>3</w:t>
            </w:r>
          </w:p>
        </w:tc>
        <w:tc>
          <w:tcPr>
            <w:tcW w:w="1511" w:type="dxa"/>
          </w:tcPr>
          <w:p w:rsidR="006058AE" w:rsidRPr="002F0755" w:rsidRDefault="006058AE" w:rsidP="00F47F95">
            <w:pPr>
              <w:tabs>
                <w:tab w:val="left" w:pos="3086"/>
              </w:tabs>
              <w:jc w:val="center"/>
              <w:rPr>
                <w:vertAlign w:val="superscript"/>
              </w:rPr>
            </w:pPr>
            <w:r w:rsidRPr="002F0755">
              <w:t>потери в сетях, м</w:t>
            </w:r>
            <w:r w:rsidRPr="002F0755">
              <w:rPr>
                <w:vertAlign w:val="superscript"/>
              </w:rPr>
              <w:t>3</w:t>
            </w:r>
          </w:p>
        </w:tc>
      </w:tr>
      <w:tr w:rsidR="006058AE" w:rsidRPr="002F0755" w:rsidTr="008E01FD">
        <w:tc>
          <w:tcPr>
            <w:tcW w:w="2646" w:type="dxa"/>
          </w:tcPr>
          <w:p w:rsidR="006058AE" w:rsidRPr="002F0755" w:rsidRDefault="008E01FD" w:rsidP="00F47F95">
            <w:pPr>
              <w:tabs>
                <w:tab w:val="left" w:pos="3086"/>
              </w:tabs>
              <w:jc w:val="center"/>
            </w:pPr>
            <w:r>
              <w:t xml:space="preserve">ГП </w:t>
            </w:r>
            <w:r w:rsidR="006058AE" w:rsidRPr="002F0755">
              <w:t>г</w:t>
            </w:r>
            <w:r>
              <w:t>.</w:t>
            </w:r>
            <w:r w:rsidR="006058AE" w:rsidRPr="002F0755">
              <w:t xml:space="preserve"> Макарьев</w:t>
            </w:r>
          </w:p>
        </w:tc>
        <w:tc>
          <w:tcPr>
            <w:tcW w:w="1748" w:type="dxa"/>
            <w:vAlign w:val="center"/>
          </w:tcPr>
          <w:p w:rsidR="006058AE" w:rsidRPr="002F0755" w:rsidRDefault="006058AE" w:rsidP="00F47F95">
            <w:pPr>
              <w:tabs>
                <w:tab w:val="left" w:pos="3086"/>
              </w:tabs>
              <w:jc w:val="center"/>
            </w:pPr>
            <w:r w:rsidRPr="002F0755">
              <w:t>183600</w:t>
            </w:r>
          </w:p>
        </w:tc>
        <w:tc>
          <w:tcPr>
            <w:tcW w:w="1279" w:type="dxa"/>
          </w:tcPr>
          <w:p w:rsidR="006058AE" w:rsidRPr="002F0755" w:rsidRDefault="006058AE" w:rsidP="00F47F95">
            <w:pPr>
              <w:tabs>
                <w:tab w:val="left" w:pos="3086"/>
              </w:tabs>
              <w:jc w:val="center"/>
            </w:pPr>
            <w:r>
              <w:t>-</w:t>
            </w:r>
          </w:p>
        </w:tc>
        <w:tc>
          <w:tcPr>
            <w:tcW w:w="1539" w:type="dxa"/>
            <w:vAlign w:val="center"/>
          </w:tcPr>
          <w:p w:rsidR="006058AE" w:rsidRPr="002F0755" w:rsidRDefault="006058AE" w:rsidP="008E01FD">
            <w:pPr>
              <w:tabs>
                <w:tab w:val="left" w:pos="3086"/>
              </w:tabs>
              <w:jc w:val="center"/>
            </w:pPr>
            <w:r w:rsidRPr="002F0755">
              <w:t>111700</w:t>
            </w:r>
            <w:r>
              <w:t>,0</w:t>
            </w:r>
          </w:p>
        </w:tc>
        <w:tc>
          <w:tcPr>
            <w:tcW w:w="1698" w:type="dxa"/>
            <w:vAlign w:val="center"/>
          </w:tcPr>
          <w:p w:rsidR="006058AE" w:rsidRPr="002F0755" w:rsidRDefault="006058AE" w:rsidP="008E01FD">
            <w:pPr>
              <w:tabs>
                <w:tab w:val="left" w:pos="3086"/>
              </w:tabs>
              <w:jc w:val="center"/>
            </w:pPr>
            <w:r w:rsidRPr="002F0755">
              <w:t>19</w:t>
            </w:r>
            <w:r>
              <w:t> </w:t>
            </w:r>
            <w:r w:rsidRPr="002F0755">
              <w:t>800</w:t>
            </w:r>
            <w:r>
              <w:t>,0</w:t>
            </w:r>
          </w:p>
        </w:tc>
        <w:tc>
          <w:tcPr>
            <w:tcW w:w="1511" w:type="dxa"/>
            <w:vAlign w:val="center"/>
          </w:tcPr>
          <w:p w:rsidR="006058AE" w:rsidRPr="002F0755" w:rsidRDefault="006058AE" w:rsidP="008E01FD">
            <w:pPr>
              <w:tabs>
                <w:tab w:val="left" w:pos="3086"/>
              </w:tabs>
              <w:jc w:val="center"/>
            </w:pPr>
            <w:r w:rsidRPr="002F0755">
              <w:t>52</w:t>
            </w:r>
            <w:r>
              <w:t> </w:t>
            </w:r>
            <w:r w:rsidRPr="002F0755">
              <w:t>100</w:t>
            </w:r>
            <w:r>
              <w:t>,0</w:t>
            </w:r>
          </w:p>
        </w:tc>
      </w:tr>
    </w:tbl>
    <w:p w:rsidR="008606E0" w:rsidRPr="008606E0" w:rsidRDefault="008606E0" w:rsidP="00815DF9">
      <w:pPr>
        <w:autoSpaceDE w:val="0"/>
        <w:autoSpaceDN w:val="0"/>
        <w:adjustRightInd w:val="0"/>
        <w:spacing w:before="240" w:after="120"/>
        <w:jc w:val="both"/>
        <w:rPr>
          <w:b/>
          <w:iCs/>
          <w:color w:val="000000"/>
          <w:sz w:val="26"/>
          <w:szCs w:val="26"/>
        </w:rPr>
      </w:pPr>
      <w:r w:rsidRPr="009A5131">
        <w:rPr>
          <w:b/>
          <w:sz w:val="26"/>
          <w:szCs w:val="26"/>
        </w:rPr>
        <w:lastRenderedPageBreak/>
        <w:t>2.1.5</w:t>
      </w:r>
      <w:r w:rsidRPr="008606E0">
        <w:rPr>
          <w:b/>
          <w:sz w:val="26"/>
          <w:szCs w:val="26"/>
        </w:rPr>
        <w:t>Сведения об оснащенности зданий, строений приборами учета</w:t>
      </w:r>
      <w:r w:rsidRPr="008606E0">
        <w:rPr>
          <w:b/>
          <w:iCs/>
          <w:color w:val="000000"/>
          <w:sz w:val="26"/>
          <w:szCs w:val="26"/>
        </w:rPr>
        <w:t>и ихприменении при осуществлении расчетов за потребленную воду.</w:t>
      </w:r>
    </w:p>
    <w:p w:rsidR="00657300" w:rsidRDefault="00657300" w:rsidP="00A71E2E">
      <w:pPr>
        <w:autoSpaceDE w:val="0"/>
        <w:autoSpaceDN w:val="0"/>
        <w:adjustRightInd w:val="0"/>
        <w:ind w:firstLine="709"/>
        <w:jc w:val="both"/>
        <w:rPr>
          <w:rFonts w:eastAsia="TimesNewRomanPSMT"/>
          <w:color w:val="000000"/>
          <w:sz w:val="26"/>
          <w:szCs w:val="26"/>
        </w:rPr>
      </w:pPr>
      <w:r>
        <w:rPr>
          <w:rFonts w:eastAsia="TimesNewRomanPSMT"/>
          <w:color w:val="000000"/>
          <w:sz w:val="26"/>
          <w:szCs w:val="26"/>
        </w:rPr>
        <w:t>В настоящее время</w:t>
      </w:r>
      <w:r w:rsidR="00FC0645" w:rsidRPr="00FC0645">
        <w:rPr>
          <w:rFonts w:eastAsia="TimesNewRomanPSMT"/>
          <w:color w:val="000000"/>
          <w:sz w:val="26"/>
          <w:szCs w:val="26"/>
        </w:rPr>
        <w:t xml:space="preserve"> в </w:t>
      </w:r>
      <w:r w:rsidR="00311C8D">
        <w:rPr>
          <w:rFonts w:eastAsia="TimesNewRomanPSMT"/>
          <w:color w:val="000000"/>
          <w:sz w:val="26"/>
          <w:szCs w:val="26"/>
        </w:rPr>
        <w:t xml:space="preserve">городском поселении город Макарьев </w:t>
      </w:r>
      <w:r w:rsidR="00FC0645" w:rsidRPr="00FC0645">
        <w:rPr>
          <w:rFonts w:eastAsia="TimesNewRomanPSMT"/>
          <w:color w:val="000000"/>
          <w:sz w:val="26"/>
          <w:szCs w:val="26"/>
        </w:rPr>
        <w:t xml:space="preserve"> зарегистрировано </w:t>
      </w:r>
      <w:r w:rsidR="00311C8D" w:rsidRPr="002F0755">
        <w:t>5106</w:t>
      </w:r>
      <w:r w:rsidR="00FC0645" w:rsidRPr="00FC0645">
        <w:rPr>
          <w:rFonts w:eastAsia="TimesNewRomanPSMT"/>
          <w:color w:val="000000"/>
          <w:sz w:val="26"/>
          <w:szCs w:val="26"/>
        </w:rPr>
        <w:t xml:space="preserve">потребителей воды, у </w:t>
      </w:r>
      <w:r w:rsidR="00FE15F1">
        <w:rPr>
          <w:rFonts w:eastAsia="TimesNewRomanPSMT"/>
          <w:color w:val="000000"/>
          <w:sz w:val="26"/>
          <w:szCs w:val="26"/>
        </w:rPr>
        <w:t>2818</w:t>
      </w:r>
      <w:r w:rsidR="00FC0645" w:rsidRPr="00FC0645">
        <w:rPr>
          <w:rFonts w:eastAsia="TimesNewRomanPSMT"/>
          <w:color w:val="000000"/>
          <w:sz w:val="26"/>
          <w:szCs w:val="26"/>
        </w:rPr>
        <w:t xml:space="preserve"> абонентов </w:t>
      </w:r>
      <w:r w:rsidR="00FE15F1">
        <w:rPr>
          <w:rFonts w:eastAsia="TimesNewRomanPSMT"/>
          <w:color w:val="000000"/>
          <w:sz w:val="26"/>
          <w:szCs w:val="26"/>
        </w:rPr>
        <w:t xml:space="preserve">(55%) </w:t>
      </w:r>
      <w:r w:rsidR="00FC0645" w:rsidRPr="00FC0645">
        <w:rPr>
          <w:rFonts w:eastAsia="TimesNewRomanPSMT"/>
          <w:color w:val="000000"/>
          <w:sz w:val="26"/>
          <w:szCs w:val="26"/>
        </w:rPr>
        <w:t>установлены счетчики</w:t>
      </w:r>
      <w:r w:rsidR="001170CA">
        <w:rPr>
          <w:rFonts w:eastAsia="TimesNewRomanPSMT"/>
          <w:color w:val="000000"/>
          <w:sz w:val="26"/>
          <w:szCs w:val="26"/>
        </w:rPr>
        <w:t>.</w:t>
      </w:r>
    </w:p>
    <w:p w:rsidR="00FC0645" w:rsidRDefault="00FC0645" w:rsidP="00A71E2E">
      <w:pPr>
        <w:autoSpaceDE w:val="0"/>
        <w:autoSpaceDN w:val="0"/>
        <w:adjustRightInd w:val="0"/>
        <w:ind w:firstLine="709"/>
        <w:jc w:val="both"/>
        <w:rPr>
          <w:rFonts w:eastAsia="TimesNewRomanPSMT"/>
          <w:color w:val="000000"/>
          <w:sz w:val="26"/>
          <w:szCs w:val="26"/>
        </w:rPr>
      </w:pPr>
      <w:r w:rsidRPr="00FC0645">
        <w:rPr>
          <w:rFonts w:eastAsia="TimesNewRomanPSMT"/>
          <w:color w:val="000000"/>
          <w:sz w:val="26"/>
          <w:szCs w:val="26"/>
        </w:rPr>
        <w:t>На конец расчетногопериода планируется 100% обеспечение населения коммерческими приборами учетавод</w:t>
      </w:r>
      <w:r w:rsidR="00657300">
        <w:rPr>
          <w:rFonts w:eastAsia="TimesNewRomanPSMT"/>
          <w:color w:val="000000"/>
          <w:sz w:val="26"/>
          <w:szCs w:val="26"/>
        </w:rPr>
        <w:t>ы.</w:t>
      </w:r>
    </w:p>
    <w:p w:rsidR="001170CA" w:rsidRDefault="00336C87" w:rsidP="00B96725">
      <w:pPr>
        <w:autoSpaceDE w:val="0"/>
        <w:autoSpaceDN w:val="0"/>
        <w:adjustRightInd w:val="0"/>
        <w:spacing w:after="120"/>
        <w:jc w:val="center"/>
        <w:rPr>
          <w:rFonts w:eastAsia="TimesNewRomanPSMT"/>
          <w:color w:val="000000"/>
          <w:sz w:val="26"/>
          <w:szCs w:val="26"/>
        </w:rPr>
      </w:pPr>
      <w:r>
        <w:rPr>
          <w:rFonts w:eastAsia="TimesNewRomanPSMT"/>
          <w:color w:val="000000"/>
          <w:sz w:val="26"/>
          <w:szCs w:val="26"/>
        </w:rPr>
        <w:t xml:space="preserve">Таблица 2.1 5.1. </w:t>
      </w:r>
      <w:r w:rsidR="00A71E2E">
        <w:rPr>
          <w:rFonts w:eastAsia="TimesNewRomanPSMT"/>
          <w:color w:val="000000"/>
          <w:sz w:val="26"/>
          <w:szCs w:val="26"/>
        </w:rPr>
        <w:t xml:space="preserve">Сведения </w:t>
      </w:r>
      <w:r w:rsidR="001170CA">
        <w:rPr>
          <w:rFonts w:eastAsia="TimesNewRomanPSMT"/>
          <w:color w:val="000000"/>
          <w:sz w:val="26"/>
          <w:szCs w:val="26"/>
        </w:rPr>
        <w:t>обустановле</w:t>
      </w:r>
      <w:r w:rsidR="008E01FD">
        <w:rPr>
          <w:rFonts w:eastAsia="TimesNewRomanPSMT"/>
          <w:color w:val="000000"/>
          <w:sz w:val="26"/>
          <w:szCs w:val="26"/>
        </w:rPr>
        <w:t xml:space="preserve">нных приборах учета </w:t>
      </w:r>
      <w:r w:rsidR="00D860DC" w:rsidRPr="00C83691">
        <w:rPr>
          <w:rFonts w:eastAsia="TimesNewRomanPSMT"/>
          <w:color w:val="000000"/>
          <w:sz w:val="26"/>
          <w:szCs w:val="26"/>
        </w:rPr>
        <w:t>на</w:t>
      </w:r>
      <w:r w:rsidR="008E01FD" w:rsidRPr="00C83691">
        <w:rPr>
          <w:rFonts w:eastAsia="TimesNewRomanPSMT"/>
          <w:color w:val="000000"/>
          <w:sz w:val="26"/>
          <w:szCs w:val="26"/>
        </w:rPr>
        <w:t xml:space="preserve"> 20</w:t>
      </w:r>
      <w:r w:rsidR="00D860DC" w:rsidRPr="00C83691">
        <w:rPr>
          <w:rFonts w:eastAsia="TimesNewRomanPSMT"/>
          <w:color w:val="000000"/>
          <w:sz w:val="26"/>
          <w:szCs w:val="26"/>
        </w:rPr>
        <w:t>20</w:t>
      </w:r>
      <w:r w:rsidR="008E01FD" w:rsidRPr="00C83691">
        <w:rPr>
          <w:rFonts w:eastAsia="TimesNewRomanPSMT"/>
          <w:color w:val="000000"/>
          <w:sz w:val="26"/>
          <w:szCs w:val="26"/>
        </w:rPr>
        <w:t xml:space="preserve"> год.</w:t>
      </w:r>
    </w:p>
    <w:tbl>
      <w:tblPr>
        <w:tblStyle w:val="a9"/>
        <w:tblW w:w="0" w:type="auto"/>
        <w:tblLook w:val="04A0"/>
      </w:tblPr>
      <w:tblGrid>
        <w:gridCol w:w="3473"/>
        <w:gridCol w:w="3474"/>
        <w:gridCol w:w="3474"/>
      </w:tblGrid>
      <w:tr w:rsidR="00FE15F1" w:rsidTr="00FE15F1">
        <w:tc>
          <w:tcPr>
            <w:tcW w:w="3473"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Группа потребителей</w:t>
            </w:r>
          </w:p>
        </w:tc>
        <w:tc>
          <w:tcPr>
            <w:tcW w:w="3474"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Вид прибора учета</w:t>
            </w:r>
          </w:p>
        </w:tc>
        <w:tc>
          <w:tcPr>
            <w:tcW w:w="3474"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Количество приборов учета</w:t>
            </w:r>
          </w:p>
        </w:tc>
      </w:tr>
      <w:tr w:rsidR="00FE15F1" w:rsidTr="00FE15F1">
        <w:tc>
          <w:tcPr>
            <w:tcW w:w="3473"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 xml:space="preserve">Население </w:t>
            </w:r>
          </w:p>
        </w:tc>
        <w:tc>
          <w:tcPr>
            <w:tcW w:w="3474"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 xml:space="preserve">Общедомовые </w:t>
            </w:r>
            <w:r w:rsidR="000A367F">
              <w:rPr>
                <w:rFonts w:eastAsia="TimesNewRomanPSMT"/>
                <w:color w:val="000000"/>
                <w:sz w:val="26"/>
                <w:szCs w:val="26"/>
              </w:rPr>
              <w:t>в МКД</w:t>
            </w:r>
          </w:p>
        </w:tc>
        <w:tc>
          <w:tcPr>
            <w:tcW w:w="3474"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7</w:t>
            </w:r>
          </w:p>
        </w:tc>
      </w:tr>
      <w:tr w:rsidR="00FE15F1" w:rsidTr="00FE15F1">
        <w:tc>
          <w:tcPr>
            <w:tcW w:w="3473" w:type="dxa"/>
          </w:tcPr>
          <w:p w:rsidR="00FE15F1" w:rsidRDefault="00FE15F1" w:rsidP="001170CA">
            <w:pPr>
              <w:autoSpaceDE w:val="0"/>
              <w:autoSpaceDN w:val="0"/>
              <w:adjustRightInd w:val="0"/>
              <w:jc w:val="center"/>
              <w:rPr>
                <w:rFonts w:eastAsia="TimesNewRomanPSMT"/>
                <w:color w:val="000000"/>
                <w:sz w:val="26"/>
                <w:szCs w:val="26"/>
              </w:rPr>
            </w:pPr>
          </w:p>
        </w:tc>
        <w:tc>
          <w:tcPr>
            <w:tcW w:w="3474"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Квартирные в МКД</w:t>
            </w:r>
          </w:p>
        </w:tc>
        <w:tc>
          <w:tcPr>
            <w:tcW w:w="3474"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1272</w:t>
            </w:r>
          </w:p>
        </w:tc>
      </w:tr>
      <w:tr w:rsidR="00FE15F1" w:rsidTr="00FE15F1">
        <w:tc>
          <w:tcPr>
            <w:tcW w:w="3473" w:type="dxa"/>
          </w:tcPr>
          <w:p w:rsidR="00FE15F1" w:rsidRDefault="00FE15F1" w:rsidP="001170CA">
            <w:pPr>
              <w:autoSpaceDE w:val="0"/>
              <w:autoSpaceDN w:val="0"/>
              <w:adjustRightInd w:val="0"/>
              <w:jc w:val="center"/>
              <w:rPr>
                <w:rFonts w:eastAsia="TimesNewRomanPSMT"/>
                <w:color w:val="000000"/>
                <w:sz w:val="26"/>
                <w:szCs w:val="26"/>
              </w:rPr>
            </w:pPr>
          </w:p>
        </w:tc>
        <w:tc>
          <w:tcPr>
            <w:tcW w:w="3474"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Домовые в ИЖД</w:t>
            </w:r>
          </w:p>
        </w:tc>
        <w:tc>
          <w:tcPr>
            <w:tcW w:w="3474"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1463</w:t>
            </w:r>
          </w:p>
        </w:tc>
      </w:tr>
      <w:tr w:rsidR="00FE15F1" w:rsidTr="00FE15F1">
        <w:tc>
          <w:tcPr>
            <w:tcW w:w="3473"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Бюджетные организации</w:t>
            </w:r>
          </w:p>
        </w:tc>
        <w:tc>
          <w:tcPr>
            <w:tcW w:w="3474" w:type="dxa"/>
          </w:tcPr>
          <w:p w:rsidR="00FE15F1" w:rsidRDefault="00FE15F1" w:rsidP="001170CA">
            <w:pPr>
              <w:autoSpaceDE w:val="0"/>
              <w:autoSpaceDN w:val="0"/>
              <w:adjustRightInd w:val="0"/>
              <w:jc w:val="center"/>
              <w:rPr>
                <w:rFonts w:eastAsia="TimesNewRomanPSMT"/>
                <w:color w:val="000000"/>
                <w:sz w:val="26"/>
                <w:szCs w:val="26"/>
              </w:rPr>
            </w:pPr>
          </w:p>
        </w:tc>
        <w:tc>
          <w:tcPr>
            <w:tcW w:w="3474"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29</w:t>
            </w:r>
          </w:p>
        </w:tc>
      </w:tr>
      <w:tr w:rsidR="00FE15F1" w:rsidTr="00FE15F1">
        <w:tc>
          <w:tcPr>
            <w:tcW w:w="3473"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Прочие потребители</w:t>
            </w:r>
          </w:p>
        </w:tc>
        <w:tc>
          <w:tcPr>
            <w:tcW w:w="3474" w:type="dxa"/>
          </w:tcPr>
          <w:p w:rsidR="00FE15F1" w:rsidRDefault="00FE15F1" w:rsidP="001170CA">
            <w:pPr>
              <w:autoSpaceDE w:val="0"/>
              <w:autoSpaceDN w:val="0"/>
              <w:adjustRightInd w:val="0"/>
              <w:jc w:val="center"/>
              <w:rPr>
                <w:rFonts w:eastAsia="TimesNewRomanPSMT"/>
                <w:color w:val="000000"/>
                <w:sz w:val="26"/>
                <w:szCs w:val="26"/>
              </w:rPr>
            </w:pPr>
          </w:p>
        </w:tc>
        <w:tc>
          <w:tcPr>
            <w:tcW w:w="3474"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47</w:t>
            </w:r>
          </w:p>
        </w:tc>
      </w:tr>
      <w:tr w:rsidR="00FE15F1" w:rsidTr="00FE15F1">
        <w:tc>
          <w:tcPr>
            <w:tcW w:w="3473" w:type="dxa"/>
          </w:tcPr>
          <w:p w:rsidR="00FE15F1" w:rsidRDefault="00FE15F1" w:rsidP="001170CA">
            <w:pPr>
              <w:autoSpaceDE w:val="0"/>
              <w:autoSpaceDN w:val="0"/>
              <w:adjustRightInd w:val="0"/>
              <w:jc w:val="center"/>
              <w:rPr>
                <w:rFonts w:eastAsia="TimesNewRomanPSMT"/>
                <w:color w:val="000000"/>
                <w:sz w:val="26"/>
                <w:szCs w:val="26"/>
              </w:rPr>
            </w:pPr>
            <w:r>
              <w:rPr>
                <w:rFonts w:eastAsia="TimesNewRomanPSMT"/>
                <w:color w:val="000000"/>
                <w:sz w:val="26"/>
                <w:szCs w:val="26"/>
              </w:rPr>
              <w:t xml:space="preserve">Итого </w:t>
            </w:r>
          </w:p>
        </w:tc>
        <w:tc>
          <w:tcPr>
            <w:tcW w:w="3474" w:type="dxa"/>
          </w:tcPr>
          <w:p w:rsidR="00FE15F1" w:rsidRDefault="00FE15F1" w:rsidP="001170CA">
            <w:pPr>
              <w:autoSpaceDE w:val="0"/>
              <w:autoSpaceDN w:val="0"/>
              <w:adjustRightInd w:val="0"/>
              <w:jc w:val="center"/>
              <w:rPr>
                <w:rFonts w:eastAsia="TimesNewRomanPSMT"/>
                <w:color w:val="000000"/>
                <w:sz w:val="26"/>
                <w:szCs w:val="26"/>
              </w:rPr>
            </w:pPr>
          </w:p>
        </w:tc>
        <w:tc>
          <w:tcPr>
            <w:tcW w:w="3474" w:type="dxa"/>
          </w:tcPr>
          <w:p w:rsidR="00FE15F1" w:rsidRPr="00FE15F1" w:rsidRDefault="002C1E38" w:rsidP="001170CA">
            <w:pPr>
              <w:autoSpaceDE w:val="0"/>
              <w:autoSpaceDN w:val="0"/>
              <w:adjustRightInd w:val="0"/>
              <w:jc w:val="center"/>
              <w:rPr>
                <w:rFonts w:eastAsia="TimesNewRomanPSMT"/>
                <w:b/>
                <w:color w:val="000000"/>
                <w:sz w:val="26"/>
                <w:szCs w:val="26"/>
              </w:rPr>
            </w:pPr>
            <w:r w:rsidRPr="00FE15F1">
              <w:rPr>
                <w:rFonts w:eastAsia="TimesNewRomanPSMT"/>
                <w:b/>
                <w:color w:val="000000"/>
                <w:sz w:val="26"/>
                <w:szCs w:val="26"/>
              </w:rPr>
              <w:fldChar w:fldCharType="begin"/>
            </w:r>
            <w:r w:rsidR="00FE15F1" w:rsidRPr="00FE15F1">
              <w:rPr>
                <w:rFonts w:eastAsia="TimesNewRomanPSMT"/>
                <w:b/>
                <w:color w:val="000000"/>
                <w:sz w:val="26"/>
                <w:szCs w:val="26"/>
              </w:rPr>
              <w:instrText xml:space="preserve"> =SUM(ABOVE) </w:instrText>
            </w:r>
            <w:r w:rsidRPr="00FE15F1">
              <w:rPr>
                <w:rFonts w:eastAsia="TimesNewRomanPSMT"/>
                <w:b/>
                <w:color w:val="000000"/>
                <w:sz w:val="26"/>
                <w:szCs w:val="26"/>
              </w:rPr>
              <w:fldChar w:fldCharType="separate"/>
            </w:r>
            <w:r w:rsidR="00FE15F1" w:rsidRPr="00FE15F1">
              <w:rPr>
                <w:rFonts w:eastAsia="TimesNewRomanPSMT"/>
                <w:b/>
                <w:noProof/>
                <w:color w:val="000000"/>
                <w:sz w:val="26"/>
                <w:szCs w:val="26"/>
              </w:rPr>
              <w:t>2818</w:t>
            </w:r>
            <w:r w:rsidRPr="00FE15F1">
              <w:rPr>
                <w:rFonts w:eastAsia="TimesNewRomanPSMT"/>
                <w:b/>
                <w:color w:val="000000"/>
                <w:sz w:val="26"/>
                <w:szCs w:val="26"/>
              </w:rPr>
              <w:fldChar w:fldCharType="end"/>
            </w:r>
          </w:p>
        </w:tc>
      </w:tr>
    </w:tbl>
    <w:p w:rsidR="00FC0645" w:rsidRPr="00FC0645" w:rsidRDefault="008606E0" w:rsidP="00066118">
      <w:pPr>
        <w:autoSpaceDE w:val="0"/>
        <w:autoSpaceDN w:val="0"/>
        <w:adjustRightInd w:val="0"/>
        <w:spacing w:before="240" w:after="120"/>
        <w:jc w:val="both"/>
        <w:rPr>
          <w:rFonts w:eastAsia="TimesNewRomanPS-BoldMT"/>
          <w:b/>
          <w:bCs/>
          <w:color w:val="000000"/>
          <w:sz w:val="26"/>
          <w:szCs w:val="26"/>
        </w:rPr>
      </w:pPr>
      <w:r>
        <w:rPr>
          <w:rFonts w:eastAsia="TimesNewRomanPS-BoldMT"/>
          <w:b/>
          <w:bCs/>
          <w:color w:val="000000"/>
          <w:sz w:val="26"/>
          <w:szCs w:val="26"/>
        </w:rPr>
        <w:t>2.1.6</w:t>
      </w:r>
      <w:r w:rsidR="00FC0645" w:rsidRPr="00FC0645">
        <w:rPr>
          <w:rFonts w:eastAsia="TimesNewRomanPS-BoldMT"/>
          <w:b/>
          <w:bCs/>
          <w:color w:val="000000"/>
          <w:sz w:val="26"/>
          <w:szCs w:val="26"/>
        </w:rPr>
        <w:t xml:space="preserve"> Экологические аспекты мероприятий по строительству,реконструкции и модернизации объектов </w:t>
      </w:r>
      <w:r w:rsidR="000C3711">
        <w:rPr>
          <w:rFonts w:eastAsia="TimesNewRomanPS-BoldMT"/>
          <w:b/>
          <w:bCs/>
          <w:color w:val="000000"/>
          <w:sz w:val="26"/>
          <w:szCs w:val="26"/>
        </w:rPr>
        <w:t>ЦСВ</w:t>
      </w:r>
      <w:r w:rsidR="004C07C6">
        <w:rPr>
          <w:rFonts w:eastAsia="TimesNewRomanPS-BoldMT"/>
          <w:b/>
          <w:bCs/>
          <w:color w:val="000000"/>
          <w:sz w:val="26"/>
          <w:szCs w:val="26"/>
        </w:rPr>
        <w:t>С</w:t>
      </w:r>
      <w:r w:rsidR="00FC0645" w:rsidRPr="00FC0645">
        <w:rPr>
          <w:rFonts w:eastAsia="TimesNewRomanPS-BoldMT"/>
          <w:b/>
          <w:bCs/>
          <w:color w:val="000000"/>
          <w:sz w:val="26"/>
          <w:szCs w:val="26"/>
        </w:rPr>
        <w:t>.</w:t>
      </w:r>
    </w:p>
    <w:p w:rsidR="00FC0645" w:rsidRPr="00FC0645" w:rsidRDefault="00FC0645" w:rsidP="00024B08">
      <w:pPr>
        <w:autoSpaceDE w:val="0"/>
        <w:autoSpaceDN w:val="0"/>
        <w:adjustRightInd w:val="0"/>
        <w:ind w:firstLine="709"/>
        <w:jc w:val="both"/>
        <w:rPr>
          <w:rFonts w:eastAsia="TimesNewRomanPSMT"/>
          <w:color w:val="000000"/>
          <w:sz w:val="26"/>
          <w:szCs w:val="26"/>
        </w:rPr>
      </w:pPr>
      <w:r w:rsidRPr="00FC0645">
        <w:rPr>
          <w:rFonts w:eastAsia="TimesNewRomanPSMT"/>
          <w:color w:val="000000"/>
          <w:sz w:val="26"/>
          <w:szCs w:val="26"/>
        </w:rPr>
        <w:t xml:space="preserve"> Технологический процесс забора воды из скважин и транспортирования её вводопроводную сеть не сопровождается вредными выбросами.</w:t>
      </w:r>
    </w:p>
    <w:p w:rsidR="00FC0645" w:rsidRPr="00FC0645" w:rsidRDefault="00FC0645" w:rsidP="00024B08">
      <w:pPr>
        <w:autoSpaceDE w:val="0"/>
        <w:autoSpaceDN w:val="0"/>
        <w:adjustRightInd w:val="0"/>
        <w:ind w:firstLine="709"/>
        <w:jc w:val="both"/>
        <w:rPr>
          <w:rFonts w:eastAsia="TimesNewRomanPSMT"/>
          <w:color w:val="000000"/>
          <w:sz w:val="26"/>
          <w:szCs w:val="26"/>
        </w:rPr>
      </w:pPr>
      <w:r w:rsidRPr="00FC0645">
        <w:rPr>
          <w:rFonts w:eastAsia="TimesNewRomanPSMT"/>
          <w:color w:val="000000"/>
          <w:sz w:val="26"/>
          <w:szCs w:val="26"/>
        </w:rPr>
        <w:t>Проектируемая водопроводная сеть не окажет вредного воздействия на окружающуюсреду, объект является экологически чистым сооружением.</w:t>
      </w:r>
    </w:p>
    <w:p w:rsidR="00FC0645" w:rsidRPr="00024B08" w:rsidRDefault="00FC0645" w:rsidP="00C83691">
      <w:pPr>
        <w:autoSpaceDE w:val="0"/>
        <w:autoSpaceDN w:val="0"/>
        <w:adjustRightInd w:val="0"/>
        <w:ind w:firstLine="709"/>
        <w:jc w:val="both"/>
        <w:rPr>
          <w:rFonts w:eastAsia="TimesNewRomanPSMT"/>
          <w:color w:val="000000"/>
          <w:sz w:val="26"/>
          <w:szCs w:val="26"/>
        </w:rPr>
      </w:pPr>
      <w:r w:rsidRPr="00FC0645">
        <w:rPr>
          <w:rFonts w:eastAsia="TimesNewRomanPSMT"/>
          <w:color w:val="000000"/>
          <w:sz w:val="26"/>
          <w:szCs w:val="26"/>
        </w:rPr>
        <w:t>При эксплуатации водопроводной сети вода на хозяйственно-бытовые ипроизводственные нужды не используется, производстве</w:t>
      </w:r>
      <w:r w:rsidR="00024B08">
        <w:rPr>
          <w:rFonts w:eastAsia="TimesNewRomanPSMT"/>
          <w:color w:val="000000"/>
          <w:sz w:val="26"/>
          <w:szCs w:val="26"/>
        </w:rPr>
        <w:t>нные стоки не образуются.</w:t>
      </w:r>
    </w:p>
    <w:p w:rsidR="00FC0645" w:rsidRPr="00FC0645" w:rsidRDefault="00FC0645" w:rsidP="00024B08">
      <w:pPr>
        <w:autoSpaceDE w:val="0"/>
        <w:autoSpaceDN w:val="0"/>
        <w:adjustRightInd w:val="0"/>
        <w:ind w:firstLine="709"/>
        <w:jc w:val="both"/>
        <w:rPr>
          <w:rFonts w:eastAsia="TimesNewRomanPSMT"/>
          <w:color w:val="000000"/>
          <w:sz w:val="26"/>
          <w:szCs w:val="26"/>
        </w:rPr>
      </w:pPr>
      <w:r w:rsidRPr="00FC0645">
        <w:rPr>
          <w:rFonts w:eastAsia="TimesNewRomanPSMT"/>
          <w:color w:val="000000"/>
          <w:sz w:val="26"/>
          <w:szCs w:val="26"/>
        </w:rPr>
        <w:t>Эксплуатация водопроводной сети, а также ее строительство, не предусматривают каких-либо сбросов вредных веществ в водоемы и на рельеф.</w:t>
      </w:r>
    </w:p>
    <w:p w:rsidR="00FC0645" w:rsidRPr="00FC0645" w:rsidRDefault="00FC0645" w:rsidP="00024B08">
      <w:pPr>
        <w:autoSpaceDE w:val="0"/>
        <w:autoSpaceDN w:val="0"/>
        <w:adjustRightInd w:val="0"/>
        <w:ind w:firstLine="709"/>
        <w:jc w:val="both"/>
        <w:rPr>
          <w:rFonts w:eastAsia="TimesNewRomanPSMT"/>
          <w:color w:val="000000"/>
          <w:sz w:val="26"/>
          <w:szCs w:val="26"/>
        </w:rPr>
      </w:pPr>
      <w:r w:rsidRPr="00FC0645">
        <w:rPr>
          <w:rFonts w:eastAsia="TimesNewRomanPSMT"/>
          <w:color w:val="000000"/>
          <w:sz w:val="26"/>
          <w:szCs w:val="26"/>
        </w:rPr>
        <w:t>Пересекаемые реки и иные водные объекты в зон</w:t>
      </w:r>
      <w:r w:rsidR="008E01FD">
        <w:rPr>
          <w:rFonts w:eastAsia="TimesNewRomanPSMT"/>
          <w:color w:val="000000"/>
          <w:sz w:val="26"/>
          <w:szCs w:val="26"/>
        </w:rPr>
        <w:t>ах</w:t>
      </w:r>
      <w:r w:rsidRPr="00FC0645">
        <w:rPr>
          <w:rFonts w:eastAsia="TimesNewRomanPSMT"/>
          <w:color w:val="000000"/>
          <w:sz w:val="26"/>
          <w:szCs w:val="26"/>
        </w:rPr>
        <w:t xml:space="preserve"> строительства отсутствуют.</w:t>
      </w:r>
    </w:p>
    <w:p w:rsidR="00FC0645" w:rsidRPr="00FC0645" w:rsidRDefault="00FC0645" w:rsidP="00024B08">
      <w:pPr>
        <w:autoSpaceDE w:val="0"/>
        <w:autoSpaceDN w:val="0"/>
        <w:adjustRightInd w:val="0"/>
        <w:ind w:firstLine="709"/>
        <w:jc w:val="both"/>
        <w:rPr>
          <w:rFonts w:eastAsia="TimesNewRomanPSMT"/>
          <w:color w:val="000000"/>
          <w:sz w:val="26"/>
          <w:szCs w:val="26"/>
        </w:rPr>
      </w:pPr>
      <w:r w:rsidRPr="00FC0645">
        <w:rPr>
          <w:rFonts w:eastAsia="TimesNewRomanPSMT"/>
          <w:color w:val="000000"/>
          <w:sz w:val="26"/>
          <w:szCs w:val="26"/>
        </w:rPr>
        <w:t>При испытании водопроводной сети на герметичность используется сетевая вода. Сливводы из трубопроводов после испытания и промывки производится на рельеф местности.Негативного воздействия сетевая вода на состояние почвы не окажет.</w:t>
      </w:r>
    </w:p>
    <w:p w:rsidR="00024B08" w:rsidRDefault="00FC0645" w:rsidP="00024B08">
      <w:pPr>
        <w:autoSpaceDE w:val="0"/>
        <w:autoSpaceDN w:val="0"/>
        <w:adjustRightInd w:val="0"/>
        <w:ind w:firstLine="709"/>
        <w:jc w:val="both"/>
        <w:rPr>
          <w:rFonts w:eastAsia="TimesNewRomanPSMT"/>
          <w:color w:val="000000"/>
          <w:sz w:val="26"/>
          <w:szCs w:val="26"/>
        </w:rPr>
      </w:pPr>
      <w:r w:rsidRPr="00FC0645">
        <w:rPr>
          <w:rFonts w:eastAsia="TimesNewRomanPSMT"/>
          <w:color w:val="000000"/>
          <w:sz w:val="26"/>
          <w:szCs w:val="26"/>
        </w:rPr>
        <w:t>При производстве строительных работ вода для целей производства не требуется.</w:t>
      </w:r>
    </w:p>
    <w:p w:rsidR="00024B08" w:rsidRDefault="00FC0645" w:rsidP="00024B08">
      <w:pPr>
        <w:autoSpaceDE w:val="0"/>
        <w:autoSpaceDN w:val="0"/>
        <w:adjustRightInd w:val="0"/>
        <w:ind w:firstLine="709"/>
        <w:jc w:val="both"/>
        <w:rPr>
          <w:rFonts w:eastAsia="TimesNewRomanPSMT"/>
          <w:color w:val="000000"/>
          <w:sz w:val="26"/>
          <w:szCs w:val="26"/>
        </w:rPr>
      </w:pPr>
      <w:r w:rsidRPr="00FC0645">
        <w:rPr>
          <w:rFonts w:eastAsia="TimesNewRomanPSMT"/>
          <w:color w:val="000000"/>
          <w:sz w:val="26"/>
          <w:szCs w:val="26"/>
        </w:rPr>
        <w:t xml:space="preserve">Дляхозяйственно-бытовых нужд используется вода питьевого качества. </w:t>
      </w:r>
    </w:p>
    <w:p w:rsidR="00657300" w:rsidRDefault="00FC0645" w:rsidP="005D10B5">
      <w:pPr>
        <w:autoSpaceDE w:val="0"/>
        <w:autoSpaceDN w:val="0"/>
        <w:adjustRightInd w:val="0"/>
        <w:ind w:firstLine="709"/>
        <w:jc w:val="both"/>
        <w:rPr>
          <w:rFonts w:eastAsia="TimesNewRomanPSMT"/>
          <w:color w:val="000000"/>
          <w:sz w:val="26"/>
          <w:szCs w:val="26"/>
        </w:rPr>
      </w:pPr>
      <w:r w:rsidRPr="00FC0645">
        <w:rPr>
          <w:rFonts w:eastAsia="TimesNewRomanPSMT"/>
          <w:color w:val="000000"/>
          <w:sz w:val="26"/>
          <w:szCs w:val="26"/>
        </w:rPr>
        <w:t>При соблюдениитребований, изложенных в рабочей документации, негативное воздействие на состояниеповерхностных и подземных вод будет наблюдаться только в период строительства, носитьвременный характер и не окажет существенного влияния на состояние окружающей среды.</w:t>
      </w:r>
    </w:p>
    <w:p w:rsidR="00B64ADA" w:rsidRPr="00A35B2E" w:rsidRDefault="007C60F0" w:rsidP="00FF4897">
      <w:pPr>
        <w:spacing w:before="120" w:after="120"/>
        <w:jc w:val="both"/>
        <w:rPr>
          <w:b/>
          <w:sz w:val="26"/>
          <w:szCs w:val="26"/>
        </w:rPr>
      </w:pPr>
      <w:r w:rsidRPr="00A35B2E">
        <w:rPr>
          <w:b/>
          <w:sz w:val="26"/>
          <w:szCs w:val="26"/>
        </w:rPr>
        <w:t>2.1.</w:t>
      </w:r>
      <w:r w:rsidR="00024B08">
        <w:rPr>
          <w:b/>
          <w:sz w:val="26"/>
          <w:szCs w:val="26"/>
        </w:rPr>
        <w:t>7</w:t>
      </w:r>
      <w:r w:rsidR="00B64ADA" w:rsidRPr="00A35B2E">
        <w:rPr>
          <w:b/>
          <w:sz w:val="26"/>
          <w:szCs w:val="26"/>
        </w:rPr>
        <w:t>Состояние существующих сооружений очистки и подготовки воды</w:t>
      </w:r>
      <w:r w:rsidR="005D10B5">
        <w:rPr>
          <w:b/>
          <w:sz w:val="26"/>
          <w:szCs w:val="26"/>
        </w:rPr>
        <w:t>.</w:t>
      </w:r>
    </w:p>
    <w:p w:rsidR="005B3757" w:rsidRPr="00A35B2E" w:rsidRDefault="00FC299A" w:rsidP="005B3757">
      <w:pPr>
        <w:ind w:firstLine="709"/>
        <w:jc w:val="both"/>
        <w:rPr>
          <w:sz w:val="26"/>
          <w:szCs w:val="26"/>
        </w:rPr>
      </w:pPr>
      <w:r>
        <w:rPr>
          <w:sz w:val="26"/>
          <w:szCs w:val="26"/>
        </w:rPr>
        <w:t xml:space="preserve">В </w:t>
      </w:r>
      <w:r w:rsidR="008E01FD">
        <w:rPr>
          <w:sz w:val="26"/>
          <w:szCs w:val="26"/>
        </w:rPr>
        <w:t xml:space="preserve">ГП </w:t>
      </w:r>
      <w:r>
        <w:rPr>
          <w:sz w:val="26"/>
          <w:szCs w:val="26"/>
        </w:rPr>
        <w:t>г. Макарьев с</w:t>
      </w:r>
      <w:r w:rsidR="005B3757" w:rsidRPr="00A35B2E">
        <w:rPr>
          <w:sz w:val="26"/>
          <w:szCs w:val="26"/>
        </w:rPr>
        <w:t>истема водоочистки отсутствует</w:t>
      </w:r>
      <w:r>
        <w:rPr>
          <w:sz w:val="26"/>
          <w:szCs w:val="26"/>
        </w:rPr>
        <w:t>.</w:t>
      </w:r>
    </w:p>
    <w:p w:rsidR="003B175D" w:rsidRPr="00A35B2E" w:rsidRDefault="00532638" w:rsidP="003B175D">
      <w:pPr>
        <w:ind w:firstLine="709"/>
        <w:jc w:val="both"/>
        <w:rPr>
          <w:sz w:val="26"/>
          <w:szCs w:val="26"/>
        </w:rPr>
      </w:pPr>
      <w:r w:rsidRPr="00A35B2E">
        <w:rPr>
          <w:sz w:val="26"/>
          <w:szCs w:val="26"/>
        </w:rPr>
        <w:t>Неблагоприят</w:t>
      </w:r>
      <w:r w:rsidR="00781104" w:rsidRPr="00A35B2E">
        <w:rPr>
          <w:sz w:val="26"/>
          <w:szCs w:val="26"/>
        </w:rPr>
        <w:t>н</w:t>
      </w:r>
      <w:r w:rsidR="005B3757" w:rsidRPr="00A35B2E">
        <w:rPr>
          <w:sz w:val="26"/>
          <w:szCs w:val="26"/>
        </w:rPr>
        <w:t xml:space="preserve">ым </w:t>
      </w:r>
      <w:r w:rsidR="00A35B2E" w:rsidRPr="00A35B2E">
        <w:rPr>
          <w:sz w:val="26"/>
          <w:szCs w:val="26"/>
        </w:rPr>
        <w:t xml:space="preserve">фактором </w:t>
      </w:r>
      <w:r w:rsidR="005B3757" w:rsidRPr="00A35B2E">
        <w:rPr>
          <w:sz w:val="26"/>
          <w:szCs w:val="26"/>
        </w:rPr>
        <w:t>воздействи</w:t>
      </w:r>
      <w:r w:rsidR="00A35B2E" w:rsidRPr="00A35B2E">
        <w:rPr>
          <w:sz w:val="26"/>
          <w:szCs w:val="26"/>
        </w:rPr>
        <w:t>я</w:t>
      </w:r>
      <w:r w:rsidRPr="00A35B2E">
        <w:rPr>
          <w:sz w:val="26"/>
          <w:szCs w:val="26"/>
        </w:rPr>
        <w:t xml:space="preserve"> на состав и качеств</w:t>
      </w:r>
      <w:r w:rsidR="005B3757" w:rsidRPr="00A35B2E">
        <w:rPr>
          <w:sz w:val="26"/>
          <w:szCs w:val="26"/>
        </w:rPr>
        <w:t>о</w:t>
      </w:r>
      <w:r w:rsidRPr="00A35B2E">
        <w:rPr>
          <w:sz w:val="26"/>
          <w:szCs w:val="26"/>
        </w:rPr>
        <w:t xml:space="preserve"> воды</w:t>
      </w:r>
      <w:r w:rsidR="005B3757" w:rsidRPr="00A35B2E">
        <w:rPr>
          <w:sz w:val="26"/>
          <w:szCs w:val="26"/>
        </w:rPr>
        <w:t xml:space="preserve"> является </w:t>
      </w:r>
      <w:r w:rsidRPr="00A35B2E">
        <w:rPr>
          <w:sz w:val="26"/>
          <w:szCs w:val="26"/>
        </w:rPr>
        <w:t>то</w:t>
      </w:r>
      <w:r w:rsidR="0078427F" w:rsidRPr="00A35B2E">
        <w:rPr>
          <w:sz w:val="26"/>
          <w:szCs w:val="26"/>
        </w:rPr>
        <w:t>,</w:t>
      </w:r>
      <w:r w:rsidRPr="00A35B2E">
        <w:rPr>
          <w:sz w:val="26"/>
          <w:szCs w:val="26"/>
        </w:rPr>
        <w:t xml:space="preserve">что сети имеют значительный </w:t>
      </w:r>
      <w:r w:rsidR="00A35B2E" w:rsidRPr="00A35B2E">
        <w:rPr>
          <w:sz w:val="26"/>
          <w:szCs w:val="26"/>
        </w:rPr>
        <w:t xml:space="preserve">физический </w:t>
      </w:r>
      <w:r w:rsidRPr="00A35B2E">
        <w:rPr>
          <w:sz w:val="26"/>
          <w:szCs w:val="26"/>
        </w:rPr>
        <w:t>износ</w:t>
      </w:r>
      <w:r w:rsidR="00FC6EF9">
        <w:rPr>
          <w:sz w:val="26"/>
          <w:szCs w:val="26"/>
        </w:rPr>
        <w:t>, их внутренние поверхности загрязнены иловыми отложениями, окислами железа, отложениями солей жесткости и др. загрязнениями</w:t>
      </w:r>
      <w:r w:rsidRPr="00A35B2E">
        <w:rPr>
          <w:sz w:val="26"/>
          <w:szCs w:val="26"/>
        </w:rPr>
        <w:t>.</w:t>
      </w:r>
      <w:r w:rsidR="008962EA" w:rsidRPr="00A35B2E">
        <w:rPr>
          <w:sz w:val="26"/>
          <w:szCs w:val="26"/>
        </w:rPr>
        <w:t xml:space="preserve"> Изношенные</w:t>
      </w:r>
      <w:r w:rsidR="00FC6EF9">
        <w:rPr>
          <w:sz w:val="26"/>
          <w:szCs w:val="26"/>
        </w:rPr>
        <w:t>, пораженные коррозией</w:t>
      </w:r>
      <w:r w:rsidR="008962EA" w:rsidRPr="00A35B2E">
        <w:rPr>
          <w:sz w:val="26"/>
          <w:szCs w:val="26"/>
        </w:rPr>
        <w:t xml:space="preserve"> и </w:t>
      </w:r>
      <w:r w:rsidR="00FC6EF9">
        <w:rPr>
          <w:sz w:val="26"/>
          <w:szCs w:val="26"/>
        </w:rPr>
        <w:t>загрязненные</w:t>
      </w:r>
      <w:r w:rsidR="008962EA" w:rsidRPr="00A35B2E">
        <w:rPr>
          <w:sz w:val="26"/>
          <w:szCs w:val="26"/>
        </w:rPr>
        <w:t xml:space="preserve"> водопроводные сети </w:t>
      </w:r>
      <w:r w:rsidR="003B175D" w:rsidRPr="00A35B2E">
        <w:rPr>
          <w:sz w:val="26"/>
          <w:szCs w:val="26"/>
        </w:rPr>
        <w:t xml:space="preserve">подлежат замене.    </w:t>
      </w:r>
    </w:p>
    <w:p w:rsidR="0078427F" w:rsidRPr="00A35B2E" w:rsidRDefault="0078427F" w:rsidP="007365D3">
      <w:pPr>
        <w:ind w:firstLine="709"/>
        <w:jc w:val="both"/>
        <w:rPr>
          <w:sz w:val="26"/>
          <w:szCs w:val="26"/>
        </w:rPr>
      </w:pPr>
      <w:r w:rsidRPr="00A35B2E">
        <w:rPr>
          <w:sz w:val="26"/>
          <w:szCs w:val="26"/>
        </w:rPr>
        <w:t xml:space="preserve">Основным источником загрязнения водоемов являются неочищенные сточные воды </w:t>
      </w:r>
      <w:r w:rsidR="00D14686" w:rsidRPr="00C83691">
        <w:rPr>
          <w:sz w:val="26"/>
          <w:szCs w:val="26"/>
        </w:rPr>
        <w:t>поселения</w:t>
      </w:r>
      <w:r w:rsidRPr="00A35B2E">
        <w:rPr>
          <w:sz w:val="26"/>
          <w:szCs w:val="26"/>
        </w:rPr>
        <w:t xml:space="preserve"> и поверхностные стоки. Особую опасность представляют неорганизованный сбор и сток отходов </w:t>
      </w:r>
      <w:r w:rsidR="00FC299A">
        <w:rPr>
          <w:sz w:val="26"/>
          <w:szCs w:val="26"/>
        </w:rPr>
        <w:t>предприятий</w:t>
      </w:r>
      <w:r w:rsidRPr="00A35B2E">
        <w:rPr>
          <w:sz w:val="26"/>
          <w:szCs w:val="26"/>
        </w:rPr>
        <w:t>, поверхностные воды неканализ</w:t>
      </w:r>
      <w:r w:rsidR="00781104" w:rsidRPr="00A35B2E">
        <w:rPr>
          <w:sz w:val="26"/>
          <w:szCs w:val="26"/>
        </w:rPr>
        <w:t>о</w:t>
      </w:r>
      <w:r w:rsidRPr="00A35B2E">
        <w:rPr>
          <w:sz w:val="26"/>
          <w:szCs w:val="26"/>
        </w:rPr>
        <w:t>ванных поселений.</w:t>
      </w:r>
    </w:p>
    <w:p w:rsidR="0078427F" w:rsidRPr="00A35B2E" w:rsidRDefault="0078427F" w:rsidP="007365D3">
      <w:pPr>
        <w:ind w:firstLine="709"/>
        <w:jc w:val="both"/>
        <w:rPr>
          <w:sz w:val="26"/>
          <w:szCs w:val="26"/>
        </w:rPr>
      </w:pPr>
      <w:r w:rsidRPr="00A35B2E">
        <w:rPr>
          <w:sz w:val="26"/>
          <w:szCs w:val="26"/>
        </w:rPr>
        <w:t xml:space="preserve">Ливневые и талые стоки с водосборной площади нигде не очищаются и </w:t>
      </w:r>
      <w:r w:rsidR="0074466F">
        <w:rPr>
          <w:sz w:val="26"/>
          <w:szCs w:val="26"/>
        </w:rPr>
        <w:t xml:space="preserve">также </w:t>
      </w:r>
      <w:r w:rsidRPr="00A35B2E">
        <w:rPr>
          <w:sz w:val="26"/>
          <w:szCs w:val="26"/>
        </w:rPr>
        <w:t>ухудшают качество воды.</w:t>
      </w:r>
    </w:p>
    <w:p w:rsidR="00C83691" w:rsidRDefault="00C83691" w:rsidP="005D10B5">
      <w:pPr>
        <w:spacing w:before="120" w:after="120"/>
        <w:jc w:val="both"/>
        <w:rPr>
          <w:b/>
          <w:sz w:val="26"/>
          <w:szCs w:val="26"/>
        </w:rPr>
      </w:pPr>
    </w:p>
    <w:p w:rsidR="00963A10" w:rsidRPr="00A35B2E" w:rsidRDefault="00150F33" w:rsidP="005D10B5">
      <w:pPr>
        <w:spacing w:before="120" w:after="120"/>
        <w:jc w:val="both"/>
        <w:rPr>
          <w:b/>
          <w:sz w:val="26"/>
          <w:szCs w:val="26"/>
        </w:rPr>
      </w:pPr>
      <w:r w:rsidRPr="00A35B2E">
        <w:rPr>
          <w:b/>
          <w:sz w:val="26"/>
          <w:szCs w:val="26"/>
        </w:rPr>
        <w:lastRenderedPageBreak/>
        <w:t>2.1.</w:t>
      </w:r>
      <w:r w:rsidR="00923AAA">
        <w:rPr>
          <w:b/>
          <w:sz w:val="26"/>
          <w:szCs w:val="26"/>
        </w:rPr>
        <w:t>8</w:t>
      </w:r>
      <w:r w:rsidR="00B64ADA" w:rsidRPr="00A35B2E">
        <w:rPr>
          <w:b/>
          <w:sz w:val="26"/>
          <w:szCs w:val="26"/>
        </w:rPr>
        <w:t>Территории</w:t>
      </w:r>
      <w:r w:rsidR="00C85612" w:rsidRPr="00A35B2E">
        <w:rPr>
          <w:b/>
          <w:sz w:val="26"/>
          <w:szCs w:val="26"/>
        </w:rPr>
        <w:t>,</w:t>
      </w:r>
      <w:r w:rsidR="00B64ADA" w:rsidRPr="00A35B2E">
        <w:rPr>
          <w:b/>
          <w:sz w:val="26"/>
          <w:szCs w:val="26"/>
        </w:rPr>
        <w:t xml:space="preserve"> неохваченные централизованной </w:t>
      </w:r>
      <w:r w:rsidR="00B13E80" w:rsidRPr="00A35B2E">
        <w:rPr>
          <w:b/>
          <w:sz w:val="26"/>
          <w:szCs w:val="26"/>
        </w:rPr>
        <w:t>системой водоснабжения</w:t>
      </w:r>
      <w:r w:rsidR="004E68D5" w:rsidRPr="00A35B2E">
        <w:rPr>
          <w:b/>
          <w:sz w:val="26"/>
          <w:szCs w:val="26"/>
        </w:rPr>
        <w:t>.</w:t>
      </w:r>
    </w:p>
    <w:p w:rsidR="005007A8" w:rsidRDefault="00426D54" w:rsidP="005007A8">
      <w:pPr>
        <w:ind w:firstLine="567"/>
        <w:jc w:val="both"/>
        <w:rPr>
          <w:sz w:val="26"/>
          <w:szCs w:val="26"/>
        </w:rPr>
      </w:pPr>
      <w:r w:rsidRPr="00A35B2E">
        <w:rPr>
          <w:sz w:val="26"/>
          <w:szCs w:val="26"/>
        </w:rPr>
        <w:t xml:space="preserve">На территории </w:t>
      </w:r>
      <w:r w:rsidR="00FC6EF9">
        <w:rPr>
          <w:sz w:val="26"/>
          <w:szCs w:val="26"/>
        </w:rPr>
        <w:t>ГП г. Макарьев</w:t>
      </w:r>
      <w:r w:rsidR="005007A8">
        <w:rPr>
          <w:sz w:val="26"/>
          <w:szCs w:val="26"/>
        </w:rPr>
        <w:t xml:space="preserve"> количество пользующихся услугой централизованного водоснабжения составляет 5106 человек, при общей численности 6485 человек, 1379 человек не охвачено централизованным водоснабжением, используя колодцы</w:t>
      </w:r>
      <w:r w:rsidR="00FC6EF9">
        <w:rPr>
          <w:sz w:val="26"/>
          <w:szCs w:val="26"/>
        </w:rPr>
        <w:t xml:space="preserve"> или индивидуальные скважины</w:t>
      </w:r>
      <w:r w:rsidR="005007A8">
        <w:rPr>
          <w:sz w:val="26"/>
          <w:szCs w:val="26"/>
        </w:rPr>
        <w:t xml:space="preserve">. </w:t>
      </w:r>
    </w:p>
    <w:p w:rsidR="005007A8" w:rsidRDefault="005007A8" w:rsidP="005007A8">
      <w:pPr>
        <w:ind w:firstLine="567"/>
        <w:jc w:val="both"/>
        <w:rPr>
          <w:sz w:val="26"/>
          <w:szCs w:val="26"/>
        </w:rPr>
      </w:pPr>
      <w:r w:rsidRPr="002F0755">
        <w:rPr>
          <w:sz w:val="26"/>
          <w:szCs w:val="26"/>
        </w:rPr>
        <w:t xml:space="preserve">Водоснабжение полностью из колодцев </w:t>
      </w:r>
      <w:r>
        <w:rPr>
          <w:sz w:val="26"/>
          <w:szCs w:val="26"/>
        </w:rPr>
        <w:t xml:space="preserve">осуществляется в </w:t>
      </w:r>
      <w:r w:rsidRPr="002F0755">
        <w:rPr>
          <w:sz w:val="26"/>
          <w:szCs w:val="26"/>
        </w:rPr>
        <w:t xml:space="preserve">п.Комосомолка, </w:t>
      </w:r>
      <w:r w:rsidR="00FC6EF9">
        <w:rPr>
          <w:sz w:val="26"/>
          <w:szCs w:val="26"/>
        </w:rPr>
        <w:t xml:space="preserve">п. </w:t>
      </w:r>
      <w:r w:rsidRPr="002F0755">
        <w:rPr>
          <w:sz w:val="26"/>
          <w:szCs w:val="26"/>
        </w:rPr>
        <w:t xml:space="preserve">Холодная Заводь (частные </w:t>
      </w:r>
      <w:r w:rsidR="00FC6EF9">
        <w:rPr>
          <w:sz w:val="26"/>
          <w:szCs w:val="26"/>
        </w:rPr>
        <w:t xml:space="preserve">колодцы </w:t>
      </w:r>
      <w:r w:rsidRPr="002F0755">
        <w:rPr>
          <w:sz w:val="26"/>
          <w:szCs w:val="26"/>
        </w:rPr>
        <w:t>и 2 колодца</w:t>
      </w:r>
      <w:r>
        <w:rPr>
          <w:sz w:val="26"/>
          <w:szCs w:val="26"/>
        </w:rPr>
        <w:t xml:space="preserve"> в муниципальной собственности); </w:t>
      </w:r>
    </w:p>
    <w:p w:rsidR="00262D02" w:rsidRDefault="005007A8" w:rsidP="005007A8">
      <w:pPr>
        <w:ind w:firstLine="567"/>
        <w:jc w:val="both"/>
        <w:rPr>
          <w:rFonts w:eastAsia="TimesNewRomanPSMT"/>
          <w:sz w:val="26"/>
          <w:szCs w:val="26"/>
        </w:rPr>
      </w:pPr>
      <w:r>
        <w:rPr>
          <w:sz w:val="26"/>
          <w:szCs w:val="26"/>
        </w:rPr>
        <w:t xml:space="preserve">Кроме того </w:t>
      </w:r>
      <w:r w:rsidR="00267BF7">
        <w:rPr>
          <w:sz w:val="26"/>
          <w:szCs w:val="26"/>
        </w:rPr>
        <w:t xml:space="preserve">непосредственно </w:t>
      </w:r>
      <w:r>
        <w:rPr>
          <w:sz w:val="26"/>
          <w:szCs w:val="26"/>
        </w:rPr>
        <w:t xml:space="preserve">в городе имеется </w:t>
      </w:r>
      <w:r w:rsidRPr="002F0755">
        <w:rPr>
          <w:sz w:val="26"/>
          <w:szCs w:val="26"/>
        </w:rPr>
        <w:t>10 частных колодцев</w:t>
      </w:r>
      <w:r>
        <w:rPr>
          <w:sz w:val="26"/>
          <w:szCs w:val="26"/>
        </w:rPr>
        <w:t xml:space="preserve">. </w:t>
      </w:r>
    </w:p>
    <w:p w:rsidR="007C60F0" w:rsidRPr="00923AAA" w:rsidRDefault="00923AAA" w:rsidP="002F5DD1">
      <w:pPr>
        <w:spacing w:before="120" w:after="120"/>
        <w:jc w:val="both"/>
        <w:rPr>
          <w:b/>
          <w:sz w:val="26"/>
          <w:szCs w:val="26"/>
        </w:rPr>
      </w:pPr>
      <w:r w:rsidRPr="00077813">
        <w:rPr>
          <w:b/>
          <w:sz w:val="26"/>
          <w:szCs w:val="26"/>
        </w:rPr>
        <w:t>2.1.9</w:t>
      </w:r>
      <w:r w:rsidR="007C60F0" w:rsidRPr="00F163B2">
        <w:rPr>
          <w:b/>
          <w:sz w:val="26"/>
          <w:szCs w:val="26"/>
        </w:rPr>
        <w:t>Анализ</w:t>
      </w:r>
      <w:r w:rsidR="007C60F0" w:rsidRPr="00923AAA">
        <w:rPr>
          <w:b/>
          <w:sz w:val="26"/>
          <w:szCs w:val="26"/>
        </w:rPr>
        <w:t xml:space="preserve"> резервов и дефицитов производственных мощностей системы водоснабжения </w:t>
      </w:r>
      <w:r w:rsidR="00C676E3" w:rsidRPr="00C676E3">
        <w:rPr>
          <w:b/>
          <w:sz w:val="26"/>
          <w:szCs w:val="26"/>
        </w:rPr>
        <w:t>ГП г. Макарьев</w:t>
      </w:r>
    </w:p>
    <w:p w:rsidR="0063701E" w:rsidRPr="00A35B2E" w:rsidRDefault="0063701E" w:rsidP="00B96725">
      <w:pPr>
        <w:pStyle w:val="a7"/>
        <w:spacing w:before="120"/>
        <w:ind w:left="0" w:firstLine="709"/>
        <w:contextualSpacing w:val="0"/>
        <w:jc w:val="both"/>
        <w:rPr>
          <w:sz w:val="26"/>
          <w:szCs w:val="26"/>
        </w:rPr>
      </w:pPr>
      <w:r w:rsidRPr="00A35B2E">
        <w:rPr>
          <w:sz w:val="26"/>
          <w:szCs w:val="26"/>
        </w:rPr>
        <w:t xml:space="preserve">Фактическое потребление воды </w:t>
      </w:r>
      <w:r w:rsidR="00FC6EF9">
        <w:rPr>
          <w:sz w:val="26"/>
          <w:szCs w:val="26"/>
        </w:rPr>
        <w:t>ГП г. Макарьев</w:t>
      </w:r>
      <w:r w:rsidR="005007A8">
        <w:rPr>
          <w:sz w:val="26"/>
          <w:szCs w:val="26"/>
        </w:rPr>
        <w:t>Макарьевского</w:t>
      </w:r>
      <w:r w:rsidR="00BF745A">
        <w:rPr>
          <w:sz w:val="26"/>
          <w:szCs w:val="26"/>
        </w:rPr>
        <w:t>муниципальн</w:t>
      </w:r>
      <w:r w:rsidR="005007A8">
        <w:rPr>
          <w:sz w:val="26"/>
          <w:szCs w:val="26"/>
        </w:rPr>
        <w:t xml:space="preserve">ого </w:t>
      </w:r>
      <w:r w:rsidR="00BF745A">
        <w:rPr>
          <w:sz w:val="26"/>
          <w:szCs w:val="26"/>
        </w:rPr>
        <w:t>район</w:t>
      </w:r>
      <w:r w:rsidR="005007A8">
        <w:rPr>
          <w:sz w:val="26"/>
          <w:szCs w:val="26"/>
        </w:rPr>
        <w:t>а</w:t>
      </w:r>
      <w:r w:rsidRPr="00A35B2E">
        <w:rPr>
          <w:sz w:val="26"/>
          <w:szCs w:val="26"/>
        </w:rPr>
        <w:t xml:space="preserve"> в 201</w:t>
      </w:r>
      <w:r w:rsidR="00BF745A">
        <w:rPr>
          <w:sz w:val="26"/>
          <w:szCs w:val="26"/>
        </w:rPr>
        <w:t>9</w:t>
      </w:r>
      <w:r w:rsidRPr="00A35B2E">
        <w:rPr>
          <w:sz w:val="26"/>
          <w:szCs w:val="26"/>
        </w:rPr>
        <w:t xml:space="preserve"> году приведено в таблице 2.1</w:t>
      </w:r>
      <w:r w:rsidR="00077813">
        <w:rPr>
          <w:sz w:val="26"/>
          <w:szCs w:val="26"/>
        </w:rPr>
        <w:t>.9.1</w:t>
      </w:r>
    </w:p>
    <w:p w:rsidR="002F5DD1" w:rsidRPr="00A35B2E" w:rsidRDefault="00B96725" w:rsidP="00B96725">
      <w:pPr>
        <w:pStyle w:val="a7"/>
        <w:spacing w:after="120"/>
        <w:ind w:left="0"/>
        <w:contextualSpacing w:val="0"/>
        <w:jc w:val="center"/>
        <w:rPr>
          <w:sz w:val="26"/>
          <w:szCs w:val="26"/>
        </w:rPr>
      </w:pPr>
      <w:r w:rsidRPr="00A35B2E">
        <w:rPr>
          <w:sz w:val="26"/>
          <w:szCs w:val="26"/>
        </w:rPr>
        <w:t>Таблица 2.1</w:t>
      </w:r>
      <w:r>
        <w:rPr>
          <w:sz w:val="26"/>
          <w:szCs w:val="26"/>
        </w:rPr>
        <w:t xml:space="preserve">.9.1. </w:t>
      </w:r>
      <w:r w:rsidR="00327774">
        <w:rPr>
          <w:sz w:val="26"/>
          <w:szCs w:val="26"/>
        </w:rPr>
        <w:t xml:space="preserve">Водопотребление </w:t>
      </w:r>
      <w:r w:rsidR="002F5DD1">
        <w:rPr>
          <w:sz w:val="26"/>
          <w:szCs w:val="26"/>
        </w:rPr>
        <w:t>за 2019 год</w:t>
      </w:r>
    </w:p>
    <w:tbl>
      <w:tblPr>
        <w:tblStyle w:val="a9"/>
        <w:tblW w:w="0" w:type="auto"/>
        <w:tblLayout w:type="fixed"/>
        <w:tblLook w:val="04A0"/>
      </w:tblPr>
      <w:tblGrid>
        <w:gridCol w:w="2943"/>
        <w:gridCol w:w="2977"/>
        <w:gridCol w:w="4394"/>
      </w:tblGrid>
      <w:tr w:rsidR="005007A8" w:rsidRPr="008D418F" w:rsidTr="008D418F">
        <w:tc>
          <w:tcPr>
            <w:tcW w:w="2943" w:type="dxa"/>
            <w:vAlign w:val="center"/>
          </w:tcPr>
          <w:p w:rsidR="005007A8" w:rsidRPr="008D418F" w:rsidRDefault="005007A8" w:rsidP="008D418F">
            <w:pPr>
              <w:jc w:val="both"/>
            </w:pPr>
            <w:r w:rsidRPr="008D418F">
              <w:t xml:space="preserve">Наименование </w:t>
            </w:r>
            <w:r w:rsidR="008D418F">
              <w:t>и</w:t>
            </w:r>
            <w:r w:rsidRPr="008D418F">
              <w:t>сточника водоснабжения</w:t>
            </w:r>
          </w:p>
        </w:tc>
        <w:tc>
          <w:tcPr>
            <w:tcW w:w="2977" w:type="dxa"/>
            <w:vAlign w:val="center"/>
          </w:tcPr>
          <w:p w:rsidR="005007A8" w:rsidRPr="008D418F" w:rsidRDefault="005007A8" w:rsidP="008D418F">
            <w:r w:rsidRPr="008D418F">
              <w:t>Годовоеводопотребление</w:t>
            </w:r>
          </w:p>
          <w:p w:rsidR="005007A8" w:rsidRPr="008D418F" w:rsidRDefault="005007A8" w:rsidP="008D418F">
            <w:pPr>
              <w:jc w:val="center"/>
            </w:pPr>
            <w:r w:rsidRPr="008D418F">
              <w:t>м</w:t>
            </w:r>
            <w:r w:rsidRPr="008D418F">
              <w:rPr>
                <w:vertAlign w:val="superscript"/>
              </w:rPr>
              <w:t>3</w:t>
            </w:r>
            <w:r w:rsidRPr="008D418F">
              <w:t>/год,</w:t>
            </w:r>
          </w:p>
        </w:tc>
        <w:tc>
          <w:tcPr>
            <w:tcW w:w="4394" w:type="dxa"/>
            <w:vAlign w:val="center"/>
          </w:tcPr>
          <w:p w:rsidR="008D418F" w:rsidRDefault="005007A8" w:rsidP="008D418F">
            <w:r w:rsidRPr="008D418F">
              <w:t xml:space="preserve">В сутки наибольшеговодопотребления, </w:t>
            </w:r>
          </w:p>
          <w:p w:rsidR="005007A8" w:rsidRPr="008D418F" w:rsidRDefault="005007A8" w:rsidP="008D418F">
            <w:pPr>
              <w:jc w:val="center"/>
            </w:pPr>
            <w:r w:rsidRPr="008D418F">
              <w:t>м</w:t>
            </w:r>
            <w:r w:rsidRPr="008D418F">
              <w:rPr>
                <w:vertAlign w:val="superscript"/>
              </w:rPr>
              <w:t>3</w:t>
            </w:r>
            <w:r w:rsidRPr="008D418F">
              <w:t>/сут</w:t>
            </w:r>
          </w:p>
        </w:tc>
      </w:tr>
      <w:tr w:rsidR="003B18D5" w:rsidRPr="008D418F" w:rsidTr="00B96725">
        <w:trPr>
          <w:trHeight w:val="227"/>
        </w:trPr>
        <w:tc>
          <w:tcPr>
            <w:tcW w:w="2943" w:type="dxa"/>
            <w:vAlign w:val="center"/>
          </w:tcPr>
          <w:p w:rsidR="003B18D5" w:rsidRPr="008D418F" w:rsidRDefault="003B18D5" w:rsidP="00420C57">
            <w:pPr>
              <w:jc w:val="center"/>
            </w:pPr>
            <w:r w:rsidRPr="008D418F">
              <w:t xml:space="preserve">Скважины </w:t>
            </w:r>
            <w:r w:rsidR="00420C57">
              <w:t xml:space="preserve">ГП </w:t>
            </w:r>
            <w:r w:rsidRPr="008D418F">
              <w:t>г</w:t>
            </w:r>
            <w:r w:rsidR="00420C57">
              <w:t>.</w:t>
            </w:r>
            <w:r w:rsidRPr="008D418F">
              <w:t xml:space="preserve"> Макарьев </w:t>
            </w:r>
          </w:p>
        </w:tc>
        <w:tc>
          <w:tcPr>
            <w:tcW w:w="2977" w:type="dxa"/>
            <w:vAlign w:val="center"/>
          </w:tcPr>
          <w:p w:rsidR="003B18D5" w:rsidRPr="008D418F" w:rsidRDefault="003B18D5" w:rsidP="008D418F">
            <w:pPr>
              <w:jc w:val="center"/>
            </w:pPr>
            <w:r w:rsidRPr="008D418F">
              <w:t>183 600,0</w:t>
            </w:r>
          </w:p>
        </w:tc>
        <w:tc>
          <w:tcPr>
            <w:tcW w:w="4394" w:type="dxa"/>
            <w:vAlign w:val="center"/>
          </w:tcPr>
          <w:p w:rsidR="003B18D5" w:rsidRPr="008D418F" w:rsidRDefault="003B18D5" w:rsidP="008D418F">
            <w:pPr>
              <w:jc w:val="center"/>
            </w:pPr>
            <w:r w:rsidRPr="008D418F">
              <w:t>503,01</w:t>
            </w:r>
          </w:p>
        </w:tc>
      </w:tr>
      <w:tr w:rsidR="005007A8" w:rsidRPr="008D418F" w:rsidTr="008D418F">
        <w:tc>
          <w:tcPr>
            <w:tcW w:w="2943" w:type="dxa"/>
            <w:vAlign w:val="center"/>
          </w:tcPr>
          <w:p w:rsidR="005007A8" w:rsidRPr="008D418F" w:rsidRDefault="008D418F" w:rsidP="008D418F">
            <w:pPr>
              <w:jc w:val="center"/>
            </w:pPr>
            <w:r w:rsidRPr="008D418F">
              <w:t>Итого:</w:t>
            </w:r>
          </w:p>
        </w:tc>
        <w:tc>
          <w:tcPr>
            <w:tcW w:w="2977" w:type="dxa"/>
            <w:vAlign w:val="center"/>
          </w:tcPr>
          <w:p w:rsidR="005007A8" w:rsidRPr="008D418F" w:rsidRDefault="003B18D5" w:rsidP="008D418F">
            <w:pPr>
              <w:jc w:val="center"/>
            </w:pPr>
            <w:r w:rsidRPr="008D418F">
              <w:t>183 600,0</w:t>
            </w:r>
          </w:p>
        </w:tc>
        <w:tc>
          <w:tcPr>
            <w:tcW w:w="4394" w:type="dxa"/>
            <w:vAlign w:val="center"/>
          </w:tcPr>
          <w:p w:rsidR="005007A8" w:rsidRPr="008D418F" w:rsidRDefault="003B18D5" w:rsidP="008D418F">
            <w:pPr>
              <w:jc w:val="center"/>
            </w:pPr>
            <w:r w:rsidRPr="008D418F">
              <w:t>503,01</w:t>
            </w:r>
          </w:p>
        </w:tc>
      </w:tr>
    </w:tbl>
    <w:p w:rsidR="003E1F85" w:rsidRPr="003E1F85" w:rsidRDefault="003E1F85" w:rsidP="003B18D5">
      <w:pPr>
        <w:spacing w:before="120"/>
        <w:ind w:firstLine="567"/>
        <w:jc w:val="both"/>
        <w:rPr>
          <w:sz w:val="26"/>
          <w:szCs w:val="26"/>
        </w:rPr>
      </w:pPr>
      <w:r>
        <w:rPr>
          <w:sz w:val="26"/>
          <w:szCs w:val="26"/>
        </w:rPr>
        <w:t xml:space="preserve">Дебет скважин </w:t>
      </w:r>
      <w:r w:rsidR="00FC6EF9">
        <w:rPr>
          <w:sz w:val="26"/>
          <w:szCs w:val="26"/>
        </w:rPr>
        <w:t>ГП г. Макарьев</w:t>
      </w:r>
      <w:r>
        <w:rPr>
          <w:sz w:val="26"/>
          <w:szCs w:val="26"/>
        </w:rPr>
        <w:t xml:space="preserve"> составляет </w:t>
      </w:r>
      <w:r w:rsidRPr="003E1F85">
        <w:rPr>
          <w:sz w:val="26"/>
          <w:szCs w:val="26"/>
        </w:rPr>
        <w:t>1230 м</w:t>
      </w:r>
      <w:r w:rsidRPr="003E1F85">
        <w:rPr>
          <w:sz w:val="26"/>
          <w:szCs w:val="26"/>
          <w:vertAlign w:val="superscript"/>
        </w:rPr>
        <w:t>3</w:t>
      </w:r>
      <w:r w:rsidRPr="003E1F85">
        <w:rPr>
          <w:sz w:val="26"/>
          <w:szCs w:val="26"/>
        </w:rPr>
        <w:t>/сут</w:t>
      </w:r>
      <w:r w:rsidR="00FC6EF9">
        <w:rPr>
          <w:sz w:val="26"/>
          <w:szCs w:val="26"/>
        </w:rPr>
        <w:t>.</w:t>
      </w:r>
      <w:r>
        <w:rPr>
          <w:sz w:val="26"/>
          <w:szCs w:val="26"/>
        </w:rPr>
        <w:t xml:space="preserve"> (сведения из схемы водоснабжения 2015 г). </w:t>
      </w:r>
    </w:p>
    <w:p w:rsidR="001964B7" w:rsidRPr="00A35B2E" w:rsidRDefault="00A639A0" w:rsidP="003E1F85">
      <w:pPr>
        <w:ind w:firstLine="567"/>
        <w:jc w:val="both"/>
        <w:rPr>
          <w:sz w:val="26"/>
          <w:szCs w:val="26"/>
        </w:rPr>
      </w:pPr>
      <w:r>
        <w:rPr>
          <w:sz w:val="26"/>
          <w:szCs w:val="26"/>
        </w:rPr>
        <w:t>Суточное в</w:t>
      </w:r>
      <w:r w:rsidR="001964B7" w:rsidRPr="00A35B2E">
        <w:rPr>
          <w:sz w:val="26"/>
          <w:szCs w:val="26"/>
        </w:rPr>
        <w:t xml:space="preserve">одопотребление по </w:t>
      </w:r>
      <w:r w:rsidR="00FC6EF9">
        <w:rPr>
          <w:sz w:val="26"/>
          <w:szCs w:val="26"/>
        </w:rPr>
        <w:t>ГП г. Макарьев</w:t>
      </w:r>
      <w:r w:rsidR="001964B7" w:rsidRPr="00A35B2E">
        <w:rPr>
          <w:sz w:val="26"/>
          <w:szCs w:val="26"/>
        </w:rPr>
        <w:t xml:space="preserve"> составляет</w:t>
      </w:r>
      <w:r w:rsidR="004006F7">
        <w:rPr>
          <w:sz w:val="26"/>
          <w:szCs w:val="26"/>
        </w:rPr>
        <w:t xml:space="preserve"> (по объемам воды, за которые получена оплата с потребителей)</w:t>
      </w:r>
      <w:r w:rsidR="001964B7" w:rsidRPr="00A35B2E">
        <w:rPr>
          <w:sz w:val="26"/>
          <w:szCs w:val="26"/>
        </w:rPr>
        <w:t>:</w:t>
      </w:r>
    </w:p>
    <w:p w:rsidR="001964B7" w:rsidRDefault="003B18D5" w:rsidP="001964B7">
      <w:pPr>
        <w:ind w:firstLine="684"/>
        <w:jc w:val="both"/>
        <w:rPr>
          <w:sz w:val="26"/>
          <w:szCs w:val="26"/>
        </w:rPr>
      </w:pPr>
      <w:r>
        <w:rPr>
          <w:color w:val="000000"/>
          <w:sz w:val="26"/>
          <w:szCs w:val="26"/>
        </w:rPr>
        <w:t>183 600,0</w:t>
      </w:r>
      <w:r w:rsidR="001964B7" w:rsidRPr="00A35B2E">
        <w:rPr>
          <w:sz w:val="26"/>
          <w:szCs w:val="26"/>
        </w:rPr>
        <w:t>/365=</w:t>
      </w:r>
      <w:r>
        <w:rPr>
          <w:sz w:val="26"/>
          <w:szCs w:val="26"/>
        </w:rPr>
        <w:t>503,01</w:t>
      </w:r>
      <w:r w:rsidR="001964B7" w:rsidRPr="00A35B2E">
        <w:rPr>
          <w:sz w:val="26"/>
          <w:szCs w:val="26"/>
        </w:rPr>
        <w:t xml:space="preserve"> м</w:t>
      </w:r>
      <w:r w:rsidR="001964B7" w:rsidRPr="00A35B2E">
        <w:rPr>
          <w:sz w:val="26"/>
          <w:szCs w:val="26"/>
          <w:vertAlign w:val="superscript"/>
        </w:rPr>
        <w:t>3</w:t>
      </w:r>
      <w:r w:rsidR="001964B7" w:rsidRPr="00A35B2E">
        <w:rPr>
          <w:sz w:val="26"/>
          <w:szCs w:val="26"/>
        </w:rPr>
        <w:t>/сут.</w:t>
      </w:r>
    </w:p>
    <w:p w:rsidR="004006F7" w:rsidRPr="004006F7" w:rsidRDefault="002250E3" w:rsidP="00443304">
      <w:pPr>
        <w:ind w:firstLine="709"/>
        <w:jc w:val="both"/>
        <w:rPr>
          <w:sz w:val="26"/>
          <w:szCs w:val="26"/>
        </w:rPr>
      </w:pPr>
      <w:r w:rsidRPr="002250E3">
        <w:rPr>
          <w:sz w:val="26"/>
          <w:szCs w:val="26"/>
          <w:u w:val="single"/>
        </w:rPr>
        <w:t>Вывод:</w:t>
      </w:r>
      <w:r w:rsidR="00FE1967">
        <w:rPr>
          <w:sz w:val="26"/>
          <w:szCs w:val="26"/>
        </w:rPr>
        <w:t>ГП г. Макарьев</w:t>
      </w:r>
      <w:r w:rsidR="00443304">
        <w:rPr>
          <w:sz w:val="26"/>
          <w:szCs w:val="26"/>
        </w:rPr>
        <w:t>Макарьевского</w:t>
      </w:r>
      <w:r w:rsidR="00CC3FF3" w:rsidRPr="00CC3FF3">
        <w:rPr>
          <w:sz w:val="26"/>
          <w:szCs w:val="26"/>
        </w:rPr>
        <w:t xml:space="preserve"> м</w:t>
      </w:r>
      <w:r w:rsidR="004006F7" w:rsidRPr="00CC3FF3">
        <w:rPr>
          <w:sz w:val="26"/>
          <w:szCs w:val="26"/>
        </w:rPr>
        <w:t>униципальн</w:t>
      </w:r>
      <w:r w:rsidR="00443304">
        <w:rPr>
          <w:sz w:val="26"/>
          <w:szCs w:val="26"/>
        </w:rPr>
        <w:t>ого</w:t>
      </w:r>
      <w:r w:rsidR="004006F7" w:rsidRPr="00CC3FF3">
        <w:rPr>
          <w:sz w:val="26"/>
          <w:szCs w:val="26"/>
        </w:rPr>
        <w:t xml:space="preserve"> район</w:t>
      </w:r>
      <w:r w:rsidR="00443304">
        <w:rPr>
          <w:sz w:val="26"/>
          <w:szCs w:val="26"/>
        </w:rPr>
        <w:t>а</w:t>
      </w:r>
      <w:r w:rsidR="004006F7" w:rsidRPr="00CC3FF3">
        <w:rPr>
          <w:sz w:val="26"/>
          <w:szCs w:val="26"/>
        </w:rPr>
        <w:t xml:space="preserve"> относится</w:t>
      </w:r>
      <w:r w:rsidR="004006F7" w:rsidRPr="004006F7">
        <w:rPr>
          <w:sz w:val="26"/>
          <w:szCs w:val="26"/>
        </w:rPr>
        <w:t xml:space="preserve"> к достаточно обеспеченным артезиан</w:t>
      </w:r>
      <w:r w:rsidR="00D214CB">
        <w:rPr>
          <w:sz w:val="26"/>
          <w:szCs w:val="26"/>
        </w:rPr>
        <w:t xml:space="preserve">скими источниками водоснабжения: </w:t>
      </w:r>
      <w:r w:rsidR="004006F7" w:rsidRPr="004006F7">
        <w:rPr>
          <w:sz w:val="26"/>
          <w:szCs w:val="26"/>
        </w:rPr>
        <w:t xml:space="preserve">водоснабжение </w:t>
      </w:r>
      <w:r w:rsidR="00FE1967">
        <w:rPr>
          <w:sz w:val="26"/>
          <w:szCs w:val="26"/>
        </w:rPr>
        <w:t>ГП г. Макарьев</w:t>
      </w:r>
      <w:r w:rsidR="004006F7" w:rsidRPr="004006F7">
        <w:rPr>
          <w:sz w:val="26"/>
          <w:szCs w:val="26"/>
        </w:rPr>
        <w:t xml:space="preserve"> организовано от централизованных систем, включающих водозаборные узлы и водопроводные сети, а также децентрализованны</w:t>
      </w:r>
      <w:r w:rsidR="00D214CB">
        <w:rPr>
          <w:sz w:val="26"/>
          <w:szCs w:val="26"/>
        </w:rPr>
        <w:t>е</w:t>
      </w:r>
      <w:r w:rsidR="004006F7" w:rsidRPr="004006F7">
        <w:rPr>
          <w:sz w:val="26"/>
          <w:szCs w:val="26"/>
        </w:rPr>
        <w:t xml:space="preserve"> источник</w:t>
      </w:r>
      <w:r w:rsidR="00D214CB">
        <w:rPr>
          <w:sz w:val="26"/>
          <w:szCs w:val="26"/>
        </w:rPr>
        <w:t>и</w:t>
      </w:r>
      <w:r w:rsidR="004006F7" w:rsidRPr="004006F7">
        <w:rPr>
          <w:sz w:val="26"/>
          <w:szCs w:val="26"/>
        </w:rPr>
        <w:t>, водоразборны</w:t>
      </w:r>
      <w:r w:rsidR="00D214CB">
        <w:rPr>
          <w:sz w:val="26"/>
          <w:szCs w:val="26"/>
        </w:rPr>
        <w:t>е</w:t>
      </w:r>
      <w:r w:rsidR="004006F7" w:rsidRPr="004006F7">
        <w:rPr>
          <w:sz w:val="26"/>
          <w:szCs w:val="26"/>
        </w:rPr>
        <w:t xml:space="preserve"> колонк</w:t>
      </w:r>
      <w:r w:rsidR="00D214CB">
        <w:rPr>
          <w:sz w:val="26"/>
          <w:szCs w:val="26"/>
        </w:rPr>
        <w:t>и</w:t>
      </w:r>
      <w:r w:rsidR="004006F7" w:rsidRPr="004006F7">
        <w:rPr>
          <w:sz w:val="26"/>
          <w:szCs w:val="26"/>
        </w:rPr>
        <w:t xml:space="preserve"> и шахтны</w:t>
      </w:r>
      <w:r w:rsidR="00D214CB">
        <w:rPr>
          <w:sz w:val="26"/>
          <w:szCs w:val="26"/>
        </w:rPr>
        <w:t>е</w:t>
      </w:r>
      <w:r w:rsidR="004006F7" w:rsidRPr="004006F7">
        <w:rPr>
          <w:sz w:val="26"/>
          <w:szCs w:val="26"/>
        </w:rPr>
        <w:t xml:space="preserve"> колодц</w:t>
      </w:r>
      <w:r w:rsidR="00D214CB">
        <w:rPr>
          <w:sz w:val="26"/>
          <w:szCs w:val="26"/>
        </w:rPr>
        <w:t>ы</w:t>
      </w:r>
      <w:r w:rsidR="004006F7" w:rsidRPr="004006F7">
        <w:rPr>
          <w:sz w:val="26"/>
          <w:szCs w:val="26"/>
        </w:rPr>
        <w:t>.</w:t>
      </w:r>
    </w:p>
    <w:p w:rsidR="006C3972" w:rsidRPr="00A35B2E" w:rsidRDefault="00CC3FF3" w:rsidP="006C3972">
      <w:pPr>
        <w:ind w:firstLine="567"/>
        <w:jc w:val="both"/>
        <w:rPr>
          <w:sz w:val="26"/>
          <w:szCs w:val="26"/>
        </w:rPr>
      </w:pPr>
      <w:r>
        <w:rPr>
          <w:sz w:val="26"/>
          <w:szCs w:val="26"/>
        </w:rPr>
        <w:t>Однако,</w:t>
      </w:r>
      <w:r w:rsidR="001B5F0C" w:rsidRPr="004006F7">
        <w:rPr>
          <w:sz w:val="26"/>
          <w:szCs w:val="26"/>
        </w:rPr>
        <w:t>сд</w:t>
      </w:r>
      <w:r w:rsidR="00BA6711" w:rsidRPr="004006F7">
        <w:rPr>
          <w:sz w:val="26"/>
          <w:szCs w:val="26"/>
        </w:rPr>
        <w:t>елать</w:t>
      </w:r>
      <w:r w:rsidR="00BA6711" w:rsidRPr="00A35B2E">
        <w:rPr>
          <w:sz w:val="26"/>
          <w:szCs w:val="26"/>
        </w:rPr>
        <w:t xml:space="preserve"> вывод</w:t>
      </w:r>
      <w:r>
        <w:rPr>
          <w:sz w:val="26"/>
          <w:szCs w:val="26"/>
        </w:rPr>
        <w:t xml:space="preserve"> о том</w:t>
      </w:r>
      <w:r w:rsidR="00BA6711" w:rsidRPr="00A35B2E">
        <w:rPr>
          <w:sz w:val="26"/>
          <w:szCs w:val="26"/>
        </w:rPr>
        <w:t xml:space="preserve">, что в </w:t>
      </w:r>
      <w:r w:rsidR="00FE1967">
        <w:rPr>
          <w:sz w:val="26"/>
          <w:szCs w:val="26"/>
        </w:rPr>
        <w:t>ГП г. Макарьев</w:t>
      </w:r>
      <w:r w:rsidR="001964B7" w:rsidRPr="00A35B2E">
        <w:rPr>
          <w:sz w:val="26"/>
          <w:szCs w:val="26"/>
        </w:rPr>
        <w:t xml:space="preserve"> имеются резервы производственных мощностей воды</w:t>
      </w:r>
      <w:r w:rsidR="00A639A0">
        <w:rPr>
          <w:sz w:val="26"/>
          <w:szCs w:val="26"/>
        </w:rPr>
        <w:t>,</w:t>
      </w:r>
      <w:r w:rsidR="00FF4897">
        <w:rPr>
          <w:sz w:val="26"/>
          <w:szCs w:val="26"/>
        </w:rPr>
        <w:t xml:space="preserve"> не представляется возможным,</w:t>
      </w:r>
      <w:r w:rsidR="006C3972" w:rsidRPr="00A35B2E">
        <w:rPr>
          <w:sz w:val="26"/>
          <w:szCs w:val="26"/>
        </w:rPr>
        <w:t>т</w:t>
      </w:r>
      <w:r w:rsidR="00A639A0">
        <w:rPr>
          <w:sz w:val="26"/>
          <w:szCs w:val="26"/>
        </w:rPr>
        <w:t>ак как</w:t>
      </w:r>
      <w:r w:rsidR="006C3972" w:rsidRPr="00A35B2E">
        <w:rPr>
          <w:sz w:val="26"/>
          <w:szCs w:val="26"/>
        </w:rPr>
        <w:t xml:space="preserve"> предполагаемое сравнение достаточно относительно</w:t>
      </w:r>
      <w:r w:rsidR="001B5F0C" w:rsidRPr="00A35B2E">
        <w:rPr>
          <w:sz w:val="26"/>
          <w:szCs w:val="26"/>
        </w:rPr>
        <w:t>е</w:t>
      </w:r>
      <w:r w:rsidR="00A639A0">
        <w:rPr>
          <w:sz w:val="26"/>
          <w:szCs w:val="26"/>
        </w:rPr>
        <w:t xml:space="preserve"> по следующим причинам</w:t>
      </w:r>
      <w:r w:rsidR="006C3972" w:rsidRPr="00A35B2E">
        <w:rPr>
          <w:sz w:val="26"/>
          <w:szCs w:val="26"/>
        </w:rPr>
        <w:t>:</w:t>
      </w:r>
    </w:p>
    <w:p w:rsidR="00CC3FF3" w:rsidRDefault="006C3972" w:rsidP="006C3972">
      <w:pPr>
        <w:ind w:firstLine="567"/>
        <w:jc w:val="both"/>
        <w:rPr>
          <w:color w:val="000000"/>
          <w:sz w:val="26"/>
          <w:szCs w:val="26"/>
        </w:rPr>
      </w:pPr>
      <w:r w:rsidRPr="00A35B2E">
        <w:rPr>
          <w:sz w:val="26"/>
          <w:szCs w:val="26"/>
        </w:rPr>
        <w:t>- с</w:t>
      </w:r>
      <w:r w:rsidRPr="00A35B2E">
        <w:rPr>
          <w:color w:val="000000"/>
          <w:sz w:val="26"/>
          <w:szCs w:val="26"/>
        </w:rPr>
        <w:t>о временем скважины засоряются песком или заиливаются</w:t>
      </w:r>
      <w:r w:rsidR="00D214CB">
        <w:rPr>
          <w:color w:val="000000"/>
          <w:sz w:val="26"/>
          <w:szCs w:val="26"/>
        </w:rPr>
        <w:t xml:space="preserve">, </w:t>
      </w:r>
      <w:r w:rsidRPr="00A35B2E">
        <w:rPr>
          <w:color w:val="000000"/>
          <w:sz w:val="26"/>
          <w:szCs w:val="26"/>
        </w:rPr>
        <w:t>качество воды падает</w:t>
      </w:r>
      <w:r w:rsidR="00FE1967">
        <w:rPr>
          <w:color w:val="000000"/>
          <w:sz w:val="26"/>
          <w:szCs w:val="26"/>
        </w:rPr>
        <w:t xml:space="preserve">, </w:t>
      </w:r>
      <w:r w:rsidR="00D214CB">
        <w:rPr>
          <w:color w:val="000000"/>
          <w:sz w:val="26"/>
          <w:szCs w:val="26"/>
        </w:rPr>
        <w:t>дебет скважин уменьшается</w:t>
      </w:r>
      <w:r w:rsidRPr="00A35B2E">
        <w:rPr>
          <w:color w:val="000000"/>
          <w:sz w:val="26"/>
          <w:szCs w:val="26"/>
        </w:rPr>
        <w:t>;</w:t>
      </w:r>
    </w:p>
    <w:p w:rsidR="006C3972" w:rsidRPr="00A35B2E" w:rsidRDefault="00CC3FF3" w:rsidP="006C3972">
      <w:pPr>
        <w:ind w:firstLine="567"/>
        <w:jc w:val="both"/>
        <w:rPr>
          <w:color w:val="000000"/>
          <w:sz w:val="26"/>
          <w:szCs w:val="26"/>
        </w:rPr>
      </w:pPr>
      <w:r>
        <w:rPr>
          <w:color w:val="000000"/>
          <w:sz w:val="26"/>
          <w:szCs w:val="26"/>
        </w:rPr>
        <w:t>- скважинные насосы из-за износа рабочих колес теряют производительность и напор;</w:t>
      </w:r>
    </w:p>
    <w:p w:rsidR="006C3972" w:rsidRPr="00A35B2E" w:rsidRDefault="006C3972" w:rsidP="006C3972">
      <w:pPr>
        <w:ind w:firstLine="567"/>
        <w:jc w:val="both"/>
        <w:rPr>
          <w:color w:val="000000"/>
          <w:sz w:val="26"/>
          <w:szCs w:val="26"/>
        </w:rPr>
      </w:pPr>
      <w:r w:rsidRPr="00A35B2E">
        <w:rPr>
          <w:color w:val="000000"/>
          <w:sz w:val="26"/>
          <w:szCs w:val="26"/>
        </w:rPr>
        <w:t>- выход</w:t>
      </w:r>
      <w:r w:rsidR="00A639A0">
        <w:rPr>
          <w:color w:val="000000"/>
          <w:sz w:val="26"/>
          <w:szCs w:val="26"/>
        </w:rPr>
        <w:t>и</w:t>
      </w:r>
      <w:r w:rsidRPr="00A35B2E">
        <w:rPr>
          <w:color w:val="000000"/>
          <w:sz w:val="26"/>
          <w:szCs w:val="26"/>
        </w:rPr>
        <w:t xml:space="preserve">т из строя </w:t>
      </w:r>
      <w:r w:rsidR="00FE1967">
        <w:rPr>
          <w:color w:val="000000"/>
          <w:sz w:val="26"/>
          <w:szCs w:val="26"/>
        </w:rPr>
        <w:t xml:space="preserve">и частично простаивает </w:t>
      </w:r>
      <w:r w:rsidRPr="00A35B2E">
        <w:rPr>
          <w:color w:val="000000"/>
          <w:sz w:val="26"/>
          <w:szCs w:val="26"/>
        </w:rPr>
        <w:t>насосное и очистное оборудование</w:t>
      </w:r>
      <w:r w:rsidR="0081459F" w:rsidRPr="00A35B2E">
        <w:rPr>
          <w:color w:val="000000"/>
          <w:sz w:val="26"/>
          <w:szCs w:val="26"/>
        </w:rPr>
        <w:t>;</w:t>
      </w:r>
    </w:p>
    <w:p w:rsidR="006C3972" w:rsidRPr="00A35B2E" w:rsidRDefault="00BA6711" w:rsidP="00CC3FF3">
      <w:pPr>
        <w:ind w:left="709" w:hanging="142"/>
        <w:jc w:val="both"/>
        <w:rPr>
          <w:sz w:val="26"/>
          <w:szCs w:val="26"/>
        </w:rPr>
      </w:pPr>
      <w:r w:rsidRPr="00A35B2E">
        <w:rPr>
          <w:sz w:val="26"/>
          <w:szCs w:val="26"/>
        </w:rPr>
        <w:t>-</w:t>
      </w:r>
      <w:r w:rsidR="00CC3FF3">
        <w:rPr>
          <w:sz w:val="26"/>
          <w:szCs w:val="26"/>
        </w:rPr>
        <w:t xml:space="preserve"> подъем воды</w:t>
      </w:r>
      <w:r w:rsidRPr="00A35B2E">
        <w:rPr>
          <w:sz w:val="26"/>
          <w:szCs w:val="26"/>
        </w:rPr>
        <w:t>рассчитывается по потребленной ск</w:t>
      </w:r>
      <w:r w:rsidR="00D214CB">
        <w:rPr>
          <w:sz w:val="26"/>
          <w:szCs w:val="26"/>
        </w:rPr>
        <w:t>важинами электрической энергии</w:t>
      </w:r>
      <w:r w:rsidR="00CC3FF3">
        <w:rPr>
          <w:sz w:val="26"/>
          <w:szCs w:val="26"/>
        </w:rPr>
        <w:t>,</w:t>
      </w:r>
      <w:r w:rsidR="00CC3FF3" w:rsidRPr="00A35B2E">
        <w:rPr>
          <w:sz w:val="26"/>
          <w:szCs w:val="26"/>
        </w:rPr>
        <w:t>годовое водопотребление</w:t>
      </w:r>
      <w:r w:rsidR="006C5816">
        <w:rPr>
          <w:sz w:val="26"/>
          <w:szCs w:val="26"/>
        </w:rPr>
        <w:t xml:space="preserve">рассчитывается </w:t>
      </w:r>
      <w:r w:rsidR="00D214CB">
        <w:rPr>
          <w:sz w:val="26"/>
          <w:szCs w:val="26"/>
        </w:rPr>
        <w:t>по внесенной оплате</w:t>
      </w:r>
      <w:r w:rsidR="006C5816">
        <w:rPr>
          <w:sz w:val="26"/>
          <w:szCs w:val="26"/>
        </w:rPr>
        <w:t xml:space="preserve"> абонентами</w:t>
      </w:r>
      <w:r w:rsidR="00D214CB">
        <w:rPr>
          <w:sz w:val="26"/>
          <w:szCs w:val="26"/>
        </w:rPr>
        <w:t xml:space="preserve"> за потребленную воду</w:t>
      </w:r>
      <w:r w:rsidR="006C5816">
        <w:rPr>
          <w:sz w:val="26"/>
          <w:szCs w:val="26"/>
        </w:rPr>
        <w:t>;</w:t>
      </w:r>
    </w:p>
    <w:p w:rsidR="006C3972" w:rsidRDefault="006C3972" w:rsidP="001964B7">
      <w:pPr>
        <w:ind w:firstLine="567"/>
        <w:jc w:val="both"/>
        <w:rPr>
          <w:sz w:val="26"/>
          <w:szCs w:val="26"/>
        </w:rPr>
      </w:pPr>
      <w:r w:rsidRPr="00A35B2E">
        <w:rPr>
          <w:sz w:val="26"/>
          <w:szCs w:val="26"/>
        </w:rPr>
        <w:t xml:space="preserve">- </w:t>
      </w:r>
      <w:r w:rsidR="0081459F" w:rsidRPr="00A35B2E">
        <w:rPr>
          <w:sz w:val="26"/>
          <w:szCs w:val="26"/>
        </w:rPr>
        <w:t xml:space="preserve">отдельный </w:t>
      </w:r>
      <w:r w:rsidR="00BA6711" w:rsidRPr="00A35B2E">
        <w:rPr>
          <w:sz w:val="26"/>
          <w:szCs w:val="26"/>
        </w:rPr>
        <w:t xml:space="preserve">учет электроэнергии </w:t>
      </w:r>
      <w:r w:rsidR="0081459F" w:rsidRPr="00A35B2E">
        <w:rPr>
          <w:sz w:val="26"/>
          <w:szCs w:val="26"/>
        </w:rPr>
        <w:t>по</w:t>
      </w:r>
      <w:r w:rsidRPr="00A35B2E">
        <w:rPr>
          <w:sz w:val="26"/>
          <w:szCs w:val="26"/>
        </w:rPr>
        <w:t xml:space="preserve"> скважина</w:t>
      </w:r>
      <w:r w:rsidR="0081459F" w:rsidRPr="00A35B2E">
        <w:rPr>
          <w:sz w:val="26"/>
          <w:szCs w:val="26"/>
        </w:rPr>
        <w:t>м</w:t>
      </w:r>
      <w:r w:rsidRPr="00A35B2E">
        <w:rPr>
          <w:sz w:val="26"/>
          <w:szCs w:val="26"/>
        </w:rPr>
        <w:t xml:space="preserve"> ведется не должным образом;</w:t>
      </w:r>
    </w:p>
    <w:p w:rsidR="00D214CB" w:rsidRDefault="00D214CB" w:rsidP="001964B7">
      <w:pPr>
        <w:ind w:firstLine="567"/>
        <w:jc w:val="both"/>
        <w:rPr>
          <w:sz w:val="26"/>
          <w:szCs w:val="26"/>
        </w:rPr>
      </w:pPr>
      <w:r>
        <w:rPr>
          <w:sz w:val="26"/>
          <w:szCs w:val="26"/>
        </w:rPr>
        <w:t>-отсутствуют счетчики учета поднятой на скважинах воды;</w:t>
      </w:r>
    </w:p>
    <w:p w:rsidR="001964B7" w:rsidRPr="00A35B2E" w:rsidRDefault="006C3972" w:rsidP="001964B7">
      <w:pPr>
        <w:ind w:firstLine="567"/>
        <w:jc w:val="both"/>
        <w:rPr>
          <w:sz w:val="26"/>
          <w:szCs w:val="26"/>
        </w:rPr>
      </w:pPr>
      <w:r w:rsidRPr="00A35B2E">
        <w:rPr>
          <w:sz w:val="26"/>
          <w:szCs w:val="26"/>
        </w:rPr>
        <w:t xml:space="preserve">- </w:t>
      </w:r>
      <w:r w:rsidR="0081459F" w:rsidRPr="00A35B2E">
        <w:rPr>
          <w:sz w:val="26"/>
          <w:szCs w:val="26"/>
        </w:rPr>
        <w:t xml:space="preserve">отсутствуют счетчики </w:t>
      </w:r>
      <w:r w:rsidR="00D214CB">
        <w:rPr>
          <w:sz w:val="26"/>
          <w:szCs w:val="26"/>
        </w:rPr>
        <w:t xml:space="preserve">учета </w:t>
      </w:r>
      <w:r w:rsidR="006C5816" w:rsidRPr="00A35B2E">
        <w:rPr>
          <w:sz w:val="26"/>
          <w:szCs w:val="26"/>
        </w:rPr>
        <w:t xml:space="preserve">воды </w:t>
      </w:r>
      <w:r w:rsidR="0081459F" w:rsidRPr="00A35B2E">
        <w:rPr>
          <w:sz w:val="26"/>
          <w:szCs w:val="26"/>
        </w:rPr>
        <w:t xml:space="preserve">у </w:t>
      </w:r>
      <w:r w:rsidR="00CC3FF3">
        <w:rPr>
          <w:sz w:val="26"/>
          <w:szCs w:val="26"/>
        </w:rPr>
        <w:t xml:space="preserve">многих </w:t>
      </w:r>
      <w:r w:rsidR="0081459F" w:rsidRPr="00A35B2E">
        <w:rPr>
          <w:sz w:val="26"/>
          <w:szCs w:val="26"/>
        </w:rPr>
        <w:t xml:space="preserve">потребителей. </w:t>
      </w:r>
    </w:p>
    <w:p w:rsidR="00690AA8" w:rsidRPr="00A35B2E" w:rsidRDefault="00FB35AD" w:rsidP="001B754D">
      <w:pPr>
        <w:spacing w:before="120" w:after="120"/>
        <w:jc w:val="both"/>
        <w:rPr>
          <w:b/>
          <w:sz w:val="26"/>
          <w:szCs w:val="26"/>
        </w:rPr>
      </w:pPr>
      <w:r w:rsidRPr="004C07C6">
        <w:rPr>
          <w:b/>
          <w:sz w:val="26"/>
          <w:szCs w:val="26"/>
        </w:rPr>
        <w:t>2.1.</w:t>
      </w:r>
      <w:r w:rsidR="00923AAA" w:rsidRPr="004C07C6">
        <w:rPr>
          <w:b/>
          <w:sz w:val="26"/>
          <w:szCs w:val="26"/>
        </w:rPr>
        <w:t>10</w:t>
      </w:r>
      <w:r w:rsidRPr="004C07C6">
        <w:rPr>
          <w:b/>
          <w:sz w:val="26"/>
          <w:szCs w:val="26"/>
        </w:rPr>
        <w:t>Технические</w:t>
      </w:r>
      <w:r w:rsidRPr="00A35B2E">
        <w:rPr>
          <w:b/>
          <w:sz w:val="26"/>
          <w:szCs w:val="26"/>
        </w:rPr>
        <w:t xml:space="preserve"> и технологические проблемы в системе водоснабжения</w:t>
      </w:r>
      <w:r w:rsidR="004B004F" w:rsidRPr="00A35B2E">
        <w:rPr>
          <w:b/>
          <w:sz w:val="26"/>
          <w:szCs w:val="26"/>
        </w:rPr>
        <w:t>.</w:t>
      </w:r>
    </w:p>
    <w:p w:rsidR="00690AA8" w:rsidRPr="00A35B2E" w:rsidRDefault="00690AA8" w:rsidP="00690AA8">
      <w:pPr>
        <w:ind w:firstLine="567"/>
        <w:jc w:val="both"/>
        <w:rPr>
          <w:sz w:val="26"/>
          <w:szCs w:val="26"/>
        </w:rPr>
      </w:pPr>
      <w:r w:rsidRPr="00A35B2E">
        <w:rPr>
          <w:sz w:val="26"/>
          <w:szCs w:val="26"/>
        </w:rPr>
        <w:t xml:space="preserve">Технической проблемой является </w:t>
      </w:r>
      <w:r w:rsidR="00295CDD" w:rsidRPr="00A35B2E">
        <w:rPr>
          <w:sz w:val="26"/>
          <w:szCs w:val="26"/>
        </w:rPr>
        <w:t>значите</w:t>
      </w:r>
      <w:r w:rsidRPr="00A35B2E">
        <w:rPr>
          <w:sz w:val="26"/>
          <w:szCs w:val="26"/>
        </w:rPr>
        <w:t>льный износ сетей водоснабжения</w:t>
      </w:r>
      <w:r w:rsidR="00F163B2">
        <w:rPr>
          <w:sz w:val="26"/>
          <w:szCs w:val="26"/>
        </w:rPr>
        <w:t>, насосов и водонапорных башен</w:t>
      </w:r>
      <w:r w:rsidRPr="00A35B2E">
        <w:rPr>
          <w:sz w:val="26"/>
          <w:szCs w:val="26"/>
        </w:rPr>
        <w:t xml:space="preserve">.  </w:t>
      </w:r>
    </w:p>
    <w:p w:rsidR="00682300" w:rsidRPr="00A35B2E" w:rsidRDefault="00406A0A" w:rsidP="00690AA8">
      <w:pPr>
        <w:ind w:firstLine="567"/>
        <w:jc w:val="both"/>
        <w:rPr>
          <w:sz w:val="26"/>
          <w:szCs w:val="26"/>
        </w:rPr>
      </w:pPr>
      <w:r w:rsidRPr="00A35B2E">
        <w:rPr>
          <w:sz w:val="26"/>
          <w:szCs w:val="26"/>
        </w:rPr>
        <w:t>Технологическ</w:t>
      </w:r>
      <w:r w:rsidR="00682300" w:rsidRPr="00A35B2E">
        <w:rPr>
          <w:sz w:val="26"/>
          <w:szCs w:val="26"/>
        </w:rPr>
        <w:t>ими</w:t>
      </w:r>
      <w:r w:rsidRPr="00A35B2E">
        <w:rPr>
          <w:sz w:val="26"/>
          <w:szCs w:val="26"/>
        </w:rPr>
        <w:t xml:space="preserve"> проблем</w:t>
      </w:r>
      <w:r w:rsidR="00682300" w:rsidRPr="00A35B2E">
        <w:rPr>
          <w:sz w:val="26"/>
          <w:szCs w:val="26"/>
        </w:rPr>
        <w:t>ами</w:t>
      </w:r>
      <w:r w:rsidRPr="00A35B2E">
        <w:rPr>
          <w:sz w:val="26"/>
          <w:szCs w:val="26"/>
        </w:rPr>
        <w:t xml:space="preserve"> явля</w:t>
      </w:r>
      <w:r w:rsidR="00682300" w:rsidRPr="00A35B2E">
        <w:rPr>
          <w:sz w:val="26"/>
          <w:szCs w:val="26"/>
        </w:rPr>
        <w:t>ю</w:t>
      </w:r>
      <w:r w:rsidRPr="00A35B2E">
        <w:rPr>
          <w:sz w:val="26"/>
          <w:szCs w:val="26"/>
        </w:rPr>
        <w:t>тся</w:t>
      </w:r>
      <w:r w:rsidR="00682300" w:rsidRPr="00A35B2E">
        <w:rPr>
          <w:sz w:val="26"/>
          <w:szCs w:val="26"/>
        </w:rPr>
        <w:t>:</w:t>
      </w:r>
    </w:p>
    <w:p w:rsidR="00682300" w:rsidRPr="00A35B2E" w:rsidRDefault="00682300" w:rsidP="002250E3">
      <w:pPr>
        <w:jc w:val="both"/>
        <w:rPr>
          <w:sz w:val="26"/>
          <w:szCs w:val="26"/>
        </w:rPr>
      </w:pPr>
      <w:r w:rsidRPr="00A35B2E">
        <w:rPr>
          <w:sz w:val="26"/>
          <w:szCs w:val="26"/>
        </w:rPr>
        <w:t>-</w:t>
      </w:r>
      <w:r w:rsidR="004E6E27" w:rsidRPr="00A35B2E">
        <w:rPr>
          <w:sz w:val="26"/>
          <w:szCs w:val="26"/>
        </w:rPr>
        <w:t>отсутствие централизованного водоснаб</w:t>
      </w:r>
      <w:r w:rsidRPr="00A35B2E">
        <w:rPr>
          <w:sz w:val="26"/>
          <w:szCs w:val="26"/>
        </w:rPr>
        <w:t xml:space="preserve">жения в </w:t>
      </w:r>
      <w:r w:rsidR="00443304">
        <w:rPr>
          <w:sz w:val="26"/>
          <w:szCs w:val="26"/>
        </w:rPr>
        <w:t>некоторых районах города</w:t>
      </w:r>
      <w:r w:rsidRPr="00A35B2E">
        <w:rPr>
          <w:sz w:val="26"/>
          <w:szCs w:val="26"/>
        </w:rPr>
        <w:t>;</w:t>
      </w:r>
    </w:p>
    <w:p w:rsidR="002C1203" w:rsidRPr="00A35B2E" w:rsidRDefault="00682300" w:rsidP="002250E3">
      <w:pPr>
        <w:jc w:val="both"/>
        <w:rPr>
          <w:sz w:val="26"/>
          <w:szCs w:val="26"/>
        </w:rPr>
      </w:pPr>
      <w:r w:rsidRPr="00A35B2E">
        <w:rPr>
          <w:sz w:val="26"/>
          <w:szCs w:val="26"/>
        </w:rPr>
        <w:t xml:space="preserve">- отсутствие </w:t>
      </w:r>
      <w:r w:rsidR="00AC7552" w:rsidRPr="00A35B2E">
        <w:rPr>
          <w:sz w:val="26"/>
          <w:szCs w:val="26"/>
        </w:rPr>
        <w:t xml:space="preserve">очистных сооружений </w:t>
      </w:r>
      <w:r w:rsidR="00A639A0">
        <w:rPr>
          <w:sz w:val="26"/>
          <w:szCs w:val="26"/>
        </w:rPr>
        <w:t xml:space="preserve">на </w:t>
      </w:r>
      <w:r w:rsidR="00AC7552" w:rsidRPr="00A35B2E">
        <w:rPr>
          <w:sz w:val="26"/>
          <w:szCs w:val="26"/>
        </w:rPr>
        <w:t>водозабора</w:t>
      </w:r>
      <w:r w:rsidR="00A639A0">
        <w:rPr>
          <w:sz w:val="26"/>
          <w:szCs w:val="26"/>
        </w:rPr>
        <w:t>х</w:t>
      </w:r>
      <w:r w:rsidR="00AC7552" w:rsidRPr="00A35B2E">
        <w:rPr>
          <w:sz w:val="26"/>
          <w:szCs w:val="26"/>
        </w:rPr>
        <w:t xml:space="preserve"> - </w:t>
      </w:r>
      <w:r w:rsidRPr="00A35B2E">
        <w:rPr>
          <w:sz w:val="26"/>
          <w:szCs w:val="26"/>
        </w:rPr>
        <w:t>станци</w:t>
      </w:r>
      <w:r w:rsidR="00A639A0">
        <w:rPr>
          <w:sz w:val="26"/>
          <w:szCs w:val="26"/>
        </w:rPr>
        <w:t>й</w:t>
      </w:r>
      <w:r w:rsidRPr="00A35B2E">
        <w:rPr>
          <w:sz w:val="26"/>
          <w:szCs w:val="26"/>
        </w:rPr>
        <w:t xml:space="preserve"> очистки воды</w:t>
      </w:r>
      <w:r w:rsidR="00AC7552" w:rsidRPr="00A35B2E">
        <w:rPr>
          <w:sz w:val="26"/>
          <w:szCs w:val="26"/>
        </w:rPr>
        <w:t xml:space="preserve"> (</w:t>
      </w:r>
      <w:r w:rsidR="000C4F81" w:rsidRPr="00A35B2E">
        <w:rPr>
          <w:sz w:val="26"/>
          <w:szCs w:val="26"/>
        </w:rPr>
        <w:t>С</w:t>
      </w:r>
      <w:r w:rsidR="00AC7552" w:rsidRPr="00A35B2E">
        <w:rPr>
          <w:sz w:val="26"/>
          <w:szCs w:val="26"/>
        </w:rPr>
        <w:t>ОВ)</w:t>
      </w:r>
      <w:r w:rsidRPr="00A35B2E">
        <w:rPr>
          <w:sz w:val="26"/>
          <w:szCs w:val="26"/>
        </w:rPr>
        <w:t>.</w:t>
      </w:r>
    </w:p>
    <w:p w:rsidR="002250E3" w:rsidRDefault="002551A8" w:rsidP="002551A8">
      <w:pPr>
        <w:ind w:firstLine="567"/>
        <w:jc w:val="both"/>
        <w:rPr>
          <w:sz w:val="26"/>
          <w:szCs w:val="26"/>
        </w:rPr>
      </w:pPr>
      <w:r w:rsidRPr="00A35B2E">
        <w:rPr>
          <w:sz w:val="26"/>
          <w:szCs w:val="26"/>
        </w:rPr>
        <w:lastRenderedPageBreak/>
        <w:t xml:space="preserve">Отрицательной стороной является </w:t>
      </w:r>
      <w:r w:rsidR="00443304">
        <w:rPr>
          <w:sz w:val="26"/>
          <w:szCs w:val="26"/>
        </w:rPr>
        <w:t xml:space="preserve">и </w:t>
      </w:r>
      <w:r w:rsidRPr="00A35B2E">
        <w:rPr>
          <w:sz w:val="26"/>
          <w:szCs w:val="26"/>
        </w:rPr>
        <w:t xml:space="preserve">то, что </w:t>
      </w:r>
      <w:r w:rsidR="00F163B2">
        <w:rPr>
          <w:sz w:val="26"/>
          <w:szCs w:val="26"/>
        </w:rPr>
        <w:t>в павильонах скважин</w:t>
      </w:r>
      <w:r w:rsidR="002250E3">
        <w:rPr>
          <w:sz w:val="26"/>
          <w:szCs w:val="26"/>
        </w:rPr>
        <w:t xml:space="preserve"> и в водонапорных башнях</w:t>
      </w:r>
      <w:r w:rsidRPr="00A35B2E">
        <w:rPr>
          <w:sz w:val="26"/>
          <w:szCs w:val="26"/>
        </w:rPr>
        <w:t xml:space="preserve"> установлены </w:t>
      </w:r>
      <w:r w:rsidR="000C4F81">
        <w:rPr>
          <w:sz w:val="26"/>
          <w:szCs w:val="26"/>
        </w:rPr>
        <w:t xml:space="preserve">электрические </w:t>
      </w:r>
      <w:r w:rsidRPr="00A35B2E">
        <w:rPr>
          <w:sz w:val="26"/>
          <w:szCs w:val="26"/>
        </w:rPr>
        <w:t>системы обогрева</w:t>
      </w:r>
      <w:r w:rsidR="002250E3">
        <w:rPr>
          <w:sz w:val="26"/>
          <w:szCs w:val="26"/>
        </w:rPr>
        <w:t xml:space="preserve"> – обогревательные печи</w:t>
      </w:r>
      <w:r w:rsidRPr="00A35B2E">
        <w:rPr>
          <w:sz w:val="26"/>
          <w:szCs w:val="26"/>
        </w:rPr>
        <w:t xml:space="preserve">, которые в значительной степени увеличивают расход электроэнергии. </w:t>
      </w:r>
    </w:p>
    <w:p w:rsidR="002551A8" w:rsidRDefault="002250E3" w:rsidP="002551A8">
      <w:pPr>
        <w:ind w:firstLine="567"/>
        <w:jc w:val="both"/>
        <w:rPr>
          <w:sz w:val="26"/>
          <w:szCs w:val="26"/>
        </w:rPr>
      </w:pPr>
      <w:r>
        <w:rPr>
          <w:sz w:val="26"/>
          <w:szCs w:val="26"/>
        </w:rPr>
        <w:t>В</w:t>
      </w:r>
      <w:r w:rsidR="002551A8" w:rsidRPr="00A35B2E">
        <w:rPr>
          <w:sz w:val="26"/>
          <w:szCs w:val="26"/>
        </w:rPr>
        <w:t>одонапорн</w:t>
      </w:r>
      <w:r w:rsidR="00443304">
        <w:rPr>
          <w:sz w:val="26"/>
          <w:szCs w:val="26"/>
        </w:rPr>
        <w:t>ая</w:t>
      </w:r>
      <w:r w:rsidR="002551A8" w:rsidRPr="00A35B2E">
        <w:rPr>
          <w:sz w:val="26"/>
          <w:szCs w:val="26"/>
        </w:rPr>
        <w:t xml:space="preserve"> башн</w:t>
      </w:r>
      <w:r w:rsidR="00443304">
        <w:rPr>
          <w:sz w:val="26"/>
          <w:szCs w:val="26"/>
        </w:rPr>
        <w:t>я</w:t>
      </w:r>
      <w:r>
        <w:rPr>
          <w:sz w:val="26"/>
          <w:szCs w:val="26"/>
        </w:rPr>
        <w:t>име</w:t>
      </w:r>
      <w:r w:rsidR="00443304">
        <w:rPr>
          <w:sz w:val="26"/>
          <w:szCs w:val="26"/>
        </w:rPr>
        <w:t>е</w:t>
      </w:r>
      <w:r>
        <w:rPr>
          <w:sz w:val="26"/>
          <w:szCs w:val="26"/>
        </w:rPr>
        <w:t>т</w:t>
      </w:r>
      <w:r w:rsidR="002551A8" w:rsidRPr="00A35B2E">
        <w:rPr>
          <w:sz w:val="26"/>
          <w:szCs w:val="26"/>
        </w:rPr>
        <w:t xml:space="preserve"> высок</w:t>
      </w:r>
      <w:r>
        <w:rPr>
          <w:sz w:val="26"/>
          <w:szCs w:val="26"/>
        </w:rPr>
        <w:t>ую степень</w:t>
      </w:r>
      <w:r w:rsidR="002551A8" w:rsidRPr="00A35B2E">
        <w:rPr>
          <w:sz w:val="26"/>
          <w:szCs w:val="26"/>
        </w:rPr>
        <w:t xml:space="preserve"> износа</w:t>
      </w:r>
      <w:r>
        <w:rPr>
          <w:sz w:val="26"/>
          <w:szCs w:val="26"/>
        </w:rPr>
        <w:t xml:space="preserve"> (сквозная коррозия стенок бак</w:t>
      </w:r>
      <w:r w:rsidR="00443304">
        <w:rPr>
          <w:sz w:val="26"/>
          <w:szCs w:val="26"/>
        </w:rPr>
        <w:t>а</w:t>
      </w:r>
      <w:r>
        <w:rPr>
          <w:sz w:val="26"/>
          <w:szCs w:val="26"/>
        </w:rPr>
        <w:t xml:space="preserve"> и трубопроводов)</w:t>
      </w:r>
      <w:r w:rsidR="002551A8" w:rsidRPr="00A35B2E">
        <w:rPr>
          <w:sz w:val="26"/>
          <w:szCs w:val="26"/>
        </w:rPr>
        <w:t>, в результате чего возникают значительные потери воды в системе водоснабжения населенных пунктов.</w:t>
      </w:r>
    </w:p>
    <w:p w:rsidR="002250E3" w:rsidRPr="00A35B2E" w:rsidRDefault="002250E3" w:rsidP="002551A8">
      <w:pPr>
        <w:ind w:firstLine="567"/>
        <w:jc w:val="both"/>
        <w:rPr>
          <w:sz w:val="26"/>
          <w:szCs w:val="26"/>
        </w:rPr>
      </w:pPr>
      <w:r>
        <w:rPr>
          <w:sz w:val="26"/>
          <w:szCs w:val="26"/>
        </w:rPr>
        <w:t>Высокую степень износа имеют также и водопроводные сети</w:t>
      </w:r>
      <w:r w:rsidR="00662E0A">
        <w:rPr>
          <w:sz w:val="26"/>
          <w:szCs w:val="26"/>
        </w:rPr>
        <w:t>, которые были проложены, в основном, в 60 – 70-х годах прошлого столетия и выполнены из стальных</w:t>
      </w:r>
      <w:r w:rsidR="00323192">
        <w:rPr>
          <w:sz w:val="26"/>
          <w:szCs w:val="26"/>
        </w:rPr>
        <w:t xml:space="preserve">, </w:t>
      </w:r>
      <w:r w:rsidR="00323192" w:rsidRPr="00C83691">
        <w:rPr>
          <w:sz w:val="26"/>
          <w:szCs w:val="26"/>
        </w:rPr>
        <w:t>асбестоцементных</w:t>
      </w:r>
      <w:r w:rsidR="00662E0A">
        <w:rPr>
          <w:sz w:val="26"/>
          <w:szCs w:val="26"/>
        </w:rPr>
        <w:t xml:space="preserve"> или чугунных труб. Сквозная коррозия трубопроводов, практически полный износ запорной арматуры на водоводах создают значительные сверхнормативные утечки воды.</w:t>
      </w:r>
    </w:p>
    <w:p w:rsidR="002551A8" w:rsidRPr="00A35B2E" w:rsidRDefault="002551A8" w:rsidP="002551A8">
      <w:pPr>
        <w:ind w:firstLine="567"/>
        <w:jc w:val="both"/>
        <w:rPr>
          <w:sz w:val="26"/>
          <w:szCs w:val="26"/>
          <w:highlight w:val="yellow"/>
        </w:rPr>
      </w:pPr>
      <w:r w:rsidRPr="00A35B2E">
        <w:rPr>
          <w:sz w:val="26"/>
          <w:szCs w:val="26"/>
        </w:rPr>
        <w:t>Отсутствие закольцованн</w:t>
      </w:r>
      <w:r w:rsidR="00F163B2">
        <w:rPr>
          <w:sz w:val="26"/>
          <w:szCs w:val="26"/>
        </w:rPr>
        <w:t>ых</w:t>
      </w:r>
      <w:r w:rsidRPr="00A35B2E">
        <w:rPr>
          <w:sz w:val="26"/>
          <w:szCs w:val="26"/>
        </w:rPr>
        <w:t xml:space="preserve"> участк</w:t>
      </w:r>
      <w:r w:rsidR="00F163B2">
        <w:rPr>
          <w:sz w:val="26"/>
          <w:szCs w:val="26"/>
        </w:rPr>
        <w:t>ов</w:t>
      </w:r>
      <w:r w:rsidRPr="00A35B2E">
        <w:rPr>
          <w:sz w:val="26"/>
          <w:szCs w:val="26"/>
        </w:rPr>
        <w:t xml:space="preserve"> локальн</w:t>
      </w:r>
      <w:r w:rsidR="00F163B2">
        <w:rPr>
          <w:sz w:val="26"/>
          <w:szCs w:val="26"/>
        </w:rPr>
        <w:t>ых</w:t>
      </w:r>
      <w:r w:rsidRPr="00A35B2E">
        <w:rPr>
          <w:sz w:val="26"/>
          <w:szCs w:val="26"/>
        </w:rPr>
        <w:t xml:space="preserve"> сет</w:t>
      </w:r>
      <w:r w:rsidR="00F163B2">
        <w:rPr>
          <w:sz w:val="26"/>
          <w:szCs w:val="26"/>
        </w:rPr>
        <w:t>ей</w:t>
      </w:r>
      <w:r w:rsidR="00662E0A">
        <w:rPr>
          <w:sz w:val="26"/>
          <w:szCs w:val="26"/>
        </w:rPr>
        <w:t xml:space="preserve">также </w:t>
      </w:r>
      <w:r w:rsidRPr="00A35B2E">
        <w:rPr>
          <w:sz w:val="26"/>
          <w:szCs w:val="26"/>
        </w:rPr>
        <w:t>уменьшает надёжность центральног</w:t>
      </w:r>
      <w:r w:rsidR="00F163B2">
        <w:rPr>
          <w:sz w:val="26"/>
          <w:szCs w:val="26"/>
        </w:rPr>
        <w:t>о водоснабжения в целом.</w:t>
      </w:r>
    </w:p>
    <w:p w:rsidR="002551A8" w:rsidRPr="00A35B2E" w:rsidRDefault="002551A8" w:rsidP="002551A8">
      <w:pPr>
        <w:ind w:firstLine="567"/>
        <w:jc w:val="both"/>
        <w:rPr>
          <w:sz w:val="26"/>
          <w:szCs w:val="26"/>
        </w:rPr>
      </w:pPr>
      <w:r w:rsidRPr="00A35B2E">
        <w:rPr>
          <w:sz w:val="26"/>
          <w:szCs w:val="26"/>
        </w:rPr>
        <w:t>Для профессионального обслуживания электрооборудования скважин и систем управления насосами необходим обученный персонал.</w:t>
      </w:r>
    </w:p>
    <w:p w:rsidR="002551A8" w:rsidRDefault="002551A8" w:rsidP="002551A8">
      <w:pPr>
        <w:ind w:firstLine="567"/>
        <w:jc w:val="both"/>
        <w:rPr>
          <w:sz w:val="26"/>
          <w:szCs w:val="26"/>
        </w:rPr>
      </w:pPr>
      <w:r w:rsidRPr="00A35B2E">
        <w:rPr>
          <w:sz w:val="26"/>
          <w:szCs w:val="26"/>
        </w:rPr>
        <w:t xml:space="preserve">Основными причинами, по которым невозможно реализовать </w:t>
      </w:r>
      <w:r w:rsidR="000C4F81">
        <w:rPr>
          <w:sz w:val="26"/>
          <w:szCs w:val="26"/>
        </w:rPr>
        <w:t>энергоэффективные</w:t>
      </w:r>
      <w:r w:rsidRPr="00A35B2E">
        <w:rPr>
          <w:sz w:val="26"/>
          <w:szCs w:val="26"/>
        </w:rPr>
        <w:t>проекты</w:t>
      </w:r>
      <w:r w:rsidR="000C4F81">
        <w:rPr>
          <w:sz w:val="26"/>
          <w:szCs w:val="26"/>
        </w:rPr>
        <w:t>,</w:t>
      </w:r>
      <w:r w:rsidRPr="00A35B2E">
        <w:rPr>
          <w:sz w:val="26"/>
          <w:szCs w:val="26"/>
        </w:rPr>
        <w:t xml:space="preserve"> является недостаток финансирования. </w:t>
      </w:r>
      <w:r w:rsidR="00662E0A">
        <w:rPr>
          <w:sz w:val="26"/>
          <w:szCs w:val="26"/>
        </w:rPr>
        <w:t xml:space="preserve">В расчет тарифа РСО не закладывается достаточно средств на восстановительные ремонты и замену изношенного оборудования и участков водопроводных сетей. </w:t>
      </w:r>
      <w:r w:rsidRPr="00A35B2E">
        <w:rPr>
          <w:sz w:val="26"/>
          <w:szCs w:val="26"/>
        </w:rPr>
        <w:t>Следовательно, единственным возможным источником пополн</w:t>
      </w:r>
      <w:r w:rsidR="00923AAA">
        <w:rPr>
          <w:sz w:val="26"/>
          <w:szCs w:val="26"/>
        </w:rPr>
        <w:t xml:space="preserve">ения средств </w:t>
      </w:r>
      <w:r w:rsidR="00843709">
        <w:rPr>
          <w:sz w:val="26"/>
          <w:szCs w:val="26"/>
        </w:rPr>
        <w:t>РСО</w:t>
      </w:r>
      <w:r w:rsidRPr="00A35B2E">
        <w:rPr>
          <w:sz w:val="26"/>
          <w:szCs w:val="26"/>
        </w:rPr>
        <w:t xml:space="preserve"> является режим разумной экономии</w:t>
      </w:r>
      <w:r w:rsidR="00843709">
        <w:rPr>
          <w:sz w:val="26"/>
          <w:szCs w:val="26"/>
        </w:rPr>
        <w:t xml:space="preserve"> при эксплуатации систем водоснабжения</w:t>
      </w:r>
      <w:r w:rsidRPr="00A35B2E">
        <w:rPr>
          <w:sz w:val="26"/>
          <w:szCs w:val="26"/>
        </w:rPr>
        <w:t>, связанн</w:t>
      </w:r>
      <w:r w:rsidR="00923AAA">
        <w:rPr>
          <w:sz w:val="26"/>
          <w:szCs w:val="26"/>
        </w:rPr>
        <w:t>ы</w:t>
      </w:r>
      <w:r w:rsidRPr="00A35B2E">
        <w:rPr>
          <w:sz w:val="26"/>
          <w:szCs w:val="26"/>
        </w:rPr>
        <w:t>й с сокращением расходов на энергоносители и</w:t>
      </w:r>
      <w:r w:rsidR="00F163B2">
        <w:rPr>
          <w:sz w:val="26"/>
          <w:szCs w:val="26"/>
        </w:rPr>
        <w:t>,</w:t>
      </w:r>
      <w:r w:rsidRPr="00A35B2E">
        <w:rPr>
          <w:sz w:val="26"/>
          <w:szCs w:val="26"/>
        </w:rPr>
        <w:t xml:space="preserve"> в частности</w:t>
      </w:r>
      <w:r w:rsidR="00F163B2">
        <w:rPr>
          <w:sz w:val="26"/>
          <w:szCs w:val="26"/>
        </w:rPr>
        <w:t>,</w:t>
      </w:r>
      <w:r w:rsidRPr="00A35B2E">
        <w:rPr>
          <w:sz w:val="26"/>
          <w:szCs w:val="26"/>
        </w:rPr>
        <w:t xml:space="preserve"> на электроэнергию.</w:t>
      </w:r>
    </w:p>
    <w:p w:rsidR="007C60F0" w:rsidRPr="00A35B2E" w:rsidRDefault="000C4F81" w:rsidP="00C0106D">
      <w:pPr>
        <w:spacing w:before="240" w:after="120"/>
        <w:jc w:val="both"/>
        <w:rPr>
          <w:b/>
          <w:sz w:val="26"/>
          <w:szCs w:val="26"/>
        </w:rPr>
      </w:pPr>
      <w:r w:rsidRPr="00212136">
        <w:rPr>
          <w:b/>
          <w:sz w:val="26"/>
          <w:szCs w:val="26"/>
        </w:rPr>
        <w:t>2.1.</w:t>
      </w:r>
      <w:r w:rsidR="00923AAA" w:rsidRPr="00212136">
        <w:rPr>
          <w:b/>
          <w:sz w:val="26"/>
          <w:szCs w:val="26"/>
        </w:rPr>
        <w:t>11</w:t>
      </w:r>
      <w:r w:rsidR="00D367F0" w:rsidRPr="00212136">
        <w:rPr>
          <w:b/>
          <w:sz w:val="26"/>
          <w:szCs w:val="26"/>
        </w:rPr>
        <w:t>Качество воды</w:t>
      </w:r>
      <w:r w:rsidR="00F163B2" w:rsidRPr="00212136">
        <w:rPr>
          <w:b/>
          <w:sz w:val="26"/>
          <w:szCs w:val="26"/>
        </w:rPr>
        <w:t>,</w:t>
      </w:r>
      <w:r w:rsidR="00D367F0" w:rsidRPr="00212136">
        <w:rPr>
          <w:b/>
          <w:sz w:val="26"/>
          <w:szCs w:val="26"/>
        </w:rPr>
        <w:t xml:space="preserve"> поставляемой в систему общего водоснабжения</w:t>
      </w:r>
      <w:r w:rsidR="004B004F" w:rsidRPr="00212136">
        <w:rPr>
          <w:b/>
          <w:sz w:val="26"/>
          <w:szCs w:val="26"/>
        </w:rPr>
        <w:t>.</w:t>
      </w:r>
    </w:p>
    <w:p w:rsidR="00D367F0" w:rsidRPr="00A35B2E" w:rsidRDefault="00D367F0" w:rsidP="00532638">
      <w:pPr>
        <w:ind w:firstLine="567"/>
        <w:jc w:val="both"/>
        <w:rPr>
          <w:sz w:val="26"/>
          <w:szCs w:val="26"/>
        </w:rPr>
      </w:pPr>
      <w:r w:rsidRPr="00A35B2E">
        <w:rPr>
          <w:sz w:val="26"/>
          <w:szCs w:val="26"/>
        </w:rPr>
        <w:t>Качество воды</w:t>
      </w:r>
      <w:r w:rsidR="007F42E6" w:rsidRPr="00A35B2E">
        <w:rPr>
          <w:sz w:val="26"/>
          <w:szCs w:val="26"/>
        </w:rPr>
        <w:t>,</w:t>
      </w:r>
      <w:r w:rsidRPr="00A35B2E">
        <w:rPr>
          <w:sz w:val="26"/>
          <w:szCs w:val="26"/>
        </w:rPr>
        <w:t xml:space="preserve"> поставляемой потребителю</w:t>
      </w:r>
      <w:r w:rsidR="007F42E6" w:rsidRPr="00A35B2E">
        <w:rPr>
          <w:sz w:val="26"/>
          <w:szCs w:val="26"/>
        </w:rPr>
        <w:t>,</w:t>
      </w:r>
      <w:r w:rsidRPr="00A35B2E">
        <w:rPr>
          <w:sz w:val="26"/>
          <w:szCs w:val="26"/>
        </w:rPr>
        <w:t xml:space="preserve"> определяется в соответствии с</w:t>
      </w:r>
      <w:r w:rsidR="001D266A" w:rsidRPr="00A35B2E">
        <w:rPr>
          <w:sz w:val="26"/>
          <w:szCs w:val="26"/>
        </w:rPr>
        <w:t xml:space="preserve"> требованиями</w:t>
      </w:r>
      <w:r w:rsidRPr="00A35B2E">
        <w:rPr>
          <w:sz w:val="26"/>
          <w:szCs w:val="26"/>
        </w:rPr>
        <w:t xml:space="preserve"> СанПиН 2.1.4.1074-01. </w:t>
      </w:r>
      <w:r w:rsidR="001D266A" w:rsidRPr="00A35B2E">
        <w:rPr>
          <w:sz w:val="26"/>
          <w:szCs w:val="26"/>
        </w:rPr>
        <w:t>«</w:t>
      </w:r>
      <w:r w:rsidRPr="00A35B2E">
        <w:rPr>
          <w:sz w:val="26"/>
          <w:szCs w:val="26"/>
        </w:rPr>
        <w:t>Питьевая вода. Гигиенические требования к качеству воды централизованных систем питьевого водоснабжения. Контроль качества</w:t>
      </w:r>
      <w:r w:rsidR="001D266A" w:rsidRPr="00A35B2E">
        <w:rPr>
          <w:sz w:val="26"/>
          <w:szCs w:val="26"/>
        </w:rPr>
        <w:t>».</w:t>
      </w:r>
      <w:r w:rsidR="006D566A" w:rsidRPr="00A35B2E">
        <w:rPr>
          <w:sz w:val="26"/>
          <w:szCs w:val="26"/>
        </w:rPr>
        <w:t xml:space="preserve"> СанПиН 2.1.4.</w:t>
      </w:r>
      <w:r w:rsidR="000C4F81">
        <w:rPr>
          <w:sz w:val="26"/>
          <w:szCs w:val="26"/>
        </w:rPr>
        <w:t xml:space="preserve">1110-02 «Зоны санитарной охраны </w:t>
      </w:r>
      <w:r w:rsidR="006D566A" w:rsidRPr="00A35B2E">
        <w:rPr>
          <w:sz w:val="26"/>
          <w:szCs w:val="26"/>
        </w:rPr>
        <w:t xml:space="preserve">источников </w:t>
      </w:r>
      <w:r w:rsidR="00A82EF8" w:rsidRPr="00A35B2E">
        <w:rPr>
          <w:sz w:val="26"/>
          <w:szCs w:val="26"/>
        </w:rPr>
        <w:t>водоснабжения</w:t>
      </w:r>
      <w:r w:rsidR="006D566A" w:rsidRPr="00A35B2E">
        <w:rPr>
          <w:sz w:val="26"/>
          <w:szCs w:val="26"/>
        </w:rPr>
        <w:t xml:space="preserve"> и водопровода питьевого назначения».</w:t>
      </w:r>
    </w:p>
    <w:p w:rsidR="00AA228B" w:rsidRPr="00A35B2E" w:rsidRDefault="00757F01" w:rsidP="00532638">
      <w:pPr>
        <w:ind w:firstLine="567"/>
        <w:jc w:val="both"/>
        <w:rPr>
          <w:sz w:val="26"/>
          <w:szCs w:val="26"/>
        </w:rPr>
      </w:pPr>
      <w:r w:rsidRPr="00A35B2E">
        <w:rPr>
          <w:sz w:val="26"/>
          <w:szCs w:val="26"/>
        </w:rPr>
        <w:t>Питьевая вода должна быть безопасна</w:t>
      </w:r>
      <w:r w:rsidR="00263193" w:rsidRPr="00A35B2E">
        <w:rPr>
          <w:sz w:val="26"/>
          <w:szCs w:val="26"/>
        </w:rPr>
        <w:t xml:space="preserve"> в эпидемическом и радиационном отношении, безвредна по химическому составу и иметь благоприятные органолептические свойства</w:t>
      </w:r>
      <w:r w:rsidR="00AA228B" w:rsidRPr="00A35B2E">
        <w:rPr>
          <w:sz w:val="26"/>
          <w:szCs w:val="26"/>
        </w:rPr>
        <w:t>.</w:t>
      </w:r>
    </w:p>
    <w:p w:rsidR="00AA228B" w:rsidRPr="00A35B2E" w:rsidRDefault="00AA228B" w:rsidP="006D566A">
      <w:pPr>
        <w:ind w:firstLine="567"/>
        <w:jc w:val="both"/>
        <w:rPr>
          <w:sz w:val="26"/>
          <w:szCs w:val="26"/>
        </w:rPr>
      </w:pPr>
      <w:r w:rsidRPr="00A35B2E">
        <w:rPr>
          <w:sz w:val="26"/>
          <w:szCs w:val="26"/>
        </w:rPr>
        <w:t>В соответствии с 416</w:t>
      </w:r>
      <w:r w:rsidR="004E6E27" w:rsidRPr="00A35B2E">
        <w:rPr>
          <w:sz w:val="26"/>
          <w:szCs w:val="26"/>
        </w:rPr>
        <w:t>-Ф</w:t>
      </w:r>
      <w:r w:rsidRPr="00A35B2E">
        <w:rPr>
          <w:sz w:val="26"/>
          <w:szCs w:val="26"/>
        </w:rPr>
        <w:t>З от 7 декабря 2011 года «О водоснабжении и водоотведении» качество питьевой воды регламентируется ст</w:t>
      </w:r>
      <w:r w:rsidR="00A61465" w:rsidRPr="00A35B2E">
        <w:rPr>
          <w:sz w:val="26"/>
          <w:szCs w:val="26"/>
        </w:rPr>
        <w:t>ать</w:t>
      </w:r>
      <w:r w:rsidR="00B56641" w:rsidRPr="00A35B2E">
        <w:rPr>
          <w:sz w:val="26"/>
          <w:szCs w:val="26"/>
        </w:rPr>
        <w:t>ей</w:t>
      </w:r>
      <w:r w:rsidRPr="00A35B2E">
        <w:rPr>
          <w:sz w:val="26"/>
          <w:szCs w:val="26"/>
        </w:rPr>
        <w:t xml:space="preserve"> 23 главы 4 </w:t>
      </w:r>
      <w:r w:rsidR="008E747C" w:rsidRPr="00A35B2E">
        <w:rPr>
          <w:sz w:val="26"/>
          <w:szCs w:val="26"/>
        </w:rPr>
        <w:t>«</w:t>
      </w:r>
      <w:r w:rsidRPr="00A35B2E">
        <w:rPr>
          <w:sz w:val="26"/>
          <w:szCs w:val="26"/>
        </w:rPr>
        <w:t>Обеспечения качества питьевой, горячей воды</w:t>
      </w:r>
      <w:r w:rsidR="008E747C" w:rsidRPr="00A35B2E">
        <w:rPr>
          <w:sz w:val="26"/>
          <w:szCs w:val="26"/>
        </w:rPr>
        <w:t>»</w:t>
      </w:r>
      <w:r w:rsidRPr="00A35B2E">
        <w:rPr>
          <w:sz w:val="26"/>
          <w:szCs w:val="26"/>
        </w:rPr>
        <w:t>.</w:t>
      </w:r>
    </w:p>
    <w:p w:rsidR="008E747C" w:rsidRPr="00A35B2E" w:rsidRDefault="00254F28" w:rsidP="006D566A">
      <w:pPr>
        <w:ind w:firstLine="567"/>
        <w:jc w:val="both"/>
        <w:rPr>
          <w:sz w:val="26"/>
          <w:szCs w:val="26"/>
        </w:rPr>
      </w:pPr>
      <w:r w:rsidRPr="00A35B2E">
        <w:rPr>
          <w:sz w:val="26"/>
          <w:szCs w:val="26"/>
        </w:rPr>
        <w:t>Забор воды для холодного водоснабжения с использованием централизованных систем холодного водоснабжения долж</w:t>
      </w:r>
      <w:r w:rsidR="007F42E6" w:rsidRPr="00A35B2E">
        <w:rPr>
          <w:sz w:val="26"/>
          <w:szCs w:val="26"/>
        </w:rPr>
        <w:t>е</w:t>
      </w:r>
      <w:r w:rsidRPr="00A35B2E">
        <w:rPr>
          <w:sz w:val="26"/>
          <w:szCs w:val="26"/>
        </w:rPr>
        <w:t>н производиться из источников, разрешенных к использованию</w:t>
      </w:r>
      <w:r w:rsidR="008E747C" w:rsidRPr="00A35B2E">
        <w:rPr>
          <w:sz w:val="26"/>
          <w:szCs w:val="26"/>
        </w:rPr>
        <w:t>в качестве источника питьевого водоснабжения в соответствии с законодательством Российской Федерации.При отсутствии таких источников либо в случае экономической неэффективности их использования забор воды из источника водоснабжения</w:t>
      </w:r>
      <w:r w:rsidR="000C4F81">
        <w:rPr>
          <w:sz w:val="26"/>
          <w:szCs w:val="26"/>
        </w:rPr>
        <w:t xml:space="preserve"> и</w:t>
      </w:r>
      <w:r w:rsidR="008E747C" w:rsidRPr="00A35B2E">
        <w:rPr>
          <w:sz w:val="26"/>
          <w:szCs w:val="26"/>
        </w:rPr>
        <w:t xml:space="preserve"> питьевой воды абонентам осуществляется по согласованию с территориальным органом федерального органа испо</w:t>
      </w:r>
      <w:r w:rsidR="000C4F81">
        <w:rPr>
          <w:sz w:val="26"/>
          <w:szCs w:val="26"/>
        </w:rPr>
        <w:t>лнительной власти, осуществляющим</w:t>
      </w:r>
      <w:r w:rsidR="008E747C" w:rsidRPr="00A35B2E">
        <w:rPr>
          <w:sz w:val="26"/>
          <w:szCs w:val="26"/>
        </w:rPr>
        <w:t xml:space="preserve"> федеральный государственный санитарно-эпидемиологический надзор.</w:t>
      </w:r>
    </w:p>
    <w:p w:rsidR="00593487" w:rsidRPr="00A35B2E" w:rsidRDefault="00C52B7D" w:rsidP="000D35C0">
      <w:pPr>
        <w:ind w:firstLine="567"/>
        <w:jc w:val="both"/>
        <w:rPr>
          <w:sz w:val="26"/>
          <w:szCs w:val="26"/>
        </w:rPr>
      </w:pPr>
      <w:r w:rsidRPr="00A35B2E">
        <w:rPr>
          <w:sz w:val="26"/>
          <w:szCs w:val="26"/>
        </w:rPr>
        <w:t>К</w:t>
      </w:r>
      <w:r w:rsidR="001D266A" w:rsidRPr="00A35B2E">
        <w:rPr>
          <w:sz w:val="26"/>
          <w:szCs w:val="26"/>
        </w:rPr>
        <w:t>онтроль качества питьевой воды осуществляет</w:t>
      </w:r>
      <w:r w:rsidR="006D566A" w:rsidRPr="00A35B2E">
        <w:rPr>
          <w:sz w:val="26"/>
          <w:szCs w:val="26"/>
        </w:rPr>
        <w:t xml:space="preserve"> Федеральная служба по надзору в сфере защиты прав потребителей и благополучия человека.</w:t>
      </w:r>
    </w:p>
    <w:p w:rsidR="00DD04D1" w:rsidRPr="00A35B2E" w:rsidRDefault="00DD04D1" w:rsidP="00DD04D1">
      <w:pPr>
        <w:ind w:firstLine="567"/>
        <w:jc w:val="both"/>
        <w:rPr>
          <w:sz w:val="26"/>
          <w:szCs w:val="26"/>
        </w:rPr>
      </w:pPr>
      <w:r w:rsidRPr="00A35B2E">
        <w:rPr>
          <w:sz w:val="26"/>
          <w:szCs w:val="26"/>
        </w:rPr>
        <w:t>Безопасность питьевой воды в эпидемическом отношении определя</w:t>
      </w:r>
      <w:r w:rsidR="00C52B7D" w:rsidRPr="00A35B2E">
        <w:rPr>
          <w:sz w:val="26"/>
          <w:szCs w:val="26"/>
        </w:rPr>
        <w:t>ется</w:t>
      </w:r>
      <w:r w:rsidRPr="00A35B2E">
        <w:rPr>
          <w:sz w:val="26"/>
          <w:szCs w:val="26"/>
        </w:rPr>
        <w:t xml:space="preserve"> в соответствии с нормами по микробиологическим и паразитологическим показателям</w:t>
      </w:r>
      <w:r w:rsidR="00832EF0" w:rsidRPr="00A35B2E">
        <w:rPr>
          <w:sz w:val="26"/>
          <w:szCs w:val="26"/>
        </w:rPr>
        <w:t>.</w:t>
      </w:r>
    </w:p>
    <w:p w:rsidR="00B5683A" w:rsidRPr="00A35B2E" w:rsidRDefault="00B5683A" w:rsidP="00B5683A">
      <w:pPr>
        <w:ind w:firstLine="567"/>
        <w:jc w:val="both"/>
        <w:rPr>
          <w:sz w:val="26"/>
          <w:szCs w:val="26"/>
        </w:rPr>
      </w:pPr>
      <w:r w:rsidRPr="00A35B2E">
        <w:rPr>
          <w:sz w:val="26"/>
          <w:szCs w:val="26"/>
        </w:rPr>
        <w:t>Производственный контроль качества питьевой воды производится не регулярно. В соответствии с требов</w:t>
      </w:r>
      <w:r w:rsidR="000C4F81">
        <w:rPr>
          <w:sz w:val="26"/>
          <w:szCs w:val="26"/>
        </w:rPr>
        <w:t xml:space="preserve">аниями </w:t>
      </w:r>
      <w:r w:rsidRPr="00A35B2E">
        <w:rPr>
          <w:sz w:val="26"/>
          <w:szCs w:val="26"/>
        </w:rPr>
        <w:t>СанПиН 2.1.4.1074-01 проверки в р</w:t>
      </w:r>
      <w:r w:rsidR="000C4F81">
        <w:rPr>
          <w:sz w:val="26"/>
          <w:szCs w:val="26"/>
        </w:rPr>
        <w:t xml:space="preserve">аспределительной водопроводной </w:t>
      </w:r>
      <w:r w:rsidRPr="00A35B2E">
        <w:rPr>
          <w:sz w:val="26"/>
          <w:szCs w:val="26"/>
        </w:rPr>
        <w:t>сети производятся по микробиологическим и органолепти</w:t>
      </w:r>
      <w:r w:rsidR="00F163B2">
        <w:rPr>
          <w:sz w:val="26"/>
          <w:szCs w:val="26"/>
        </w:rPr>
        <w:t xml:space="preserve">ческим </w:t>
      </w:r>
      <w:r w:rsidR="00F163B2">
        <w:rPr>
          <w:sz w:val="26"/>
          <w:szCs w:val="26"/>
        </w:rPr>
        <w:lastRenderedPageBreak/>
        <w:t xml:space="preserve">показателям с частотой, </w:t>
      </w:r>
      <w:r w:rsidRPr="00A35B2E">
        <w:rPr>
          <w:sz w:val="26"/>
          <w:szCs w:val="26"/>
        </w:rPr>
        <w:t>для населённ</w:t>
      </w:r>
      <w:r w:rsidR="00F163B2">
        <w:rPr>
          <w:sz w:val="26"/>
          <w:szCs w:val="26"/>
        </w:rPr>
        <w:t>ых</w:t>
      </w:r>
      <w:r w:rsidRPr="00A35B2E">
        <w:rPr>
          <w:sz w:val="26"/>
          <w:szCs w:val="26"/>
        </w:rPr>
        <w:t xml:space="preserve"> пункт</w:t>
      </w:r>
      <w:r w:rsidR="00F163B2">
        <w:rPr>
          <w:sz w:val="26"/>
          <w:szCs w:val="26"/>
        </w:rPr>
        <w:t>ов</w:t>
      </w:r>
      <w:r w:rsidRPr="00A35B2E">
        <w:rPr>
          <w:sz w:val="26"/>
          <w:szCs w:val="26"/>
        </w:rPr>
        <w:t xml:space="preserve"> с численностью населения менее 1</w:t>
      </w:r>
      <w:r w:rsidR="00F163B2">
        <w:rPr>
          <w:sz w:val="26"/>
          <w:szCs w:val="26"/>
        </w:rPr>
        <w:t xml:space="preserve">0 тысяч человек, </w:t>
      </w:r>
      <w:r w:rsidRPr="00A35B2E">
        <w:rPr>
          <w:sz w:val="26"/>
          <w:szCs w:val="26"/>
        </w:rPr>
        <w:t xml:space="preserve">не менее </w:t>
      </w:r>
      <w:r w:rsidR="00923AAA">
        <w:rPr>
          <w:sz w:val="26"/>
          <w:szCs w:val="26"/>
        </w:rPr>
        <w:t xml:space="preserve">одного </w:t>
      </w:r>
      <w:r w:rsidRPr="00A35B2E">
        <w:rPr>
          <w:sz w:val="26"/>
          <w:szCs w:val="26"/>
        </w:rPr>
        <w:t>раз</w:t>
      </w:r>
      <w:r w:rsidR="00923AAA">
        <w:rPr>
          <w:sz w:val="26"/>
          <w:szCs w:val="26"/>
        </w:rPr>
        <w:t>а</w:t>
      </w:r>
      <w:r w:rsidRPr="00A35B2E">
        <w:rPr>
          <w:sz w:val="26"/>
          <w:szCs w:val="26"/>
        </w:rPr>
        <w:t xml:space="preserve"> в месяц.  </w:t>
      </w:r>
    </w:p>
    <w:p w:rsidR="0050735B" w:rsidRDefault="00B5683A" w:rsidP="00BB0B33">
      <w:pPr>
        <w:ind w:firstLine="567"/>
        <w:jc w:val="both"/>
        <w:rPr>
          <w:sz w:val="26"/>
          <w:szCs w:val="26"/>
        </w:rPr>
      </w:pPr>
      <w:r w:rsidRPr="00A35B2E">
        <w:rPr>
          <w:sz w:val="26"/>
          <w:szCs w:val="26"/>
        </w:rPr>
        <w:t>Проверка качества питьевой воды по обобщенным показателям должна производиться не менее 4 раз в год.</w:t>
      </w:r>
      <w:r w:rsidR="00590606" w:rsidRPr="00A35B2E">
        <w:rPr>
          <w:sz w:val="26"/>
          <w:szCs w:val="26"/>
        </w:rPr>
        <w:t>Производственный контроль качества питьевой воды</w:t>
      </w:r>
      <w:r w:rsidRPr="00A35B2E">
        <w:rPr>
          <w:sz w:val="26"/>
          <w:szCs w:val="26"/>
        </w:rPr>
        <w:t xml:space="preserve">фактически </w:t>
      </w:r>
      <w:r w:rsidR="00DD04D1" w:rsidRPr="00A35B2E">
        <w:rPr>
          <w:sz w:val="26"/>
          <w:szCs w:val="26"/>
        </w:rPr>
        <w:t xml:space="preserve">производится </w:t>
      </w:r>
      <w:r w:rsidR="004E6E27" w:rsidRPr="00A35B2E">
        <w:rPr>
          <w:sz w:val="26"/>
          <w:szCs w:val="26"/>
        </w:rPr>
        <w:t>1 раз в год</w:t>
      </w:r>
      <w:r w:rsidR="00DD04D1" w:rsidRPr="00A35B2E">
        <w:rPr>
          <w:sz w:val="26"/>
          <w:szCs w:val="26"/>
        </w:rPr>
        <w:t xml:space="preserve">. </w:t>
      </w:r>
    </w:p>
    <w:p w:rsidR="0050735B" w:rsidRDefault="008D418F" w:rsidP="00F30559">
      <w:pPr>
        <w:ind w:firstLine="709"/>
        <w:jc w:val="both"/>
        <w:rPr>
          <w:sz w:val="26"/>
          <w:szCs w:val="26"/>
        </w:rPr>
      </w:pPr>
      <w:r>
        <w:rPr>
          <w:sz w:val="26"/>
          <w:szCs w:val="26"/>
        </w:rPr>
        <w:t>В э</w:t>
      </w:r>
      <w:r w:rsidR="00212136">
        <w:rPr>
          <w:sz w:val="26"/>
          <w:szCs w:val="26"/>
        </w:rPr>
        <w:t>кспертно</w:t>
      </w:r>
      <w:r>
        <w:rPr>
          <w:sz w:val="26"/>
          <w:szCs w:val="26"/>
        </w:rPr>
        <w:t>м</w:t>
      </w:r>
      <w:r w:rsidR="00212136">
        <w:rPr>
          <w:sz w:val="26"/>
          <w:szCs w:val="26"/>
        </w:rPr>
        <w:t xml:space="preserve"> з</w:t>
      </w:r>
      <w:r w:rsidR="0050735B" w:rsidRPr="00A35B2E">
        <w:rPr>
          <w:sz w:val="26"/>
          <w:szCs w:val="26"/>
        </w:rPr>
        <w:t>аключени</w:t>
      </w:r>
      <w:r>
        <w:rPr>
          <w:sz w:val="26"/>
          <w:szCs w:val="26"/>
        </w:rPr>
        <w:t>и</w:t>
      </w:r>
      <w:r w:rsidR="00EE4A1B">
        <w:rPr>
          <w:sz w:val="26"/>
          <w:szCs w:val="26"/>
        </w:rPr>
        <w:t>№ 102-0 от 25.06.2019г.о</w:t>
      </w:r>
      <w:r w:rsidR="0050735B" w:rsidRPr="00A35B2E">
        <w:rPr>
          <w:sz w:val="26"/>
          <w:szCs w:val="26"/>
        </w:rPr>
        <w:t xml:space="preserve"> безвредности питьевой воды по </w:t>
      </w:r>
      <w:r w:rsidR="0050735B">
        <w:rPr>
          <w:sz w:val="26"/>
          <w:szCs w:val="26"/>
        </w:rPr>
        <w:t>микробиологическому</w:t>
      </w:r>
      <w:r w:rsidR="0050735B" w:rsidRPr="00A35B2E">
        <w:rPr>
          <w:sz w:val="26"/>
          <w:szCs w:val="26"/>
        </w:rPr>
        <w:t xml:space="preserve"> анализу</w:t>
      </w:r>
      <w:r>
        <w:rPr>
          <w:sz w:val="26"/>
          <w:szCs w:val="26"/>
        </w:rPr>
        <w:t xml:space="preserve"> представлены пробы из скважин </w:t>
      </w:r>
      <w:r w:rsidR="00267BF7">
        <w:rPr>
          <w:sz w:val="26"/>
          <w:szCs w:val="26"/>
        </w:rPr>
        <w:t xml:space="preserve">ГП </w:t>
      </w:r>
      <w:r>
        <w:rPr>
          <w:sz w:val="26"/>
          <w:szCs w:val="26"/>
        </w:rPr>
        <w:t>г</w:t>
      </w:r>
      <w:r w:rsidR="00267BF7">
        <w:rPr>
          <w:sz w:val="26"/>
          <w:szCs w:val="26"/>
        </w:rPr>
        <w:t>.</w:t>
      </w:r>
      <w:r>
        <w:rPr>
          <w:sz w:val="26"/>
          <w:szCs w:val="26"/>
        </w:rPr>
        <w:t xml:space="preserve"> Мак</w:t>
      </w:r>
      <w:r w:rsidR="00B96725">
        <w:rPr>
          <w:sz w:val="26"/>
          <w:szCs w:val="26"/>
        </w:rPr>
        <w:t>а</w:t>
      </w:r>
      <w:r>
        <w:rPr>
          <w:sz w:val="26"/>
          <w:szCs w:val="26"/>
        </w:rPr>
        <w:t>рьев</w:t>
      </w:r>
      <w:r w:rsidR="00EE4A1B">
        <w:rPr>
          <w:sz w:val="26"/>
          <w:szCs w:val="26"/>
        </w:rPr>
        <w:t>:</w:t>
      </w:r>
    </w:p>
    <w:p w:rsidR="004E58E5" w:rsidRPr="004E58E5" w:rsidRDefault="004E58E5" w:rsidP="008D418F">
      <w:pPr>
        <w:ind w:firstLine="709"/>
        <w:jc w:val="both"/>
        <w:rPr>
          <w:sz w:val="26"/>
          <w:szCs w:val="26"/>
        </w:rPr>
      </w:pPr>
      <w:r>
        <w:rPr>
          <w:sz w:val="26"/>
          <w:szCs w:val="26"/>
        </w:rPr>
        <w:t xml:space="preserve">Проба № </w:t>
      </w:r>
      <w:r w:rsidR="00155033">
        <w:rPr>
          <w:sz w:val="26"/>
          <w:szCs w:val="26"/>
        </w:rPr>
        <w:t xml:space="preserve">1 </w:t>
      </w:r>
      <w:r>
        <w:rPr>
          <w:sz w:val="26"/>
          <w:szCs w:val="26"/>
        </w:rPr>
        <w:t>из скважины 5163, отобрана по адресу г. Макарьев, территория ПТУ на микробиологические и радиологические показатели соответс</w:t>
      </w:r>
      <w:r w:rsidR="00B96725">
        <w:rPr>
          <w:sz w:val="26"/>
          <w:szCs w:val="26"/>
        </w:rPr>
        <w:t>т</w:t>
      </w:r>
      <w:r>
        <w:rPr>
          <w:sz w:val="26"/>
          <w:szCs w:val="26"/>
        </w:rPr>
        <w:t>ву</w:t>
      </w:r>
      <w:r w:rsidR="00B96725">
        <w:rPr>
          <w:sz w:val="26"/>
          <w:szCs w:val="26"/>
        </w:rPr>
        <w:t>ю</w:t>
      </w:r>
      <w:r>
        <w:rPr>
          <w:sz w:val="26"/>
          <w:szCs w:val="26"/>
        </w:rPr>
        <w:t>т СаНПин</w:t>
      </w:r>
      <w:r w:rsidRPr="00B96725">
        <w:rPr>
          <w:sz w:val="26"/>
          <w:szCs w:val="26"/>
        </w:rPr>
        <w:t>2.1.4.1074-01</w:t>
      </w:r>
      <w:r>
        <w:rPr>
          <w:sz w:val="26"/>
          <w:szCs w:val="26"/>
        </w:rPr>
        <w:t xml:space="preserve"> «Питьевая вода. Гигиенические требования к качеству воды централизованных систем питьевого водоснабжения контроля качества. Гигиенические требования к обеспечению безопасности систем горячего водоснабжения по санитарно</w:t>
      </w:r>
      <w:r w:rsidR="00556074">
        <w:rPr>
          <w:sz w:val="26"/>
          <w:szCs w:val="26"/>
        </w:rPr>
        <w:t>-</w:t>
      </w:r>
      <w:r>
        <w:rPr>
          <w:sz w:val="26"/>
          <w:szCs w:val="26"/>
        </w:rPr>
        <w:t xml:space="preserve"> химическим показателям не соответствует СаНПиН  2.1.4.1074-01 «Питьевая вода…»по содержанию железа: железо-0,45 мг/дм</w:t>
      </w:r>
      <w:r>
        <w:rPr>
          <w:sz w:val="26"/>
          <w:szCs w:val="26"/>
          <w:vertAlign w:val="superscript"/>
        </w:rPr>
        <w:t>3</w:t>
      </w:r>
      <w:r>
        <w:rPr>
          <w:sz w:val="26"/>
          <w:szCs w:val="26"/>
        </w:rPr>
        <w:t xml:space="preserve"> при гигиеническом нормативе не более 0,3 мг/дм</w:t>
      </w:r>
      <w:r>
        <w:rPr>
          <w:sz w:val="26"/>
          <w:szCs w:val="26"/>
          <w:vertAlign w:val="superscript"/>
        </w:rPr>
        <w:t>3</w:t>
      </w:r>
      <w:r w:rsidR="006C5996">
        <w:rPr>
          <w:sz w:val="26"/>
          <w:szCs w:val="26"/>
        </w:rPr>
        <w:t>.</w:t>
      </w:r>
    </w:p>
    <w:p w:rsidR="00155033" w:rsidRDefault="00155033" w:rsidP="008D418F">
      <w:pPr>
        <w:jc w:val="both"/>
        <w:rPr>
          <w:sz w:val="26"/>
          <w:szCs w:val="26"/>
        </w:rPr>
      </w:pPr>
      <w:r w:rsidRPr="00155033">
        <w:rPr>
          <w:sz w:val="26"/>
          <w:szCs w:val="26"/>
        </w:rPr>
        <w:t>Проба №2 из скважины № 4158, территория ПТУ</w:t>
      </w:r>
      <w:r>
        <w:rPr>
          <w:sz w:val="26"/>
          <w:szCs w:val="26"/>
        </w:rPr>
        <w:t>- не соответс</w:t>
      </w:r>
      <w:r w:rsidR="006C5996">
        <w:rPr>
          <w:sz w:val="26"/>
          <w:szCs w:val="26"/>
        </w:rPr>
        <w:t>т</w:t>
      </w:r>
      <w:r>
        <w:rPr>
          <w:sz w:val="26"/>
          <w:szCs w:val="26"/>
        </w:rPr>
        <w:t>вует по содержанию железа: при нормативе не более 0,3мг/дм</w:t>
      </w:r>
      <w:r>
        <w:rPr>
          <w:sz w:val="26"/>
          <w:szCs w:val="26"/>
          <w:vertAlign w:val="superscript"/>
        </w:rPr>
        <w:t>3</w:t>
      </w:r>
      <w:r>
        <w:rPr>
          <w:sz w:val="26"/>
          <w:szCs w:val="26"/>
        </w:rPr>
        <w:t>, железо составляет 0,6мг/дм</w:t>
      </w:r>
      <w:r>
        <w:rPr>
          <w:sz w:val="26"/>
          <w:szCs w:val="26"/>
          <w:vertAlign w:val="superscript"/>
        </w:rPr>
        <w:t>3</w:t>
      </w:r>
      <w:r w:rsidR="006C5996">
        <w:rPr>
          <w:sz w:val="26"/>
          <w:szCs w:val="26"/>
        </w:rPr>
        <w:t>.</w:t>
      </w:r>
    </w:p>
    <w:p w:rsidR="00155033" w:rsidRDefault="00155033" w:rsidP="0050735B">
      <w:pPr>
        <w:rPr>
          <w:sz w:val="26"/>
          <w:szCs w:val="26"/>
        </w:rPr>
      </w:pPr>
      <w:r>
        <w:rPr>
          <w:sz w:val="26"/>
          <w:szCs w:val="26"/>
        </w:rPr>
        <w:t>Проба №3 скважина № 4157, территория ПТУ, железо составляет 1,0мг/дм</w:t>
      </w:r>
      <w:r>
        <w:rPr>
          <w:sz w:val="26"/>
          <w:szCs w:val="26"/>
          <w:vertAlign w:val="superscript"/>
        </w:rPr>
        <w:t>3</w:t>
      </w:r>
      <w:r w:rsidR="006C5996">
        <w:rPr>
          <w:sz w:val="26"/>
          <w:szCs w:val="26"/>
        </w:rPr>
        <w:t>.</w:t>
      </w:r>
    </w:p>
    <w:p w:rsidR="00155033" w:rsidRDefault="00155033" w:rsidP="0050735B">
      <w:pPr>
        <w:rPr>
          <w:sz w:val="26"/>
          <w:szCs w:val="26"/>
        </w:rPr>
      </w:pPr>
      <w:r>
        <w:rPr>
          <w:sz w:val="26"/>
          <w:szCs w:val="26"/>
        </w:rPr>
        <w:t>Проба № 4 скважина № 5162, территория ПТУ, железо составляет 0,4мг/дм</w:t>
      </w:r>
      <w:r>
        <w:rPr>
          <w:sz w:val="26"/>
          <w:szCs w:val="26"/>
          <w:vertAlign w:val="superscript"/>
        </w:rPr>
        <w:t>3</w:t>
      </w:r>
      <w:r w:rsidR="006C5996">
        <w:rPr>
          <w:sz w:val="26"/>
          <w:szCs w:val="26"/>
        </w:rPr>
        <w:t>.</w:t>
      </w:r>
    </w:p>
    <w:p w:rsidR="00155033" w:rsidRPr="006C5996" w:rsidRDefault="00155033" w:rsidP="00556074">
      <w:pPr>
        <w:jc w:val="both"/>
        <w:rPr>
          <w:sz w:val="26"/>
          <w:szCs w:val="26"/>
        </w:rPr>
      </w:pPr>
      <w:r>
        <w:rPr>
          <w:sz w:val="26"/>
          <w:szCs w:val="26"/>
        </w:rPr>
        <w:t>Проба №5 скважина № 2472, у монастыря мутность составляет 2,5 мг/дм</w:t>
      </w:r>
      <w:r>
        <w:rPr>
          <w:sz w:val="26"/>
          <w:szCs w:val="26"/>
          <w:vertAlign w:val="superscript"/>
        </w:rPr>
        <w:t>3</w:t>
      </w:r>
      <w:r>
        <w:rPr>
          <w:sz w:val="26"/>
          <w:szCs w:val="26"/>
        </w:rPr>
        <w:t>, при гигиеническом нормативе 1,5мг/дм</w:t>
      </w:r>
      <w:r>
        <w:rPr>
          <w:sz w:val="26"/>
          <w:szCs w:val="26"/>
          <w:vertAlign w:val="superscript"/>
        </w:rPr>
        <w:t>3</w:t>
      </w:r>
      <w:r w:rsidR="006C5996" w:rsidRPr="006C5996">
        <w:rPr>
          <w:sz w:val="26"/>
          <w:szCs w:val="26"/>
        </w:rPr>
        <w:t>.</w:t>
      </w:r>
    </w:p>
    <w:p w:rsidR="0050735B" w:rsidRDefault="00155033" w:rsidP="00155033">
      <w:pPr>
        <w:jc w:val="both"/>
        <w:rPr>
          <w:sz w:val="26"/>
          <w:szCs w:val="26"/>
        </w:rPr>
      </w:pPr>
      <w:r>
        <w:rPr>
          <w:sz w:val="26"/>
          <w:szCs w:val="26"/>
        </w:rPr>
        <w:t>Проба №6 скважина № 1722, г. Макарьев, ул. Ветлужская у башни, по микробиологическим показателям соответствует СаНПин, по содержанию железа не соответствует</w:t>
      </w:r>
      <w:r w:rsidR="00503B63">
        <w:rPr>
          <w:sz w:val="26"/>
          <w:szCs w:val="26"/>
        </w:rPr>
        <w:t>, железо составляет 0,7мг/дм</w:t>
      </w:r>
      <w:r w:rsidR="00503B63">
        <w:rPr>
          <w:sz w:val="26"/>
          <w:szCs w:val="26"/>
          <w:vertAlign w:val="superscript"/>
        </w:rPr>
        <w:t>3</w:t>
      </w:r>
      <w:r w:rsidR="006C5996">
        <w:rPr>
          <w:sz w:val="26"/>
          <w:szCs w:val="26"/>
        </w:rPr>
        <w:t>.</w:t>
      </w:r>
    </w:p>
    <w:p w:rsidR="0050735B" w:rsidRDefault="00503B63" w:rsidP="00503B63">
      <w:pPr>
        <w:jc w:val="both"/>
        <w:rPr>
          <w:sz w:val="26"/>
          <w:szCs w:val="26"/>
        </w:rPr>
      </w:pPr>
      <w:r>
        <w:rPr>
          <w:sz w:val="26"/>
          <w:szCs w:val="26"/>
        </w:rPr>
        <w:t>Проба №7 скважина№1708 г. Макарьев, ул. Ново-Валовая, железо составляет 1,75мг/дм</w:t>
      </w:r>
      <w:r>
        <w:rPr>
          <w:sz w:val="26"/>
          <w:szCs w:val="26"/>
          <w:vertAlign w:val="superscript"/>
        </w:rPr>
        <w:t>3</w:t>
      </w:r>
      <w:r w:rsidR="006C5996">
        <w:rPr>
          <w:sz w:val="26"/>
          <w:szCs w:val="26"/>
        </w:rPr>
        <w:t>.</w:t>
      </w:r>
    </w:p>
    <w:p w:rsidR="00503B63" w:rsidRDefault="00503B63" w:rsidP="00503B63">
      <w:pPr>
        <w:jc w:val="both"/>
        <w:rPr>
          <w:sz w:val="26"/>
          <w:szCs w:val="26"/>
        </w:rPr>
      </w:pPr>
      <w:r>
        <w:rPr>
          <w:sz w:val="26"/>
          <w:szCs w:val="26"/>
        </w:rPr>
        <w:t>Проба № 8 скважина №1304 ул. Ново-Валовая, железо составляет 2,9мг/дм</w:t>
      </w:r>
      <w:r>
        <w:rPr>
          <w:sz w:val="26"/>
          <w:szCs w:val="26"/>
          <w:vertAlign w:val="superscript"/>
        </w:rPr>
        <w:t>3</w:t>
      </w:r>
      <w:r w:rsidR="006C5996">
        <w:rPr>
          <w:sz w:val="26"/>
          <w:szCs w:val="26"/>
        </w:rPr>
        <w:t>.</w:t>
      </w:r>
    </w:p>
    <w:p w:rsidR="008D418F" w:rsidRDefault="00503B63" w:rsidP="008D418F">
      <w:pPr>
        <w:jc w:val="both"/>
        <w:rPr>
          <w:sz w:val="26"/>
          <w:szCs w:val="26"/>
        </w:rPr>
      </w:pPr>
      <w:r>
        <w:rPr>
          <w:sz w:val="26"/>
          <w:szCs w:val="26"/>
        </w:rPr>
        <w:t>Проба № 9 скважина №</w:t>
      </w:r>
      <w:r w:rsidR="008D418F">
        <w:rPr>
          <w:sz w:val="26"/>
          <w:szCs w:val="26"/>
        </w:rPr>
        <w:t>5480-6РЭ г. Макарьев  (урочище Сорокино), железо составляет 1,0мг/дм</w:t>
      </w:r>
      <w:r w:rsidR="008D418F">
        <w:rPr>
          <w:sz w:val="26"/>
          <w:szCs w:val="26"/>
          <w:vertAlign w:val="superscript"/>
        </w:rPr>
        <w:t>3</w:t>
      </w:r>
      <w:r w:rsidR="006C5996">
        <w:rPr>
          <w:sz w:val="26"/>
          <w:szCs w:val="26"/>
        </w:rPr>
        <w:t>.</w:t>
      </w:r>
    </w:p>
    <w:p w:rsidR="008D418F" w:rsidRDefault="008D418F" w:rsidP="008D418F">
      <w:pPr>
        <w:jc w:val="both"/>
        <w:rPr>
          <w:sz w:val="26"/>
          <w:szCs w:val="26"/>
        </w:rPr>
      </w:pPr>
      <w:r>
        <w:rPr>
          <w:sz w:val="26"/>
          <w:szCs w:val="26"/>
        </w:rPr>
        <w:t>Проба №10 скважина № 5472 -5РЭ г. Мак</w:t>
      </w:r>
      <w:r w:rsidR="00B50854">
        <w:rPr>
          <w:sz w:val="26"/>
          <w:szCs w:val="26"/>
        </w:rPr>
        <w:t xml:space="preserve">арьев (урочище Сорокино), </w:t>
      </w:r>
    </w:p>
    <w:p w:rsidR="00B50854" w:rsidRDefault="00B50854" w:rsidP="008D418F">
      <w:pPr>
        <w:jc w:val="both"/>
        <w:rPr>
          <w:sz w:val="26"/>
          <w:szCs w:val="26"/>
        </w:rPr>
      </w:pPr>
      <w:r>
        <w:rPr>
          <w:sz w:val="26"/>
          <w:szCs w:val="26"/>
        </w:rPr>
        <w:t>Проба №11 скважина № 5478-4РЭ; проба № 12 скважина №5476-3РЭ; проба №13 скважина №5481-2РЭ; проба №14 скважина № 5471-1РЭ пробы из скважин урочище Сорокино не соответс</w:t>
      </w:r>
      <w:r w:rsidR="006C5996">
        <w:rPr>
          <w:sz w:val="26"/>
          <w:szCs w:val="26"/>
        </w:rPr>
        <w:t>т</w:t>
      </w:r>
      <w:r>
        <w:rPr>
          <w:sz w:val="26"/>
          <w:szCs w:val="26"/>
        </w:rPr>
        <w:t xml:space="preserve">вуют по показателям мутности </w:t>
      </w:r>
      <w:r w:rsidR="00E8183C">
        <w:rPr>
          <w:sz w:val="26"/>
          <w:szCs w:val="26"/>
        </w:rPr>
        <w:t>и завышенному содержанию железа.</w:t>
      </w:r>
    </w:p>
    <w:p w:rsidR="00B50854" w:rsidRDefault="00E8183C" w:rsidP="008D418F">
      <w:pPr>
        <w:jc w:val="both"/>
        <w:rPr>
          <w:sz w:val="26"/>
          <w:szCs w:val="26"/>
        </w:rPr>
      </w:pPr>
      <w:r>
        <w:rPr>
          <w:sz w:val="26"/>
          <w:szCs w:val="26"/>
        </w:rPr>
        <w:t>П</w:t>
      </w:r>
      <w:r w:rsidR="00B50854">
        <w:rPr>
          <w:sz w:val="26"/>
          <w:szCs w:val="26"/>
        </w:rPr>
        <w:t>роба № 15 скважина № 4004, ул. Уколов</w:t>
      </w:r>
      <w:r w:rsidR="006C5996">
        <w:rPr>
          <w:sz w:val="26"/>
          <w:szCs w:val="26"/>
        </w:rPr>
        <w:t>а</w:t>
      </w:r>
      <w:r w:rsidR="00B50854">
        <w:rPr>
          <w:sz w:val="26"/>
          <w:szCs w:val="26"/>
        </w:rPr>
        <w:t xml:space="preserve"> завышено содержание железа</w:t>
      </w:r>
      <w:r w:rsidR="008641D0">
        <w:rPr>
          <w:sz w:val="26"/>
          <w:szCs w:val="26"/>
        </w:rPr>
        <w:t>.</w:t>
      </w:r>
    </w:p>
    <w:p w:rsidR="00B50854" w:rsidRDefault="00E8183C" w:rsidP="008D418F">
      <w:pPr>
        <w:jc w:val="both"/>
        <w:rPr>
          <w:sz w:val="26"/>
          <w:szCs w:val="26"/>
        </w:rPr>
      </w:pPr>
      <w:r>
        <w:rPr>
          <w:sz w:val="26"/>
          <w:szCs w:val="26"/>
        </w:rPr>
        <w:t>П</w:t>
      </w:r>
      <w:r w:rsidR="00B50854">
        <w:rPr>
          <w:sz w:val="26"/>
          <w:szCs w:val="26"/>
        </w:rPr>
        <w:t>роба № 16 из РЧВ г. Макарьев  ул. Ветлужская вода не соответствует по показателю мутности, цветности, завышенному содержанию железа.</w:t>
      </w:r>
    </w:p>
    <w:p w:rsidR="008F1DD9" w:rsidRDefault="008F1DD9" w:rsidP="008D418F">
      <w:pPr>
        <w:jc w:val="both"/>
        <w:rPr>
          <w:sz w:val="26"/>
          <w:szCs w:val="26"/>
        </w:rPr>
      </w:pPr>
      <w:r>
        <w:rPr>
          <w:sz w:val="26"/>
          <w:szCs w:val="26"/>
        </w:rPr>
        <w:t>Пробы из водопроводных колонок</w:t>
      </w:r>
      <w:r w:rsidR="00F30559">
        <w:rPr>
          <w:sz w:val="26"/>
          <w:szCs w:val="26"/>
        </w:rPr>
        <w:t xml:space="preserve">: </w:t>
      </w:r>
      <w:r>
        <w:rPr>
          <w:sz w:val="26"/>
          <w:szCs w:val="26"/>
        </w:rPr>
        <w:t>пл. Революции, 27; ул. Заводская,1; ул. Ветлужская, 70; ул. Окружная, 22; пл. Революции, 34; ул. Валовая, 36; ул. Гаево,16; пер. Полевой,2; ул. Ново-Валовая, 22; ул. Катанова, 12; ул. Б. Советская, 32;  ул. Ковровская,16; ул. Октябрьская, 14; перекресток ул. Юрьевецкая – Ю.Смирнова; не соответству</w:t>
      </w:r>
      <w:r w:rsidR="00F30559">
        <w:rPr>
          <w:sz w:val="26"/>
          <w:szCs w:val="26"/>
        </w:rPr>
        <w:t>ю</w:t>
      </w:r>
      <w:r>
        <w:rPr>
          <w:sz w:val="26"/>
          <w:szCs w:val="26"/>
        </w:rPr>
        <w:t xml:space="preserve">т по </w:t>
      </w:r>
      <w:r w:rsidR="00F30559">
        <w:rPr>
          <w:sz w:val="26"/>
          <w:szCs w:val="26"/>
        </w:rPr>
        <w:t xml:space="preserve">показателю </w:t>
      </w:r>
      <w:r>
        <w:rPr>
          <w:sz w:val="26"/>
          <w:szCs w:val="26"/>
        </w:rPr>
        <w:t>содержани</w:t>
      </w:r>
      <w:r w:rsidR="00F30559">
        <w:rPr>
          <w:sz w:val="26"/>
          <w:szCs w:val="26"/>
        </w:rPr>
        <w:t>я</w:t>
      </w:r>
      <w:r>
        <w:rPr>
          <w:sz w:val="26"/>
          <w:szCs w:val="26"/>
        </w:rPr>
        <w:t xml:space="preserve"> железа;</w:t>
      </w:r>
    </w:p>
    <w:p w:rsidR="006E06CD" w:rsidRPr="00A35B2E" w:rsidRDefault="000754E2" w:rsidP="00FF4897">
      <w:pPr>
        <w:spacing w:before="120" w:after="120"/>
        <w:jc w:val="both"/>
        <w:rPr>
          <w:b/>
          <w:sz w:val="26"/>
          <w:szCs w:val="26"/>
        </w:rPr>
      </w:pPr>
      <w:r w:rsidRPr="00A35B2E">
        <w:rPr>
          <w:b/>
          <w:sz w:val="26"/>
          <w:szCs w:val="26"/>
        </w:rPr>
        <w:t>2.2Существующие балансы системы водоснабжения</w:t>
      </w:r>
      <w:r w:rsidR="006C5816">
        <w:rPr>
          <w:b/>
          <w:sz w:val="26"/>
          <w:szCs w:val="26"/>
        </w:rPr>
        <w:t>.</w:t>
      </w:r>
    </w:p>
    <w:p w:rsidR="007C60F0" w:rsidRPr="00A35B2E" w:rsidRDefault="000C4F81" w:rsidP="006E06CD">
      <w:pPr>
        <w:spacing w:after="120"/>
        <w:jc w:val="both"/>
        <w:rPr>
          <w:b/>
          <w:sz w:val="26"/>
          <w:szCs w:val="26"/>
        </w:rPr>
      </w:pPr>
      <w:r>
        <w:rPr>
          <w:b/>
          <w:sz w:val="26"/>
          <w:szCs w:val="26"/>
        </w:rPr>
        <w:t xml:space="preserve">2.2.1 </w:t>
      </w:r>
      <w:r w:rsidR="007C60F0" w:rsidRPr="00A35B2E">
        <w:rPr>
          <w:b/>
          <w:sz w:val="26"/>
          <w:szCs w:val="26"/>
        </w:rPr>
        <w:t>Описание системы коммерческого приборного учёта воды</w:t>
      </w:r>
      <w:r w:rsidR="004E4801" w:rsidRPr="00A35B2E">
        <w:rPr>
          <w:b/>
          <w:sz w:val="26"/>
          <w:szCs w:val="26"/>
        </w:rPr>
        <w:t>.</w:t>
      </w:r>
    </w:p>
    <w:p w:rsidR="006E06CD" w:rsidRPr="00A35B2E" w:rsidRDefault="004E4801" w:rsidP="006E06CD">
      <w:pPr>
        <w:spacing w:after="120"/>
        <w:ind w:firstLine="567"/>
        <w:jc w:val="both"/>
        <w:rPr>
          <w:sz w:val="26"/>
          <w:szCs w:val="26"/>
        </w:rPr>
      </w:pPr>
      <w:r w:rsidRPr="00A35B2E">
        <w:rPr>
          <w:sz w:val="26"/>
          <w:szCs w:val="26"/>
        </w:rPr>
        <w:t xml:space="preserve">Приборы учёта воды на скважинах отсутствуют. Коммерческий </w:t>
      </w:r>
      <w:r w:rsidR="00F163B2">
        <w:rPr>
          <w:sz w:val="26"/>
          <w:szCs w:val="26"/>
        </w:rPr>
        <w:t xml:space="preserve">приборный </w:t>
      </w:r>
      <w:r w:rsidRPr="00A35B2E">
        <w:rPr>
          <w:sz w:val="26"/>
          <w:szCs w:val="26"/>
        </w:rPr>
        <w:t xml:space="preserve">учёт потреблённой воды осуществляется </w:t>
      </w:r>
      <w:r w:rsidR="000C4F81">
        <w:rPr>
          <w:sz w:val="26"/>
          <w:szCs w:val="26"/>
        </w:rPr>
        <w:t>не всеми</w:t>
      </w:r>
      <w:r w:rsidRPr="00A35B2E">
        <w:rPr>
          <w:sz w:val="26"/>
          <w:szCs w:val="26"/>
        </w:rPr>
        <w:t>потребител</w:t>
      </w:r>
      <w:r w:rsidR="000C4F81">
        <w:rPr>
          <w:sz w:val="26"/>
          <w:szCs w:val="26"/>
        </w:rPr>
        <w:t>ями</w:t>
      </w:r>
      <w:r w:rsidR="00FB5B2F">
        <w:rPr>
          <w:sz w:val="26"/>
          <w:szCs w:val="26"/>
        </w:rPr>
        <w:t xml:space="preserve"> (см. п. 2.1.5)</w:t>
      </w:r>
      <w:r w:rsidRPr="00A35B2E">
        <w:rPr>
          <w:sz w:val="26"/>
          <w:szCs w:val="26"/>
        </w:rPr>
        <w:t xml:space="preserve">. </w:t>
      </w:r>
    </w:p>
    <w:p w:rsidR="006E06CD" w:rsidRPr="00A35B2E" w:rsidRDefault="000C4F81" w:rsidP="00932F7D">
      <w:pPr>
        <w:spacing w:before="120" w:after="120"/>
        <w:jc w:val="both"/>
        <w:rPr>
          <w:sz w:val="26"/>
          <w:szCs w:val="26"/>
        </w:rPr>
      </w:pPr>
      <w:r>
        <w:rPr>
          <w:b/>
          <w:sz w:val="26"/>
          <w:szCs w:val="26"/>
        </w:rPr>
        <w:t xml:space="preserve">2.2.2 </w:t>
      </w:r>
      <w:r w:rsidR="000079AB" w:rsidRPr="00A35B2E">
        <w:rPr>
          <w:b/>
          <w:sz w:val="26"/>
          <w:szCs w:val="26"/>
        </w:rPr>
        <w:t xml:space="preserve">Сведения о действующих нормах удельного водопотребления </w:t>
      </w:r>
      <w:r w:rsidR="0089154C">
        <w:rPr>
          <w:b/>
          <w:sz w:val="26"/>
          <w:szCs w:val="26"/>
        </w:rPr>
        <w:t xml:space="preserve">для </w:t>
      </w:r>
      <w:r w:rsidR="000079AB" w:rsidRPr="00A35B2E">
        <w:rPr>
          <w:b/>
          <w:sz w:val="26"/>
          <w:szCs w:val="26"/>
        </w:rPr>
        <w:t>населения</w:t>
      </w:r>
    </w:p>
    <w:p w:rsidR="00CB4B51" w:rsidRPr="00A35B2E" w:rsidRDefault="00607362" w:rsidP="00476613">
      <w:pPr>
        <w:ind w:firstLine="567"/>
        <w:jc w:val="both"/>
        <w:rPr>
          <w:noProof/>
          <w:sz w:val="26"/>
          <w:szCs w:val="26"/>
        </w:rPr>
      </w:pPr>
      <w:r w:rsidRPr="00A35B2E">
        <w:rPr>
          <w:noProof/>
          <w:sz w:val="26"/>
          <w:szCs w:val="26"/>
        </w:rPr>
        <w:t>Нормативы</w:t>
      </w:r>
      <w:r w:rsidR="00FE2599" w:rsidRPr="00A35B2E">
        <w:rPr>
          <w:noProof/>
          <w:sz w:val="26"/>
          <w:szCs w:val="26"/>
        </w:rPr>
        <w:t xml:space="preserve"> по потреблению коммунальных услуг по холодному, горячему водоснабжениюи водоотведению на территории Костромской областиутверждены постановлением Департаментом ТЭК и жилищно-коммунального хозяйства Костромск</w:t>
      </w:r>
      <w:r w:rsidR="00476613" w:rsidRPr="00A35B2E">
        <w:rPr>
          <w:noProof/>
          <w:sz w:val="26"/>
          <w:szCs w:val="26"/>
        </w:rPr>
        <w:t>ой области от 28 мая 2013 года</w:t>
      </w:r>
      <w:r w:rsidR="00FE2599" w:rsidRPr="00A35B2E">
        <w:rPr>
          <w:noProof/>
          <w:sz w:val="26"/>
          <w:szCs w:val="26"/>
        </w:rPr>
        <w:t xml:space="preserve">  № 4-нп</w:t>
      </w:r>
      <w:r w:rsidR="00AD0CD1">
        <w:rPr>
          <w:noProof/>
          <w:sz w:val="26"/>
          <w:szCs w:val="26"/>
        </w:rPr>
        <w:t>.</w:t>
      </w:r>
    </w:p>
    <w:p w:rsidR="00607362" w:rsidRPr="00A35B2E" w:rsidRDefault="00CB4B51" w:rsidP="006B3772">
      <w:pPr>
        <w:ind w:firstLine="567"/>
        <w:jc w:val="both"/>
        <w:rPr>
          <w:noProof/>
          <w:sz w:val="26"/>
          <w:szCs w:val="26"/>
        </w:rPr>
      </w:pPr>
      <w:r w:rsidRPr="00A35B2E">
        <w:rPr>
          <w:noProof/>
          <w:sz w:val="26"/>
          <w:szCs w:val="26"/>
        </w:rPr>
        <w:lastRenderedPageBreak/>
        <w:t>Нормативы водопотребления для населения представленны в таблице 2.2.2.1</w:t>
      </w:r>
      <w:r w:rsidR="008A68B4">
        <w:rPr>
          <w:noProof/>
          <w:sz w:val="26"/>
          <w:szCs w:val="26"/>
        </w:rPr>
        <w:t>.</w:t>
      </w:r>
    </w:p>
    <w:p w:rsidR="000C4F81" w:rsidRPr="00A35B2E" w:rsidRDefault="008641D0" w:rsidP="00843709">
      <w:pPr>
        <w:spacing w:before="120" w:after="120"/>
        <w:ind w:firstLine="567"/>
        <w:jc w:val="center"/>
        <w:rPr>
          <w:noProof/>
          <w:sz w:val="26"/>
          <w:szCs w:val="26"/>
        </w:rPr>
      </w:pPr>
      <w:r w:rsidRPr="00A35B2E">
        <w:rPr>
          <w:noProof/>
          <w:sz w:val="26"/>
          <w:szCs w:val="26"/>
        </w:rPr>
        <w:t>Таблица 2.2.2.1</w:t>
      </w:r>
      <w:r>
        <w:rPr>
          <w:noProof/>
          <w:sz w:val="26"/>
          <w:szCs w:val="26"/>
        </w:rPr>
        <w:t>.</w:t>
      </w:r>
      <w:r w:rsidR="000C4F81" w:rsidRPr="00A35B2E">
        <w:rPr>
          <w:noProof/>
          <w:sz w:val="26"/>
          <w:szCs w:val="26"/>
        </w:rPr>
        <w:t>Нормативы водопотребления для населения</w:t>
      </w:r>
    </w:p>
    <w:tbl>
      <w:tblPr>
        <w:tblStyle w:val="a9"/>
        <w:tblW w:w="10093" w:type="dxa"/>
        <w:tblCellMar>
          <w:left w:w="28" w:type="dxa"/>
          <w:right w:w="28" w:type="dxa"/>
        </w:tblCellMar>
        <w:tblLook w:val="04A0"/>
      </w:tblPr>
      <w:tblGrid>
        <w:gridCol w:w="588"/>
        <w:gridCol w:w="2922"/>
        <w:gridCol w:w="2374"/>
        <w:gridCol w:w="6"/>
        <w:gridCol w:w="1651"/>
        <w:gridCol w:w="1233"/>
        <w:gridCol w:w="1319"/>
      </w:tblGrid>
      <w:tr w:rsidR="005F2FE2" w:rsidRPr="0047542A" w:rsidTr="006B3772">
        <w:trPr>
          <w:trHeight w:val="20"/>
        </w:trPr>
        <w:tc>
          <w:tcPr>
            <w:tcW w:w="588" w:type="dxa"/>
            <w:vMerge w:val="restart"/>
          </w:tcPr>
          <w:p w:rsidR="005F2FE2" w:rsidRPr="0047542A" w:rsidRDefault="005F2FE2" w:rsidP="00103C06">
            <w:pPr>
              <w:jc w:val="center"/>
            </w:pPr>
          </w:p>
          <w:p w:rsidR="005F2FE2" w:rsidRPr="0047542A" w:rsidRDefault="005F2FE2" w:rsidP="00103C06">
            <w:pPr>
              <w:jc w:val="center"/>
            </w:pPr>
          </w:p>
          <w:p w:rsidR="005F2FE2" w:rsidRPr="0047542A" w:rsidRDefault="005F2FE2" w:rsidP="00103C06">
            <w:pPr>
              <w:jc w:val="center"/>
            </w:pPr>
            <w:r w:rsidRPr="0047542A">
              <w:t>№</w:t>
            </w:r>
          </w:p>
          <w:p w:rsidR="005F2FE2" w:rsidRPr="0047542A" w:rsidRDefault="005F2FE2" w:rsidP="00103C06">
            <w:pPr>
              <w:jc w:val="center"/>
            </w:pPr>
            <w:r w:rsidRPr="0047542A">
              <w:t>п/п</w:t>
            </w:r>
          </w:p>
        </w:tc>
        <w:tc>
          <w:tcPr>
            <w:tcW w:w="5302" w:type="dxa"/>
            <w:gridSpan w:val="3"/>
          </w:tcPr>
          <w:p w:rsidR="005F2FE2" w:rsidRPr="0047542A" w:rsidRDefault="005F2FE2" w:rsidP="00103C06">
            <w:pPr>
              <w:jc w:val="center"/>
            </w:pPr>
            <w:r w:rsidRPr="0047542A">
              <w:rPr>
                <w:color w:val="404040"/>
              </w:rPr>
              <w:t>Степень благоустройства многоквартирного или жилого дома</w:t>
            </w:r>
          </w:p>
        </w:tc>
        <w:tc>
          <w:tcPr>
            <w:tcW w:w="1651" w:type="dxa"/>
          </w:tcPr>
          <w:p w:rsidR="005F2FE2" w:rsidRPr="0047542A" w:rsidRDefault="005F2FE2" w:rsidP="00103C06">
            <w:pPr>
              <w:ind w:left="-108"/>
              <w:jc w:val="center"/>
              <w:rPr>
                <w:color w:val="404040"/>
              </w:rPr>
            </w:pPr>
          </w:p>
          <w:p w:rsidR="005F2FE2" w:rsidRPr="0047542A" w:rsidRDefault="006B3772" w:rsidP="006B3772">
            <w:pPr>
              <w:ind w:left="-43"/>
              <w:jc w:val="center"/>
              <w:rPr>
                <w:color w:val="404040"/>
              </w:rPr>
            </w:pPr>
            <w:r>
              <w:rPr>
                <w:color w:val="404040"/>
              </w:rPr>
              <w:t>ХВС</w:t>
            </w:r>
            <w:r w:rsidR="005F2FE2" w:rsidRPr="0047542A">
              <w:rPr>
                <w:color w:val="404040"/>
              </w:rPr>
              <w:t xml:space="preserve"> (м</w:t>
            </w:r>
            <w:r w:rsidRPr="006B3772">
              <w:rPr>
                <w:color w:val="404040"/>
                <w:vertAlign w:val="superscript"/>
              </w:rPr>
              <w:t>3</w:t>
            </w:r>
            <w:r w:rsidR="005F2FE2" w:rsidRPr="0047542A">
              <w:rPr>
                <w:color w:val="404040"/>
              </w:rPr>
              <w:t xml:space="preserve"> на 1 чел</w:t>
            </w:r>
            <w:r>
              <w:rPr>
                <w:color w:val="404040"/>
              </w:rPr>
              <w:t>.</w:t>
            </w:r>
            <w:r w:rsidR="005F2FE2" w:rsidRPr="0047542A">
              <w:rPr>
                <w:color w:val="404040"/>
              </w:rPr>
              <w:t xml:space="preserve"> в месяц)</w:t>
            </w:r>
          </w:p>
        </w:tc>
        <w:tc>
          <w:tcPr>
            <w:tcW w:w="1233" w:type="dxa"/>
          </w:tcPr>
          <w:p w:rsidR="005F2FE2" w:rsidRPr="0047542A" w:rsidRDefault="006B3772" w:rsidP="00103C06">
            <w:pPr>
              <w:ind w:left="-108"/>
              <w:jc w:val="center"/>
              <w:rPr>
                <w:color w:val="404040"/>
              </w:rPr>
            </w:pPr>
            <w:r>
              <w:rPr>
                <w:color w:val="404040"/>
              </w:rPr>
              <w:t>ГВС</w:t>
            </w:r>
          </w:p>
          <w:p w:rsidR="005F2FE2" w:rsidRPr="0047542A" w:rsidRDefault="005F2FE2" w:rsidP="006B3772">
            <w:pPr>
              <w:ind w:left="-28"/>
              <w:jc w:val="center"/>
              <w:rPr>
                <w:color w:val="404040"/>
              </w:rPr>
            </w:pPr>
            <w:r w:rsidRPr="0047542A">
              <w:rPr>
                <w:color w:val="404040"/>
              </w:rPr>
              <w:t>(</w:t>
            </w:r>
            <w:r w:rsidR="006B3772">
              <w:rPr>
                <w:color w:val="404040"/>
              </w:rPr>
              <w:t>м</w:t>
            </w:r>
            <w:r w:rsidR="006B3772" w:rsidRPr="006B3772">
              <w:rPr>
                <w:color w:val="404040"/>
                <w:vertAlign w:val="superscript"/>
              </w:rPr>
              <w:t>3</w:t>
            </w:r>
            <w:r w:rsidRPr="0047542A">
              <w:rPr>
                <w:color w:val="404040"/>
              </w:rPr>
              <w:t xml:space="preserve"> на 1 ч</w:t>
            </w:r>
            <w:r w:rsidR="0047542A">
              <w:rPr>
                <w:color w:val="404040"/>
              </w:rPr>
              <w:t>ел</w:t>
            </w:r>
            <w:r w:rsidR="006B3772">
              <w:rPr>
                <w:color w:val="404040"/>
              </w:rPr>
              <w:t>.</w:t>
            </w:r>
            <w:r w:rsidRPr="0047542A">
              <w:rPr>
                <w:color w:val="404040"/>
              </w:rPr>
              <w:t xml:space="preserve"> в месяц)</w:t>
            </w:r>
          </w:p>
        </w:tc>
        <w:tc>
          <w:tcPr>
            <w:tcW w:w="1319" w:type="dxa"/>
          </w:tcPr>
          <w:p w:rsidR="005F2FE2" w:rsidRPr="0047542A" w:rsidRDefault="005F2FE2" w:rsidP="00103C06">
            <w:pPr>
              <w:ind w:left="-108"/>
              <w:jc w:val="center"/>
              <w:rPr>
                <w:color w:val="404040"/>
              </w:rPr>
            </w:pPr>
            <w:r w:rsidRPr="0047542A">
              <w:rPr>
                <w:color w:val="404040"/>
              </w:rPr>
              <w:t>Водоотве-дение</w:t>
            </w:r>
          </w:p>
          <w:p w:rsidR="005F2FE2" w:rsidRPr="0047542A" w:rsidRDefault="005F2FE2" w:rsidP="0047542A">
            <w:pPr>
              <w:ind w:left="-108"/>
              <w:jc w:val="center"/>
              <w:rPr>
                <w:color w:val="404040"/>
              </w:rPr>
            </w:pPr>
            <w:r w:rsidRPr="0047542A">
              <w:rPr>
                <w:color w:val="404040"/>
              </w:rPr>
              <w:t>(</w:t>
            </w:r>
            <w:r w:rsidR="006B3772">
              <w:rPr>
                <w:color w:val="404040"/>
              </w:rPr>
              <w:t>м</w:t>
            </w:r>
            <w:r w:rsidR="006B3772" w:rsidRPr="006B3772">
              <w:rPr>
                <w:color w:val="404040"/>
                <w:vertAlign w:val="superscript"/>
              </w:rPr>
              <w:t>3</w:t>
            </w:r>
            <w:r w:rsidR="006B3772" w:rsidRPr="0047542A">
              <w:rPr>
                <w:color w:val="404040"/>
              </w:rPr>
              <w:t xml:space="preserve"> на 1 ч</w:t>
            </w:r>
            <w:r w:rsidR="006B3772">
              <w:rPr>
                <w:color w:val="404040"/>
              </w:rPr>
              <w:t>ел.</w:t>
            </w:r>
            <w:r w:rsidR="006B3772" w:rsidRPr="0047542A">
              <w:rPr>
                <w:color w:val="404040"/>
              </w:rPr>
              <w:t xml:space="preserve"> в месяц</w:t>
            </w:r>
            <w:r w:rsidRPr="0047542A">
              <w:rPr>
                <w:color w:val="404040"/>
              </w:rPr>
              <w:t>)</w:t>
            </w:r>
          </w:p>
        </w:tc>
      </w:tr>
      <w:tr w:rsidR="005F2FE2" w:rsidRPr="0047542A" w:rsidTr="006B3772">
        <w:trPr>
          <w:trHeight w:val="20"/>
        </w:trPr>
        <w:tc>
          <w:tcPr>
            <w:tcW w:w="588" w:type="dxa"/>
            <w:vMerge/>
            <w:tcBorders>
              <w:bottom w:val="single" w:sz="4" w:space="0" w:color="auto"/>
            </w:tcBorders>
          </w:tcPr>
          <w:p w:rsidR="005F2FE2" w:rsidRPr="0047542A" w:rsidRDefault="005F2FE2" w:rsidP="00103C06">
            <w:pPr>
              <w:jc w:val="center"/>
            </w:pPr>
          </w:p>
        </w:tc>
        <w:tc>
          <w:tcPr>
            <w:tcW w:w="2922" w:type="dxa"/>
            <w:tcBorders>
              <w:bottom w:val="single" w:sz="4" w:space="0" w:color="auto"/>
            </w:tcBorders>
          </w:tcPr>
          <w:p w:rsidR="005F2FE2" w:rsidRPr="0047542A" w:rsidRDefault="005F2FE2" w:rsidP="00103C06">
            <w:pPr>
              <w:jc w:val="center"/>
            </w:pPr>
            <w:r w:rsidRPr="0047542A">
              <w:rPr>
                <w:color w:val="404040"/>
              </w:rPr>
              <w:t>состав внутридомовых и инженерных систем</w:t>
            </w:r>
          </w:p>
        </w:tc>
        <w:tc>
          <w:tcPr>
            <w:tcW w:w="2374" w:type="dxa"/>
            <w:tcBorders>
              <w:bottom w:val="single" w:sz="4" w:space="0" w:color="auto"/>
            </w:tcBorders>
          </w:tcPr>
          <w:p w:rsidR="005F2FE2" w:rsidRPr="0047542A" w:rsidRDefault="0089154C" w:rsidP="00103C06">
            <w:pPr>
              <w:jc w:val="center"/>
            </w:pPr>
            <w:r w:rsidRPr="0047542A">
              <w:rPr>
                <w:color w:val="404040"/>
              </w:rPr>
              <w:t>состав внутриквар</w:t>
            </w:r>
            <w:r w:rsidR="005F2FE2" w:rsidRPr="0047542A">
              <w:rPr>
                <w:color w:val="404040"/>
              </w:rPr>
              <w:t>тирного (домового) оборудования</w:t>
            </w:r>
          </w:p>
        </w:tc>
        <w:tc>
          <w:tcPr>
            <w:tcW w:w="1657" w:type="dxa"/>
            <w:gridSpan w:val="2"/>
            <w:tcBorders>
              <w:bottom w:val="single" w:sz="4" w:space="0" w:color="auto"/>
            </w:tcBorders>
          </w:tcPr>
          <w:p w:rsidR="005F2FE2" w:rsidRPr="0047542A" w:rsidRDefault="005F2FE2" w:rsidP="00103C06">
            <w:pPr>
              <w:jc w:val="center"/>
            </w:pPr>
          </w:p>
        </w:tc>
        <w:tc>
          <w:tcPr>
            <w:tcW w:w="1233" w:type="dxa"/>
          </w:tcPr>
          <w:p w:rsidR="005F2FE2" w:rsidRPr="0047542A" w:rsidRDefault="005F2FE2" w:rsidP="00103C06">
            <w:pPr>
              <w:jc w:val="center"/>
            </w:pPr>
          </w:p>
        </w:tc>
        <w:tc>
          <w:tcPr>
            <w:tcW w:w="1319" w:type="dxa"/>
          </w:tcPr>
          <w:p w:rsidR="005F2FE2" w:rsidRPr="0047542A" w:rsidRDefault="005F2FE2" w:rsidP="00103C06">
            <w:pPr>
              <w:jc w:val="center"/>
            </w:pPr>
          </w:p>
        </w:tc>
      </w:tr>
      <w:tr w:rsidR="005F2FE2" w:rsidRPr="0047542A" w:rsidTr="006B3772">
        <w:trPr>
          <w:trHeight w:val="20"/>
        </w:trPr>
        <w:tc>
          <w:tcPr>
            <w:tcW w:w="588" w:type="dxa"/>
            <w:tcBorders>
              <w:bottom w:val="single" w:sz="4" w:space="0" w:color="auto"/>
            </w:tcBorders>
          </w:tcPr>
          <w:p w:rsidR="005F2FE2" w:rsidRPr="0047542A" w:rsidRDefault="005F2FE2" w:rsidP="00103C06">
            <w:pPr>
              <w:jc w:val="center"/>
              <w:rPr>
                <w:color w:val="404040"/>
              </w:rPr>
            </w:pPr>
          </w:p>
          <w:p w:rsidR="005F2FE2" w:rsidRPr="0047542A" w:rsidRDefault="005F2FE2" w:rsidP="00103C06">
            <w:pPr>
              <w:jc w:val="center"/>
              <w:rPr>
                <w:color w:val="404040"/>
              </w:rPr>
            </w:pPr>
            <w:r w:rsidRPr="0047542A">
              <w:rPr>
                <w:color w:val="404040"/>
              </w:rPr>
              <w:t>1</w:t>
            </w:r>
          </w:p>
        </w:tc>
        <w:tc>
          <w:tcPr>
            <w:tcW w:w="2922" w:type="dxa"/>
            <w:tcBorders>
              <w:bottom w:val="single" w:sz="4" w:space="0" w:color="auto"/>
            </w:tcBorders>
          </w:tcPr>
          <w:p w:rsidR="005F2FE2" w:rsidRPr="0047542A" w:rsidRDefault="005F2FE2" w:rsidP="008413C1">
            <w:pPr>
              <w:rPr>
                <w:color w:val="404040"/>
              </w:rPr>
            </w:pPr>
            <w:r w:rsidRPr="0047542A">
              <w:rPr>
                <w:color w:val="404040"/>
              </w:rPr>
              <w:t xml:space="preserve">Водоснабжение от уличных </w:t>
            </w:r>
            <w:r w:rsidR="008413C1" w:rsidRPr="0047542A">
              <w:rPr>
                <w:color w:val="404040"/>
              </w:rPr>
              <w:t>в</w:t>
            </w:r>
            <w:r w:rsidRPr="0047542A">
              <w:rPr>
                <w:color w:val="404040"/>
              </w:rPr>
              <w:t>одоразборных колонок</w:t>
            </w:r>
          </w:p>
        </w:tc>
        <w:tc>
          <w:tcPr>
            <w:tcW w:w="2374" w:type="dxa"/>
            <w:tcBorders>
              <w:bottom w:val="single" w:sz="4" w:space="0" w:color="auto"/>
            </w:tcBorders>
            <w:vAlign w:val="center"/>
          </w:tcPr>
          <w:p w:rsidR="005F2FE2" w:rsidRPr="0047542A" w:rsidRDefault="005F2FE2" w:rsidP="00103C06">
            <w:pPr>
              <w:jc w:val="center"/>
              <w:rPr>
                <w:color w:val="404040"/>
              </w:rPr>
            </w:pPr>
            <w:r w:rsidRPr="0047542A">
              <w:rPr>
                <w:color w:val="404040"/>
              </w:rPr>
              <w:t>-</w:t>
            </w:r>
          </w:p>
        </w:tc>
        <w:tc>
          <w:tcPr>
            <w:tcW w:w="1657" w:type="dxa"/>
            <w:gridSpan w:val="2"/>
            <w:tcBorders>
              <w:bottom w:val="single" w:sz="4" w:space="0" w:color="auto"/>
            </w:tcBorders>
            <w:vAlign w:val="center"/>
          </w:tcPr>
          <w:p w:rsidR="005F2FE2" w:rsidRPr="0047542A" w:rsidRDefault="005F2FE2" w:rsidP="00103C06">
            <w:pPr>
              <w:jc w:val="center"/>
              <w:rPr>
                <w:color w:val="404040"/>
              </w:rPr>
            </w:pPr>
            <w:r w:rsidRPr="0047542A">
              <w:rPr>
                <w:color w:val="404040"/>
              </w:rPr>
              <w:t>0,91</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w:t>
            </w:r>
          </w:p>
        </w:tc>
      </w:tr>
      <w:tr w:rsidR="005F2FE2" w:rsidRPr="0047542A" w:rsidTr="006B3772">
        <w:trPr>
          <w:trHeight w:val="20"/>
        </w:trPr>
        <w:tc>
          <w:tcPr>
            <w:tcW w:w="588" w:type="dxa"/>
            <w:vMerge w:val="restart"/>
            <w:tcBorders>
              <w:top w:val="single" w:sz="4" w:space="0" w:color="auto"/>
              <w:bottom w:val="single" w:sz="4" w:space="0" w:color="auto"/>
              <w:right w:val="single" w:sz="4" w:space="0" w:color="auto"/>
            </w:tcBorders>
          </w:tcPr>
          <w:p w:rsidR="005F2FE2" w:rsidRPr="0047542A" w:rsidRDefault="005F2FE2" w:rsidP="00103C06">
            <w:pPr>
              <w:jc w:val="center"/>
              <w:rPr>
                <w:color w:val="404040"/>
              </w:rPr>
            </w:pPr>
          </w:p>
          <w:p w:rsidR="005F2FE2" w:rsidRPr="0047542A" w:rsidRDefault="005F2FE2" w:rsidP="00103C06">
            <w:pPr>
              <w:jc w:val="center"/>
              <w:rPr>
                <w:color w:val="404040"/>
              </w:rPr>
            </w:pPr>
            <w:r w:rsidRPr="0047542A">
              <w:rPr>
                <w:color w:val="404040"/>
              </w:rPr>
              <w:t>2</w:t>
            </w:r>
          </w:p>
        </w:tc>
        <w:tc>
          <w:tcPr>
            <w:tcW w:w="2922" w:type="dxa"/>
            <w:vMerge w:val="restart"/>
            <w:tcBorders>
              <w:top w:val="single" w:sz="4" w:space="0" w:color="auto"/>
              <w:left w:val="single" w:sz="4" w:space="0" w:color="auto"/>
              <w:bottom w:val="single" w:sz="4" w:space="0" w:color="auto"/>
              <w:right w:val="single" w:sz="4" w:space="0" w:color="auto"/>
            </w:tcBorders>
          </w:tcPr>
          <w:p w:rsidR="005F2FE2" w:rsidRPr="0047542A" w:rsidRDefault="005F2FE2" w:rsidP="0089154C">
            <w:pPr>
              <w:rPr>
                <w:color w:val="404040"/>
              </w:rPr>
            </w:pPr>
            <w:r w:rsidRPr="0047542A">
              <w:rPr>
                <w:color w:val="404040"/>
              </w:rPr>
              <w:t>Централизованное холодное водоснабжение, без водоотведения</w:t>
            </w:r>
          </w:p>
        </w:tc>
        <w:tc>
          <w:tcPr>
            <w:tcW w:w="2374" w:type="dxa"/>
            <w:tcBorders>
              <w:top w:val="single" w:sz="4" w:space="0" w:color="auto"/>
              <w:left w:val="single" w:sz="4" w:space="0" w:color="auto"/>
              <w:bottom w:val="single" w:sz="4" w:space="0" w:color="auto"/>
              <w:right w:val="single" w:sz="4" w:space="0" w:color="auto"/>
            </w:tcBorders>
            <w:vAlign w:val="center"/>
          </w:tcPr>
          <w:p w:rsidR="005F2FE2" w:rsidRPr="0047542A" w:rsidRDefault="005F2FE2" w:rsidP="00103C06">
            <w:pPr>
              <w:jc w:val="center"/>
              <w:rPr>
                <w:color w:val="404040"/>
              </w:rPr>
            </w:pPr>
            <w:r w:rsidRPr="0047542A">
              <w:rPr>
                <w:color w:val="404040"/>
              </w:rPr>
              <w:t>душ, раковина, мойка кухонная, унитаз</w:t>
            </w:r>
          </w:p>
        </w:tc>
        <w:tc>
          <w:tcPr>
            <w:tcW w:w="1657" w:type="dxa"/>
            <w:gridSpan w:val="2"/>
            <w:tcBorders>
              <w:top w:val="single" w:sz="4" w:space="0" w:color="auto"/>
              <w:left w:val="single" w:sz="4" w:space="0" w:color="auto"/>
              <w:bottom w:val="single" w:sz="4" w:space="0" w:color="auto"/>
            </w:tcBorders>
            <w:vAlign w:val="center"/>
          </w:tcPr>
          <w:p w:rsidR="005F2FE2" w:rsidRPr="0047542A" w:rsidRDefault="005F2FE2" w:rsidP="00103C06">
            <w:pPr>
              <w:jc w:val="center"/>
              <w:rPr>
                <w:color w:val="404040"/>
              </w:rPr>
            </w:pPr>
            <w:r w:rsidRPr="0047542A">
              <w:rPr>
                <w:color w:val="404040"/>
              </w:rPr>
              <w:t>2,96</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w:t>
            </w:r>
          </w:p>
        </w:tc>
      </w:tr>
      <w:tr w:rsidR="005F2FE2" w:rsidRPr="0047542A" w:rsidTr="006B3772">
        <w:trPr>
          <w:trHeight w:val="20"/>
        </w:trPr>
        <w:tc>
          <w:tcPr>
            <w:tcW w:w="588" w:type="dxa"/>
            <w:vMerge/>
            <w:tcBorders>
              <w:top w:val="single" w:sz="4" w:space="0" w:color="auto"/>
            </w:tcBorders>
          </w:tcPr>
          <w:p w:rsidR="005F2FE2" w:rsidRPr="0047542A" w:rsidRDefault="005F2FE2" w:rsidP="00103C06">
            <w:pPr>
              <w:jc w:val="center"/>
            </w:pPr>
          </w:p>
        </w:tc>
        <w:tc>
          <w:tcPr>
            <w:tcW w:w="2922" w:type="dxa"/>
            <w:vMerge/>
            <w:tcBorders>
              <w:top w:val="single" w:sz="4" w:space="0" w:color="auto"/>
            </w:tcBorders>
          </w:tcPr>
          <w:p w:rsidR="005F2FE2" w:rsidRPr="0047542A" w:rsidRDefault="005F2FE2" w:rsidP="00103C06">
            <w:pPr>
              <w:jc w:val="center"/>
            </w:pPr>
          </w:p>
        </w:tc>
        <w:tc>
          <w:tcPr>
            <w:tcW w:w="2374" w:type="dxa"/>
            <w:tcBorders>
              <w:top w:val="single" w:sz="4" w:space="0" w:color="auto"/>
            </w:tcBorders>
            <w:vAlign w:val="center"/>
          </w:tcPr>
          <w:p w:rsidR="005F2FE2" w:rsidRPr="0047542A" w:rsidRDefault="005F2FE2" w:rsidP="008413C1">
            <w:pPr>
              <w:jc w:val="center"/>
              <w:rPr>
                <w:color w:val="404040"/>
              </w:rPr>
            </w:pPr>
            <w:r w:rsidRPr="0047542A">
              <w:rPr>
                <w:color w:val="404040"/>
              </w:rPr>
              <w:t>раковина, мойка</w:t>
            </w:r>
            <w:r w:rsidR="00926CA7" w:rsidRPr="0047542A">
              <w:rPr>
                <w:color w:val="404040"/>
              </w:rPr>
              <w:t xml:space="preserve"> кухонная</w:t>
            </w:r>
            <w:r w:rsidRPr="0047542A">
              <w:rPr>
                <w:color w:val="404040"/>
              </w:rPr>
              <w:t>, унитаз</w:t>
            </w:r>
          </w:p>
        </w:tc>
        <w:tc>
          <w:tcPr>
            <w:tcW w:w="1657" w:type="dxa"/>
            <w:gridSpan w:val="2"/>
            <w:tcBorders>
              <w:top w:val="single" w:sz="4" w:space="0" w:color="auto"/>
            </w:tcBorders>
            <w:vAlign w:val="center"/>
          </w:tcPr>
          <w:p w:rsidR="005F2FE2" w:rsidRPr="0047542A" w:rsidRDefault="005F2FE2" w:rsidP="00103C06">
            <w:pPr>
              <w:jc w:val="center"/>
              <w:rPr>
                <w:color w:val="404040"/>
              </w:rPr>
            </w:pPr>
            <w:r w:rsidRPr="0047542A">
              <w:rPr>
                <w:color w:val="404040"/>
              </w:rPr>
              <w:t>2,10</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w:t>
            </w:r>
          </w:p>
        </w:tc>
      </w:tr>
      <w:tr w:rsidR="005F2FE2" w:rsidRPr="0047542A" w:rsidTr="006B3772">
        <w:trPr>
          <w:trHeight w:val="20"/>
        </w:trPr>
        <w:tc>
          <w:tcPr>
            <w:tcW w:w="588" w:type="dxa"/>
            <w:vMerge/>
          </w:tcPr>
          <w:p w:rsidR="005F2FE2" w:rsidRPr="0047542A" w:rsidRDefault="005F2FE2" w:rsidP="00103C06">
            <w:pPr>
              <w:jc w:val="center"/>
            </w:pPr>
          </w:p>
        </w:tc>
        <w:tc>
          <w:tcPr>
            <w:tcW w:w="2922" w:type="dxa"/>
            <w:vMerge/>
          </w:tcPr>
          <w:p w:rsidR="005F2FE2" w:rsidRPr="0047542A" w:rsidRDefault="005F2FE2" w:rsidP="00103C06">
            <w:pPr>
              <w:jc w:val="center"/>
            </w:pPr>
          </w:p>
        </w:tc>
        <w:tc>
          <w:tcPr>
            <w:tcW w:w="2374" w:type="dxa"/>
            <w:vAlign w:val="center"/>
          </w:tcPr>
          <w:p w:rsidR="005F2FE2" w:rsidRPr="0047542A" w:rsidRDefault="005F2FE2" w:rsidP="008413C1">
            <w:pPr>
              <w:jc w:val="center"/>
              <w:rPr>
                <w:color w:val="404040"/>
              </w:rPr>
            </w:pPr>
            <w:r w:rsidRPr="0047542A">
              <w:rPr>
                <w:color w:val="404040"/>
              </w:rPr>
              <w:t>раковина, мойка</w:t>
            </w:r>
            <w:r w:rsidR="00926CA7" w:rsidRPr="0047542A">
              <w:rPr>
                <w:color w:val="404040"/>
              </w:rPr>
              <w:t xml:space="preserve"> кухонная</w:t>
            </w:r>
          </w:p>
        </w:tc>
        <w:tc>
          <w:tcPr>
            <w:tcW w:w="1657" w:type="dxa"/>
            <w:gridSpan w:val="2"/>
            <w:vAlign w:val="center"/>
          </w:tcPr>
          <w:p w:rsidR="005F2FE2" w:rsidRPr="0047542A" w:rsidRDefault="005F2FE2" w:rsidP="00103C06">
            <w:pPr>
              <w:jc w:val="center"/>
              <w:rPr>
                <w:color w:val="404040"/>
              </w:rPr>
            </w:pPr>
            <w:r w:rsidRPr="0047542A">
              <w:rPr>
                <w:color w:val="404040"/>
              </w:rPr>
              <w:t>1,42</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w:t>
            </w:r>
          </w:p>
        </w:tc>
      </w:tr>
      <w:tr w:rsidR="005F2FE2" w:rsidRPr="0047542A" w:rsidTr="006B3772">
        <w:trPr>
          <w:trHeight w:val="20"/>
        </w:trPr>
        <w:tc>
          <w:tcPr>
            <w:tcW w:w="588" w:type="dxa"/>
            <w:vMerge/>
          </w:tcPr>
          <w:p w:rsidR="005F2FE2" w:rsidRPr="0047542A" w:rsidRDefault="005F2FE2" w:rsidP="00103C06">
            <w:pPr>
              <w:jc w:val="center"/>
            </w:pPr>
          </w:p>
        </w:tc>
        <w:tc>
          <w:tcPr>
            <w:tcW w:w="2922" w:type="dxa"/>
            <w:vMerge/>
          </w:tcPr>
          <w:p w:rsidR="005F2FE2" w:rsidRPr="0047542A" w:rsidRDefault="005F2FE2" w:rsidP="00103C06">
            <w:pPr>
              <w:jc w:val="center"/>
            </w:pPr>
          </w:p>
        </w:tc>
        <w:tc>
          <w:tcPr>
            <w:tcW w:w="2374" w:type="dxa"/>
            <w:vAlign w:val="center"/>
          </w:tcPr>
          <w:p w:rsidR="005F2FE2" w:rsidRPr="0047542A" w:rsidRDefault="005F2FE2" w:rsidP="00103C06">
            <w:pPr>
              <w:jc w:val="center"/>
              <w:rPr>
                <w:color w:val="404040"/>
              </w:rPr>
            </w:pPr>
            <w:r w:rsidRPr="0047542A">
              <w:rPr>
                <w:color w:val="404040"/>
              </w:rPr>
              <w:t>мойка кухонная</w:t>
            </w:r>
          </w:p>
        </w:tc>
        <w:tc>
          <w:tcPr>
            <w:tcW w:w="1657" w:type="dxa"/>
            <w:gridSpan w:val="2"/>
            <w:vAlign w:val="center"/>
          </w:tcPr>
          <w:p w:rsidR="005F2FE2" w:rsidRPr="0047542A" w:rsidRDefault="005F2FE2" w:rsidP="00103C06">
            <w:pPr>
              <w:jc w:val="center"/>
              <w:rPr>
                <w:color w:val="404040"/>
              </w:rPr>
            </w:pPr>
            <w:r w:rsidRPr="0047542A">
              <w:rPr>
                <w:color w:val="404040"/>
              </w:rPr>
              <w:t>0,91</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w:t>
            </w:r>
          </w:p>
        </w:tc>
      </w:tr>
      <w:tr w:rsidR="005F2FE2" w:rsidRPr="0047542A" w:rsidTr="006B3772">
        <w:trPr>
          <w:trHeight w:val="20"/>
        </w:trPr>
        <w:tc>
          <w:tcPr>
            <w:tcW w:w="588" w:type="dxa"/>
            <w:vMerge/>
          </w:tcPr>
          <w:p w:rsidR="005F2FE2" w:rsidRPr="0047542A" w:rsidRDefault="005F2FE2" w:rsidP="00103C06">
            <w:pPr>
              <w:jc w:val="center"/>
            </w:pPr>
          </w:p>
        </w:tc>
        <w:tc>
          <w:tcPr>
            <w:tcW w:w="2922" w:type="dxa"/>
            <w:vMerge/>
          </w:tcPr>
          <w:p w:rsidR="005F2FE2" w:rsidRPr="0047542A" w:rsidRDefault="005F2FE2" w:rsidP="00103C06">
            <w:pPr>
              <w:jc w:val="center"/>
            </w:pPr>
          </w:p>
        </w:tc>
        <w:tc>
          <w:tcPr>
            <w:tcW w:w="2374" w:type="dxa"/>
            <w:vAlign w:val="center"/>
          </w:tcPr>
          <w:p w:rsidR="005F2FE2" w:rsidRPr="0047542A" w:rsidRDefault="005F2FE2" w:rsidP="008413C1">
            <w:pPr>
              <w:jc w:val="center"/>
              <w:rPr>
                <w:color w:val="404040"/>
              </w:rPr>
            </w:pPr>
            <w:r w:rsidRPr="0047542A">
              <w:rPr>
                <w:color w:val="404040"/>
              </w:rPr>
              <w:t>ванна длиной 1500-1550 мм с душем, раковина, мойка, унитаз</w:t>
            </w:r>
          </w:p>
        </w:tc>
        <w:tc>
          <w:tcPr>
            <w:tcW w:w="1657" w:type="dxa"/>
            <w:gridSpan w:val="2"/>
            <w:vAlign w:val="center"/>
          </w:tcPr>
          <w:p w:rsidR="005F2FE2" w:rsidRPr="0047542A" w:rsidRDefault="005F2FE2" w:rsidP="00103C06">
            <w:pPr>
              <w:jc w:val="center"/>
              <w:rPr>
                <w:color w:val="404040"/>
              </w:rPr>
            </w:pPr>
            <w:r w:rsidRPr="0047542A">
              <w:rPr>
                <w:color w:val="404040"/>
              </w:rPr>
              <w:t>4,66</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4,66</w:t>
            </w:r>
          </w:p>
        </w:tc>
      </w:tr>
      <w:tr w:rsidR="005F2FE2" w:rsidRPr="0047542A" w:rsidTr="006B3772">
        <w:trPr>
          <w:trHeight w:val="20"/>
        </w:trPr>
        <w:tc>
          <w:tcPr>
            <w:tcW w:w="588" w:type="dxa"/>
            <w:vMerge/>
          </w:tcPr>
          <w:p w:rsidR="005F2FE2" w:rsidRPr="0047542A" w:rsidRDefault="005F2FE2" w:rsidP="00103C06">
            <w:pPr>
              <w:jc w:val="center"/>
            </w:pPr>
          </w:p>
        </w:tc>
        <w:tc>
          <w:tcPr>
            <w:tcW w:w="2922" w:type="dxa"/>
            <w:vMerge/>
          </w:tcPr>
          <w:p w:rsidR="005F2FE2" w:rsidRPr="0047542A" w:rsidRDefault="005F2FE2" w:rsidP="00103C06">
            <w:pPr>
              <w:jc w:val="center"/>
            </w:pPr>
          </w:p>
        </w:tc>
        <w:tc>
          <w:tcPr>
            <w:tcW w:w="2374" w:type="dxa"/>
            <w:vAlign w:val="center"/>
          </w:tcPr>
          <w:p w:rsidR="005F2FE2" w:rsidRPr="0047542A" w:rsidRDefault="005F2FE2" w:rsidP="008413C1">
            <w:pPr>
              <w:jc w:val="center"/>
              <w:rPr>
                <w:color w:val="404040"/>
              </w:rPr>
            </w:pPr>
            <w:r w:rsidRPr="0047542A">
              <w:rPr>
                <w:color w:val="404040"/>
              </w:rPr>
              <w:t>душ, раковина, мойка, унитаз</w:t>
            </w:r>
          </w:p>
        </w:tc>
        <w:tc>
          <w:tcPr>
            <w:tcW w:w="1657" w:type="dxa"/>
            <w:gridSpan w:val="2"/>
            <w:vAlign w:val="center"/>
          </w:tcPr>
          <w:p w:rsidR="005F2FE2" w:rsidRPr="0047542A" w:rsidRDefault="005F2FE2" w:rsidP="00103C06">
            <w:pPr>
              <w:jc w:val="center"/>
              <w:rPr>
                <w:color w:val="404040"/>
              </w:rPr>
            </w:pPr>
            <w:r w:rsidRPr="0047542A">
              <w:rPr>
                <w:color w:val="404040"/>
              </w:rPr>
              <w:t>3,21</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3,21</w:t>
            </w:r>
          </w:p>
        </w:tc>
      </w:tr>
      <w:tr w:rsidR="005F2FE2" w:rsidRPr="0047542A" w:rsidTr="006B3772">
        <w:trPr>
          <w:trHeight w:val="20"/>
        </w:trPr>
        <w:tc>
          <w:tcPr>
            <w:tcW w:w="588" w:type="dxa"/>
            <w:vMerge/>
          </w:tcPr>
          <w:p w:rsidR="005F2FE2" w:rsidRPr="0047542A" w:rsidRDefault="005F2FE2" w:rsidP="00103C06">
            <w:pPr>
              <w:jc w:val="center"/>
            </w:pPr>
          </w:p>
        </w:tc>
        <w:tc>
          <w:tcPr>
            <w:tcW w:w="2922" w:type="dxa"/>
            <w:vMerge/>
          </w:tcPr>
          <w:p w:rsidR="005F2FE2" w:rsidRPr="0047542A" w:rsidRDefault="005F2FE2" w:rsidP="00103C06">
            <w:pPr>
              <w:jc w:val="center"/>
            </w:pPr>
          </w:p>
        </w:tc>
        <w:tc>
          <w:tcPr>
            <w:tcW w:w="2374" w:type="dxa"/>
            <w:vAlign w:val="center"/>
          </w:tcPr>
          <w:p w:rsidR="005F2FE2" w:rsidRPr="0047542A" w:rsidRDefault="005F2FE2" w:rsidP="008413C1">
            <w:pPr>
              <w:jc w:val="center"/>
              <w:rPr>
                <w:color w:val="404040"/>
              </w:rPr>
            </w:pPr>
            <w:r w:rsidRPr="0047542A">
              <w:rPr>
                <w:color w:val="404040"/>
              </w:rPr>
              <w:t>раковина, мойка, унитаз</w:t>
            </w:r>
          </w:p>
        </w:tc>
        <w:tc>
          <w:tcPr>
            <w:tcW w:w="1657" w:type="dxa"/>
            <w:gridSpan w:val="2"/>
            <w:vAlign w:val="center"/>
          </w:tcPr>
          <w:p w:rsidR="005F2FE2" w:rsidRPr="0047542A" w:rsidRDefault="005F2FE2" w:rsidP="00103C06">
            <w:pPr>
              <w:jc w:val="center"/>
              <w:rPr>
                <w:color w:val="404040"/>
              </w:rPr>
            </w:pPr>
            <w:r w:rsidRPr="0047542A">
              <w:rPr>
                <w:color w:val="404040"/>
              </w:rPr>
              <w:t>2,34</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2,34</w:t>
            </w:r>
          </w:p>
        </w:tc>
      </w:tr>
      <w:tr w:rsidR="005F2FE2" w:rsidRPr="0047542A" w:rsidTr="006B3772">
        <w:trPr>
          <w:trHeight w:val="20"/>
        </w:trPr>
        <w:tc>
          <w:tcPr>
            <w:tcW w:w="588" w:type="dxa"/>
            <w:vMerge/>
          </w:tcPr>
          <w:p w:rsidR="005F2FE2" w:rsidRPr="0047542A" w:rsidRDefault="005F2FE2" w:rsidP="00103C06">
            <w:pPr>
              <w:jc w:val="center"/>
            </w:pPr>
          </w:p>
        </w:tc>
        <w:tc>
          <w:tcPr>
            <w:tcW w:w="2922" w:type="dxa"/>
            <w:vMerge/>
          </w:tcPr>
          <w:p w:rsidR="005F2FE2" w:rsidRPr="0047542A" w:rsidRDefault="005F2FE2" w:rsidP="00103C06">
            <w:pPr>
              <w:jc w:val="center"/>
            </w:pPr>
          </w:p>
        </w:tc>
        <w:tc>
          <w:tcPr>
            <w:tcW w:w="2374" w:type="dxa"/>
            <w:vAlign w:val="center"/>
          </w:tcPr>
          <w:p w:rsidR="005F2FE2" w:rsidRPr="0047542A" w:rsidRDefault="005F2FE2" w:rsidP="008413C1">
            <w:pPr>
              <w:jc w:val="center"/>
              <w:rPr>
                <w:color w:val="404040"/>
              </w:rPr>
            </w:pPr>
            <w:r w:rsidRPr="0047542A">
              <w:rPr>
                <w:color w:val="404040"/>
              </w:rPr>
              <w:t>раковина, мойка</w:t>
            </w:r>
            <w:r w:rsidR="00926CA7" w:rsidRPr="0047542A">
              <w:rPr>
                <w:color w:val="404040"/>
              </w:rPr>
              <w:t xml:space="preserve"> кухонная</w:t>
            </w:r>
          </w:p>
        </w:tc>
        <w:tc>
          <w:tcPr>
            <w:tcW w:w="1657" w:type="dxa"/>
            <w:gridSpan w:val="2"/>
            <w:vAlign w:val="center"/>
          </w:tcPr>
          <w:p w:rsidR="005F2FE2" w:rsidRPr="0047542A" w:rsidRDefault="005F2FE2" w:rsidP="00103C06">
            <w:pPr>
              <w:jc w:val="center"/>
              <w:rPr>
                <w:color w:val="404040"/>
              </w:rPr>
            </w:pPr>
            <w:r w:rsidRPr="0047542A">
              <w:rPr>
                <w:color w:val="404040"/>
              </w:rPr>
              <w:t>1,42</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1,42</w:t>
            </w:r>
          </w:p>
        </w:tc>
      </w:tr>
      <w:tr w:rsidR="005F2FE2" w:rsidRPr="0047542A" w:rsidTr="006B3772">
        <w:trPr>
          <w:trHeight w:val="20"/>
        </w:trPr>
        <w:tc>
          <w:tcPr>
            <w:tcW w:w="588" w:type="dxa"/>
            <w:vMerge/>
          </w:tcPr>
          <w:p w:rsidR="005F2FE2" w:rsidRPr="0047542A" w:rsidRDefault="005F2FE2" w:rsidP="00103C06">
            <w:pPr>
              <w:jc w:val="center"/>
            </w:pPr>
          </w:p>
        </w:tc>
        <w:tc>
          <w:tcPr>
            <w:tcW w:w="2922" w:type="dxa"/>
            <w:vMerge/>
          </w:tcPr>
          <w:p w:rsidR="005F2FE2" w:rsidRPr="0047542A" w:rsidRDefault="005F2FE2" w:rsidP="00103C06">
            <w:pPr>
              <w:jc w:val="center"/>
            </w:pPr>
          </w:p>
        </w:tc>
        <w:tc>
          <w:tcPr>
            <w:tcW w:w="2374" w:type="dxa"/>
            <w:vAlign w:val="center"/>
          </w:tcPr>
          <w:p w:rsidR="005F2FE2" w:rsidRPr="0047542A" w:rsidRDefault="005F2FE2" w:rsidP="008413C1">
            <w:pPr>
              <w:jc w:val="center"/>
              <w:rPr>
                <w:color w:val="404040"/>
              </w:rPr>
            </w:pPr>
            <w:r w:rsidRPr="0047542A">
              <w:rPr>
                <w:color w:val="404040"/>
              </w:rPr>
              <w:t>душ, раковина, мойка</w:t>
            </w:r>
            <w:r w:rsidR="00926CA7" w:rsidRPr="0047542A">
              <w:rPr>
                <w:color w:val="404040"/>
              </w:rPr>
              <w:t xml:space="preserve"> кухонная</w:t>
            </w:r>
            <w:r w:rsidRPr="0047542A">
              <w:rPr>
                <w:color w:val="404040"/>
              </w:rPr>
              <w:t>, унитаз</w:t>
            </w:r>
          </w:p>
        </w:tc>
        <w:tc>
          <w:tcPr>
            <w:tcW w:w="1657" w:type="dxa"/>
            <w:gridSpan w:val="2"/>
            <w:vAlign w:val="center"/>
          </w:tcPr>
          <w:p w:rsidR="005F2FE2" w:rsidRPr="0047542A" w:rsidRDefault="005F2FE2" w:rsidP="00103C06">
            <w:pPr>
              <w:jc w:val="center"/>
              <w:rPr>
                <w:color w:val="404040"/>
              </w:rPr>
            </w:pPr>
            <w:r w:rsidRPr="0047542A">
              <w:rPr>
                <w:color w:val="404040"/>
              </w:rPr>
              <w:t>3,21</w:t>
            </w:r>
          </w:p>
        </w:tc>
        <w:tc>
          <w:tcPr>
            <w:tcW w:w="1233" w:type="dxa"/>
            <w:vAlign w:val="center"/>
          </w:tcPr>
          <w:p w:rsidR="005F2FE2" w:rsidRPr="0047542A" w:rsidRDefault="005F2FE2" w:rsidP="00103C06">
            <w:pPr>
              <w:jc w:val="center"/>
              <w:rPr>
                <w:color w:val="404040"/>
              </w:rPr>
            </w:pPr>
            <w:r w:rsidRPr="0047542A">
              <w:rPr>
                <w:color w:val="404040"/>
              </w:rPr>
              <w:t>2,13</w:t>
            </w:r>
          </w:p>
        </w:tc>
        <w:tc>
          <w:tcPr>
            <w:tcW w:w="1319" w:type="dxa"/>
            <w:vAlign w:val="center"/>
          </w:tcPr>
          <w:p w:rsidR="005F2FE2" w:rsidRPr="0047542A" w:rsidRDefault="005F2FE2" w:rsidP="00103C06">
            <w:pPr>
              <w:jc w:val="center"/>
              <w:rPr>
                <w:color w:val="404040"/>
              </w:rPr>
            </w:pPr>
            <w:r w:rsidRPr="0047542A">
              <w:rPr>
                <w:color w:val="404040"/>
              </w:rPr>
              <w:t>5,34</w:t>
            </w:r>
          </w:p>
        </w:tc>
      </w:tr>
      <w:tr w:rsidR="005F2FE2" w:rsidRPr="0047542A" w:rsidTr="006B3772">
        <w:trPr>
          <w:trHeight w:val="20"/>
        </w:trPr>
        <w:tc>
          <w:tcPr>
            <w:tcW w:w="588" w:type="dxa"/>
            <w:vMerge/>
          </w:tcPr>
          <w:p w:rsidR="005F2FE2" w:rsidRPr="0047542A" w:rsidRDefault="005F2FE2" w:rsidP="00103C06">
            <w:pPr>
              <w:jc w:val="center"/>
            </w:pPr>
          </w:p>
        </w:tc>
        <w:tc>
          <w:tcPr>
            <w:tcW w:w="2922" w:type="dxa"/>
            <w:vMerge/>
          </w:tcPr>
          <w:p w:rsidR="005F2FE2" w:rsidRPr="0047542A" w:rsidRDefault="005F2FE2" w:rsidP="00103C06">
            <w:pPr>
              <w:jc w:val="center"/>
            </w:pPr>
          </w:p>
        </w:tc>
        <w:tc>
          <w:tcPr>
            <w:tcW w:w="2374" w:type="dxa"/>
            <w:vAlign w:val="center"/>
          </w:tcPr>
          <w:p w:rsidR="005F2FE2" w:rsidRPr="0047542A" w:rsidRDefault="005F2FE2" w:rsidP="008413C1">
            <w:pPr>
              <w:jc w:val="center"/>
              <w:rPr>
                <w:color w:val="404040"/>
              </w:rPr>
            </w:pPr>
            <w:r w:rsidRPr="0047542A">
              <w:rPr>
                <w:color w:val="404040"/>
              </w:rPr>
              <w:t>раковина, мойка</w:t>
            </w:r>
            <w:r w:rsidR="00926CA7" w:rsidRPr="0047542A">
              <w:rPr>
                <w:color w:val="404040"/>
              </w:rPr>
              <w:t xml:space="preserve"> кухонная</w:t>
            </w:r>
            <w:r w:rsidRPr="0047542A">
              <w:rPr>
                <w:color w:val="404040"/>
              </w:rPr>
              <w:t>, унитаз</w:t>
            </w:r>
          </w:p>
        </w:tc>
        <w:tc>
          <w:tcPr>
            <w:tcW w:w="1657" w:type="dxa"/>
            <w:gridSpan w:val="2"/>
            <w:vAlign w:val="center"/>
          </w:tcPr>
          <w:p w:rsidR="005F2FE2" w:rsidRPr="0047542A" w:rsidRDefault="005F2FE2" w:rsidP="00103C06">
            <w:pPr>
              <w:jc w:val="center"/>
              <w:rPr>
                <w:color w:val="404040"/>
              </w:rPr>
            </w:pPr>
            <w:r w:rsidRPr="0047542A">
              <w:rPr>
                <w:color w:val="404040"/>
              </w:rPr>
              <w:t>2,34</w:t>
            </w:r>
          </w:p>
        </w:tc>
        <w:tc>
          <w:tcPr>
            <w:tcW w:w="1233" w:type="dxa"/>
            <w:vAlign w:val="center"/>
          </w:tcPr>
          <w:p w:rsidR="005F2FE2" w:rsidRPr="0047542A" w:rsidRDefault="005F2FE2" w:rsidP="00103C06">
            <w:pPr>
              <w:jc w:val="center"/>
              <w:rPr>
                <w:color w:val="404040"/>
              </w:rPr>
            </w:pPr>
            <w:r w:rsidRPr="0047542A">
              <w:rPr>
                <w:color w:val="404040"/>
              </w:rPr>
              <w:t>1,08</w:t>
            </w:r>
          </w:p>
        </w:tc>
        <w:tc>
          <w:tcPr>
            <w:tcW w:w="1319" w:type="dxa"/>
            <w:vAlign w:val="center"/>
          </w:tcPr>
          <w:p w:rsidR="005F2FE2" w:rsidRPr="0047542A" w:rsidRDefault="005F2FE2" w:rsidP="00103C06">
            <w:pPr>
              <w:jc w:val="center"/>
              <w:rPr>
                <w:color w:val="404040"/>
              </w:rPr>
            </w:pPr>
            <w:r w:rsidRPr="0047542A">
              <w:rPr>
                <w:color w:val="404040"/>
              </w:rPr>
              <w:t>3,42</w:t>
            </w:r>
          </w:p>
        </w:tc>
      </w:tr>
      <w:tr w:rsidR="005F2FE2" w:rsidRPr="0047542A" w:rsidTr="006B3772">
        <w:trPr>
          <w:trHeight w:val="20"/>
        </w:trPr>
        <w:tc>
          <w:tcPr>
            <w:tcW w:w="588" w:type="dxa"/>
            <w:vMerge/>
          </w:tcPr>
          <w:p w:rsidR="005F2FE2" w:rsidRPr="0047542A" w:rsidRDefault="005F2FE2" w:rsidP="00103C06">
            <w:pPr>
              <w:jc w:val="center"/>
            </w:pPr>
          </w:p>
        </w:tc>
        <w:tc>
          <w:tcPr>
            <w:tcW w:w="2922" w:type="dxa"/>
            <w:vMerge/>
          </w:tcPr>
          <w:p w:rsidR="005F2FE2" w:rsidRPr="0047542A" w:rsidRDefault="005F2FE2" w:rsidP="00103C06">
            <w:pPr>
              <w:jc w:val="center"/>
            </w:pPr>
          </w:p>
        </w:tc>
        <w:tc>
          <w:tcPr>
            <w:tcW w:w="2374" w:type="dxa"/>
            <w:vAlign w:val="center"/>
          </w:tcPr>
          <w:p w:rsidR="005F2FE2" w:rsidRPr="0047542A" w:rsidRDefault="005F2FE2" w:rsidP="008413C1">
            <w:pPr>
              <w:jc w:val="center"/>
              <w:rPr>
                <w:color w:val="404040"/>
              </w:rPr>
            </w:pPr>
            <w:r w:rsidRPr="0047542A">
              <w:rPr>
                <w:color w:val="404040"/>
              </w:rPr>
              <w:t>раковина, мойка</w:t>
            </w:r>
            <w:r w:rsidR="00926CA7" w:rsidRPr="0047542A">
              <w:rPr>
                <w:color w:val="404040"/>
              </w:rPr>
              <w:t xml:space="preserve"> кухонная</w:t>
            </w:r>
          </w:p>
        </w:tc>
        <w:tc>
          <w:tcPr>
            <w:tcW w:w="1657" w:type="dxa"/>
            <w:gridSpan w:val="2"/>
            <w:vAlign w:val="center"/>
          </w:tcPr>
          <w:p w:rsidR="005F2FE2" w:rsidRPr="0047542A" w:rsidRDefault="005F2FE2" w:rsidP="00103C06">
            <w:pPr>
              <w:jc w:val="center"/>
              <w:rPr>
                <w:color w:val="404040"/>
              </w:rPr>
            </w:pPr>
            <w:r w:rsidRPr="0047542A">
              <w:rPr>
                <w:color w:val="404040"/>
              </w:rPr>
              <w:t>1,42</w:t>
            </w:r>
          </w:p>
        </w:tc>
        <w:tc>
          <w:tcPr>
            <w:tcW w:w="1233" w:type="dxa"/>
            <w:vAlign w:val="center"/>
          </w:tcPr>
          <w:p w:rsidR="005F2FE2" w:rsidRPr="0047542A" w:rsidRDefault="005F2FE2" w:rsidP="00103C06">
            <w:pPr>
              <w:jc w:val="center"/>
              <w:rPr>
                <w:color w:val="404040"/>
              </w:rPr>
            </w:pPr>
            <w:r w:rsidRPr="0047542A">
              <w:rPr>
                <w:color w:val="404040"/>
              </w:rPr>
              <w:t>0,94</w:t>
            </w:r>
          </w:p>
        </w:tc>
        <w:tc>
          <w:tcPr>
            <w:tcW w:w="1319" w:type="dxa"/>
            <w:vAlign w:val="center"/>
          </w:tcPr>
          <w:p w:rsidR="005F2FE2" w:rsidRPr="0047542A" w:rsidRDefault="005F2FE2" w:rsidP="00103C06">
            <w:pPr>
              <w:jc w:val="center"/>
              <w:rPr>
                <w:color w:val="404040"/>
              </w:rPr>
            </w:pPr>
            <w:r w:rsidRPr="0047542A">
              <w:rPr>
                <w:color w:val="404040"/>
              </w:rPr>
              <w:t>2,36</w:t>
            </w:r>
          </w:p>
        </w:tc>
      </w:tr>
      <w:tr w:rsidR="005F2FE2" w:rsidRPr="0047542A" w:rsidTr="006B3772">
        <w:trPr>
          <w:trHeight w:val="20"/>
        </w:trPr>
        <w:tc>
          <w:tcPr>
            <w:tcW w:w="588" w:type="dxa"/>
            <w:vMerge w:val="restart"/>
          </w:tcPr>
          <w:p w:rsidR="005F2FE2" w:rsidRPr="0047542A" w:rsidRDefault="005F2FE2" w:rsidP="00103C06">
            <w:pPr>
              <w:jc w:val="center"/>
              <w:rPr>
                <w:color w:val="404040"/>
              </w:rPr>
            </w:pPr>
          </w:p>
          <w:p w:rsidR="005F2FE2" w:rsidRPr="0047542A" w:rsidRDefault="00565148" w:rsidP="00103C06">
            <w:pPr>
              <w:jc w:val="center"/>
              <w:rPr>
                <w:color w:val="404040"/>
              </w:rPr>
            </w:pPr>
            <w:r>
              <w:rPr>
                <w:color w:val="404040"/>
              </w:rPr>
              <w:t>3</w:t>
            </w:r>
          </w:p>
        </w:tc>
        <w:tc>
          <w:tcPr>
            <w:tcW w:w="2922" w:type="dxa"/>
            <w:vMerge w:val="restart"/>
          </w:tcPr>
          <w:p w:rsidR="005F2FE2" w:rsidRPr="0047542A" w:rsidRDefault="005F2FE2" w:rsidP="002A7072">
            <w:pPr>
              <w:jc w:val="both"/>
              <w:rPr>
                <w:color w:val="404040"/>
              </w:rPr>
            </w:pPr>
            <w:r w:rsidRPr="0047542A">
              <w:rPr>
                <w:color w:val="404040"/>
              </w:rPr>
              <w:t>Централизованное холодное водоснабжение, водоотведение при наличии ванн и внутри-квартирных водонагревателей</w:t>
            </w:r>
          </w:p>
        </w:tc>
        <w:tc>
          <w:tcPr>
            <w:tcW w:w="2374" w:type="dxa"/>
            <w:vAlign w:val="center"/>
          </w:tcPr>
          <w:p w:rsidR="005F2FE2" w:rsidRPr="0047542A" w:rsidRDefault="005F2FE2" w:rsidP="00103C06">
            <w:pPr>
              <w:jc w:val="center"/>
              <w:rPr>
                <w:color w:val="404040"/>
              </w:rPr>
            </w:pPr>
            <w:r w:rsidRPr="0047542A">
              <w:rPr>
                <w:color w:val="404040"/>
              </w:rPr>
              <w:t>водонагреватели на твердом топливе</w:t>
            </w:r>
          </w:p>
        </w:tc>
        <w:tc>
          <w:tcPr>
            <w:tcW w:w="1657" w:type="dxa"/>
            <w:gridSpan w:val="2"/>
            <w:vAlign w:val="center"/>
          </w:tcPr>
          <w:p w:rsidR="005F2FE2" w:rsidRPr="0047542A" w:rsidRDefault="005F2FE2" w:rsidP="00103C06">
            <w:pPr>
              <w:jc w:val="center"/>
              <w:rPr>
                <w:color w:val="404040"/>
              </w:rPr>
            </w:pPr>
            <w:r w:rsidRPr="0047542A">
              <w:rPr>
                <w:color w:val="404040"/>
              </w:rPr>
              <w:t>4,56</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4,56</w:t>
            </w:r>
          </w:p>
        </w:tc>
      </w:tr>
      <w:tr w:rsidR="005F2FE2" w:rsidRPr="0047542A" w:rsidTr="006B3772">
        <w:trPr>
          <w:trHeight w:val="20"/>
        </w:trPr>
        <w:tc>
          <w:tcPr>
            <w:tcW w:w="588" w:type="dxa"/>
            <w:vMerge/>
          </w:tcPr>
          <w:p w:rsidR="005F2FE2" w:rsidRPr="0047542A" w:rsidRDefault="005F2FE2" w:rsidP="00103C06">
            <w:pPr>
              <w:jc w:val="center"/>
            </w:pPr>
          </w:p>
        </w:tc>
        <w:tc>
          <w:tcPr>
            <w:tcW w:w="2922" w:type="dxa"/>
            <w:vMerge/>
          </w:tcPr>
          <w:p w:rsidR="005F2FE2" w:rsidRPr="0047542A" w:rsidRDefault="005F2FE2" w:rsidP="00103C06">
            <w:pPr>
              <w:jc w:val="center"/>
            </w:pPr>
          </w:p>
        </w:tc>
        <w:tc>
          <w:tcPr>
            <w:tcW w:w="2374" w:type="dxa"/>
            <w:vAlign w:val="center"/>
          </w:tcPr>
          <w:p w:rsidR="005F2FE2" w:rsidRPr="0047542A" w:rsidRDefault="005F2FE2" w:rsidP="00103C06">
            <w:pPr>
              <w:jc w:val="center"/>
              <w:rPr>
                <w:color w:val="404040"/>
              </w:rPr>
            </w:pPr>
            <w:r w:rsidRPr="0047542A">
              <w:rPr>
                <w:color w:val="404040"/>
              </w:rPr>
              <w:t>электрические водонагреватели</w:t>
            </w:r>
          </w:p>
        </w:tc>
        <w:tc>
          <w:tcPr>
            <w:tcW w:w="1657" w:type="dxa"/>
            <w:gridSpan w:val="2"/>
            <w:vAlign w:val="center"/>
          </w:tcPr>
          <w:p w:rsidR="005F2FE2" w:rsidRPr="0047542A" w:rsidRDefault="005F2FE2" w:rsidP="00103C06">
            <w:pPr>
              <w:jc w:val="center"/>
              <w:rPr>
                <w:color w:val="404040"/>
              </w:rPr>
            </w:pPr>
            <w:r w:rsidRPr="0047542A">
              <w:rPr>
                <w:color w:val="404040"/>
              </w:rPr>
              <w:t>5,47</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5,47</w:t>
            </w:r>
          </w:p>
        </w:tc>
      </w:tr>
      <w:tr w:rsidR="005F2FE2" w:rsidRPr="0047542A" w:rsidTr="006B3772">
        <w:trPr>
          <w:trHeight w:val="20"/>
        </w:trPr>
        <w:tc>
          <w:tcPr>
            <w:tcW w:w="588" w:type="dxa"/>
            <w:vMerge/>
          </w:tcPr>
          <w:p w:rsidR="005F2FE2" w:rsidRPr="0047542A" w:rsidRDefault="005F2FE2" w:rsidP="00103C06">
            <w:pPr>
              <w:jc w:val="center"/>
            </w:pPr>
          </w:p>
        </w:tc>
        <w:tc>
          <w:tcPr>
            <w:tcW w:w="2922" w:type="dxa"/>
            <w:vMerge/>
          </w:tcPr>
          <w:p w:rsidR="005F2FE2" w:rsidRPr="0047542A" w:rsidRDefault="005F2FE2" w:rsidP="00103C06">
            <w:pPr>
              <w:jc w:val="center"/>
            </w:pPr>
          </w:p>
        </w:tc>
        <w:tc>
          <w:tcPr>
            <w:tcW w:w="2374" w:type="dxa"/>
            <w:vAlign w:val="center"/>
          </w:tcPr>
          <w:p w:rsidR="005F2FE2" w:rsidRPr="0047542A" w:rsidRDefault="005F2FE2" w:rsidP="00103C06">
            <w:pPr>
              <w:jc w:val="center"/>
              <w:rPr>
                <w:color w:val="404040"/>
              </w:rPr>
            </w:pPr>
            <w:r w:rsidRPr="0047542A">
              <w:rPr>
                <w:color w:val="404040"/>
              </w:rPr>
              <w:t>газовые водонагреватели</w:t>
            </w:r>
          </w:p>
        </w:tc>
        <w:tc>
          <w:tcPr>
            <w:tcW w:w="1657" w:type="dxa"/>
            <w:gridSpan w:val="2"/>
            <w:vAlign w:val="center"/>
          </w:tcPr>
          <w:p w:rsidR="005F2FE2" w:rsidRPr="0047542A" w:rsidRDefault="005F2FE2" w:rsidP="00103C06">
            <w:pPr>
              <w:jc w:val="center"/>
              <w:rPr>
                <w:color w:val="404040"/>
              </w:rPr>
            </w:pPr>
            <w:r w:rsidRPr="0047542A">
              <w:rPr>
                <w:color w:val="404040"/>
              </w:rPr>
              <w:t>6,39</w:t>
            </w:r>
          </w:p>
        </w:tc>
        <w:tc>
          <w:tcPr>
            <w:tcW w:w="1233" w:type="dxa"/>
            <w:vAlign w:val="center"/>
          </w:tcPr>
          <w:p w:rsidR="005F2FE2" w:rsidRPr="0047542A" w:rsidRDefault="005F2FE2" w:rsidP="00103C06">
            <w:pPr>
              <w:jc w:val="center"/>
              <w:rPr>
                <w:color w:val="404040"/>
              </w:rPr>
            </w:pPr>
            <w:r w:rsidRPr="0047542A">
              <w:rPr>
                <w:color w:val="404040"/>
              </w:rPr>
              <w:t>-</w:t>
            </w:r>
          </w:p>
        </w:tc>
        <w:tc>
          <w:tcPr>
            <w:tcW w:w="1319" w:type="dxa"/>
            <w:vAlign w:val="center"/>
          </w:tcPr>
          <w:p w:rsidR="005F2FE2" w:rsidRPr="0047542A" w:rsidRDefault="005F2FE2" w:rsidP="00103C06">
            <w:pPr>
              <w:jc w:val="center"/>
              <w:rPr>
                <w:color w:val="404040"/>
              </w:rPr>
            </w:pPr>
            <w:r w:rsidRPr="0047542A">
              <w:rPr>
                <w:color w:val="404040"/>
              </w:rPr>
              <w:t>6,39</w:t>
            </w:r>
          </w:p>
        </w:tc>
      </w:tr>
      <w:tr w:rsidR="005F2FE2" w:rsidRPr="0047542A" w:rsidTr="006B3772">
        <w:trPr>
          <w:trHeight w:val="20"/>
        </w:trPr>
        <w:tc>
          <w:tcPr>
            <w:tcW w:w="588" w:type="dxa"/>
            <w:hideMark/>
          </w:tcPr>
          <w:p w:rsidR="005F2FE2" w:rsidRPr="0047542A" w:rsidRDefault="00565148" w:rsidP="00103C06">
            <w:pPr>
              <w:jc w:val="center"/>
              <w:rPr>
                <w:color w:val="404040"/>
              </w:rPr>
            </w:pPr>
            <w:r>
              <w:rPr>
                <w:color w:val="404040"/>
              </w:rPr>
              <w:t>4</w:t>
            </w:r>
          </w:p>
        </w:tc>
        <w:tc>
          <w:tcPr>
            <w:tcW w:w="2922" w:type="dxa"/>
            <w:hideMark/>
          </w:tcPr>
          <w:p w:rsidR="005F2FE2" w:rsidRPr="0047542A" w:rsidRDefault="005F2FE2" w:rsidP="002A7072">
            <w:pPr>
              <w:jc w:val="both"/>
              <w:rPr>
                <w:color w:val="404040"/>
              </w:rPr>
            </w:pPr>
            <w:r w:rsidRPr="0047542A">
              <w:rPr>
                <w:color w:val="404040"/>
              </w:rPr>
              <w:t>Общежития с общими душевыми</w:t>
            </w:r>
          </w:p>
        </w:tc>
        <w:tc>
          <w:tcPr>
            <w:tcW w:w="0" w:type="auto"/>
            <w:vAlign w:val="center"/>
            <w:hideMark/>
          </w:tcPr>
          <w:p w:rsidR="005F2FE2" w:rsidRPr="0047542A" w:rsidRDefault="005F2FE2" w:rsidP="00103C06">
            <w:pPr>
              <w:jc w:val="center"/>
              <w:rPr>
                <w:color w:val="404040"/>
              </w:rPr>
            </w:pPr>
            <w:r w:rsidRPr="0047542A">
              <w:rPr>
                <w:color w:val="404040"/>
              </w:rPr>
              <w:t>-</w:t>
            </w:r>
          </w:p>
        </w:tc>
        <w:tc>
          <w:tcPr>
            <w:tcW w:w="1657" w:type="dxa"/>
            <w:gridSpan w:val="2"/>
            <w:vAlign w:val="center"/>
            <w:hideMark/>
          </w:tcPr>
          <w:p w:rsidR="005F2FE2" w:rsidRPr="0047542A" w:rsidRDefault="005F2FE2" w:rsidP="00103C06">
            <w:pPr>
              <w:jc w:val="center"/>
              <w:rPr>
                <w:color w:val="404040"/>
              </w:rPr>
            </w:pPr>
            <w:r w:rsidRPr="0047542A">
              <w:rPr>
                <w:color w:val="404040"/>
              </w:rPr>
              <w:t>1,22</w:t>
            </w:r>
          </w:p>
        </w:tc>
        <w:tc>
          <w:tcPr>
            <w:tcW w:w="0" w:type="auto"/>
            <w:vAlign w:val="center"/>
            <w:hideMark/>
          </w:tcPr>
          <w:p w:rsidR="005F2FE2" w:rsidRPr="0047542A" w:rsidRDefault="005F2FE2" w:rsidP="00103C06">
            <w:pPr>
              <w:jc w:val="center"/>
              <w:rPr>
                <w:color w:val="404040"/>
              </w:rPr>
            </w:pPr>
            <w:r w:rsidRPr="0047542A">
              <w:rPr>
                <w:color w:val="404040"/>
              </w:rPr>
              <w:t>1,52</w:t>
            </w:r>
          </w:p>
        </w:tc>
        <w:tc>
          <w:tcPr>
            <w:tcW w:w="1319" w:type="dxa"/>
            <w:vAlign w:val="center"/>
            <w:hideMark/>
          </w:tcPr>
          <w:p w:rsidR="005F2FE2" w:rsidRPr="0047542A" w:rsidRDefault="005F2FE2" w:rsidP="00103C06">
            <w:pPr>
              <w:jc w:val="center"/>
              <w:rPr>
                <w:color w:val="404040"/>
              </w:rPr>
            </w:pPr>
            <w:r w:rsidRPr="0047542A">
              <w:rPr>
                <w:color w:val="404040"/>
              </w:rPr>
              <w:t>2,74</w:t>
            </w:r>
          </w:p>
        </w:tc>
      </w:tr>
      <w:tr w:rsidR="005F2FE2" w:rsidRPr="0047542A" w:rsidTr="006B3772">
        <w:trPr>
          <w:trHeight w:val="20"/>
        </w:trPr>
        <w:tc>
          <w:tcPr>
            <w:tcW w:w="588" w:type="dxa"/>
            <w:hideMark/>
          </w:tcPr>
          <w:p w:rsidR="005F2FE2" w:rsidRPr="0047542A" w:rsidRDefault="00565148" w:rsidP="00103C06">
            <w:pPr>
              <w:jc w:val="center"/>
              <w:rPr>
                <w:color w:val="404040"/>
              </w:rPr>
            </w:pPr>
            <w:r>
              <w:rPr>
                <w:color w:val="404040"/>
              </w:rPr>
              <w:t>5</w:t>
            </w:r>
          </w:p>
        </w:tc>
        <w:tc>
          <w:tcPr>
            <w:tcW w:w="2922" w:type="dxa"/>
            <w:hideMark/>
          </w:tcPr>
          <w:p w:rsidR="005F2FE2" w:rsidRPr="0047542A" w:rsidRDefault="005F2FE2" w:rsidP="002A7072">
            <w:pPr>
              <w:jc w:val="both"/>
              <w:rPr>
                <w:color w:val="404040"/>
              </w:rPr>
            </w:pPr>
            <w:r w:rsidRPr="0047542A">
              <w:rPr>
                <w:color w:val="404040"/>
              </w:rPr>
              <w:t>Общежития с душами при всех жилых помещениях</w:t>
            </w:r>
          </w:p>
        </w:tc>
        <w:tc>
          <w:tcPr>
            <w:tcW w:w="0" w:type="auto"/>
            <w:vAlign w:val="center"/>
            <w:hideMark/>
          </w:tcPr>
          <w:p w:rsidR="005F2FE2" w:rsidRPr="0047542A" w:rsidRDefault="005F2FE2" w:rsidP="00103C06">
            <w:pPr>
              <w:jc w:val="center"/>
              <w:rPr>
                <w:color w:val="404040"/>
              </w:rPr>
            </w:pPr>
            <w:r w:rsidRPr="0047542A">
              <w:rPr>
                <w:color w:val="404040"/>
              </w:rPr>
              <w:t>-</w:t>
            </w:r>
          </w:p>
        </w:tc>
        <w:tc>
          <w:tcPr>
            <w:tcW w:w="1657" w:type="dxa"/>
            <w:gridSpan w:val="2"/>
            <w:vAlign w:val="center"/>
            <w:hideMark/>
          </w:tcPr>
          <w:p w:rsidR="005F2FE2" w:rsidRPr="0047542A" w:rsidRDefault="005F2FE2" w:rsidP="00103C06">
            <w:pPr>
              <w:jc w:val="center"/>
              <w:rPr>
                <w:color w:val="404040"/>
              </w:rPr>
            </w:pPr>
            <w:r w:rsidRPr="0047542A">
              <w:rPr>
                <w:color w:val="404040"/>
              </w:rPr>
              <w:t>1,83</w:t>
            </w:r>
          </w:p>
        </w:tc>
        <w:tc>
          <w:tcPr>
            <w:tcW w:w="0" w:type="auto"/>
            <w:vAlign w:val="center"/>
            <w:hideMark/>
          </w:tcPr>
          <w:p w:rsidR="005F2FE2" w:rsidRPr="0047542A" w:rsidRDefault="005F2FE2" w:rsidP="00103C06">
            <w:pPr>
              <w:jc w:val="center"/>
              <w:rPr>
                <w:color w:val="404040"/>
              </w:rPr>
            </w:pPr>
            <w:r w:rsidRPr="0047542A">
              <w:rPr>
                <w:color w:val="404040"/>
              </w:rPr>
              <w:t>2,43</w:t>
            </w:r>
          </w:p>
        </w:tc>
        <w:tc>
          <w:tcPr>
            <w:tcW w:w="1319" w:type="dxa"/>
            <w:vAlign w:val="center"/>
            <w:hideMark/>
          </w:tcPr>
          <w:p w:rsidR="005F2FE2" w:rsidRPr="0047542A" w:rsidRDefault="005F2FE2" w:rsidP="00103C06">
            <w:pPr>
              <w:jc w:val="center"/>
              <w:rPr>
                <w:color w:val="404040"/>
              </w:rPr>
            </w:pPr>
            <w:r w:rsidRPr="0047542A">
              <w:rPr>
                <w:color w:val="404040"/>
              </w:rPr>
              <w:t>4,26</w:t>
            </w:r>
          </w:p>
        </w:tc>
      </w:tr>
    </w:tbl>
    <w:p w:rsidR="00556074" w:rsidRDefault="00556074" w:rsidP="005E57A4">
      <w:pPr>
        <w:spacing w:before="120"/>
        <w:ind w:firstLine="567"/>
        <w:jc w:val="both"/>
        <w:rPr>
          <w:noProof/>
          <w:sz w:val="26"/>
          <w:szCs w:val="26"/>
        </w:rPr>
      </w:pPr>
    </w:p>
    <w:p w:rsidR="00E94269" w:rsidRDefault="00E94269" w:rsidP="005E57A4">
      <w:pPr>
        <w:spacing w:before="120"/>
        <w:ind w:firstLine="567"/>
        <w:jc w:val="both"/>
        <w:rPr>
          <w:noProof/>
          <w:sz w:val="26"/>
          <w:szCs w:val="26"/>
        </w:rPr>
      </w:pPr>
      <w:r w:rsidRPr="00A35B2E">
        <w:rPr>
          <w:noProof/>
          <w:sz w:val="26"/>
          <w:szCs w:val="26"/>
        </w:rPr>
        <w:t>Нормативы потребления коммунальной услуги по холодному водоснабжению при использовании земельного участка и надворных построек на территории Костромской области (Приложние №3 Постановл</w:t>
      </w:r>
      <w:r w:rsidR="0089154C">
        <w:rPr>
          <w:noProof/>
          <w:sz w:val="26"/>
          <w:szCs w:val="26"/>
        </w:rPr>
        <w:t xml:space="preserve">ение ТЭК от 28 мая 2013 года   </w:t>
      </w:r>
      <w:r w:rsidRPr="00A35B2E">
        <w:rPr>
          <w:noProof/>
          <w:sz w:val="26"/>
          <w:szCs w:val="26"/>
        </w:rPr>
        <w:t>№ 4-нп) представленны в таблице</w:t>
      </w:r>
      <w:r w:rsidR="006E06CD" w:rsidRPr="00A35B2E">
        <w:rPr>
          <w:noProof/>
          <w:sz w:val="26"/>
          <w:szCs w:val="26"/>
        </w:rPr>
        <w:t xml:space="preserve"> 2.2.2.2</w:t>
      </w:r>
      <w:r w:rsidR="008641D0">
        <w:rPr>
          <w:noProof/>
          <w:sz w:val="26"/>
          <w:szCs w:val="26"/>
        </w:rPr>
        <w:t>.</w:t>
      </w:r>
    </w:p>
    <w:p w:rsidR="00556074" w:rsidRDefault="00556074" w:rsidP="0089154C">
      <w:pPr>
        <w:spacing w:before="120" w:after="120"/>
        <w:ind w:firstLine="567"/>
        <w:jc w:val="center"/>
        <w:rPr>
          <w:noProof/>
          <w:sz w:val="26"/>
          <w:szCs w:val="26"/>
        </w:rPr>
      </w:pPr>
    </w:p>
    <w:p w:rsidR="0089154C" w:rsidRPr="00A35B2E" w:rsidRDefault="008641D0" w:rsidP="0089154C">
      <w:pPr>
        <w:spacing w:before="120" w:after="120"/>
        <w:ind w:firstLine="567"/>
        <w:jc w:val="center"/>
        <w:rPr>
          <w:noProof/>
          <w:sz w:val="26"/>
          <w:szCs w:val="26"/>
        </w:rPr>
      </w:pPr>
      <w:r w:rsidRPr="00A35B2E">
        <w:rPr>
          <w:noProof/>
          <w:sz w:val="26"/>
          <w:szCs w:val="26"/>
        </w:rPr>
        <w:lastRenderedPageBreak/>
        <w:t>Таблица 2.2.2.2</w:t>
      </w:r>
      <w:r>
        <w:rPr>
          <w:noProof/>
          <w:sz w:val="26"/>
          <w:szCs w:val="26"/>
        </w:rPr>
        <w:t>.</w:t>
      </w:r>
      <w:r w:rsidR="0089154C" w:rsidRPr="00A35B2E">
        <w:rPr>
          <w:noProof/>
          <w:sz w:val="26"/>
          <w:szCs w:val="26"/>
        </w:rPr>
        <w:t xml:space="preserve">Нормативы потребления коммунальной услуги </w:t>
      </w:r>
    </w:p>
    <w:tbl>
      <w:tblPr>
        <w:tblStyle w:val="a9"/>
        <w:tblW w:w="0" w:type="auto"/>
        <w:tblLook w:val="04A0"/>
      </w:tblPr>
      <w:tblGrid>
        <w:gridCol w:w="594"/>
        <w:gridCol w:w="4501"/>
        <w:gridCol w:w="2521"/>
        <w:gridCol w:w="2521"/>
      </w:tblGrid>
      <w:tr w:rsidR="00E94269" w:rsidRPr="00A35B2E" w:rsidTr="007B38C4">
        <w:tc>
          <w:tcPr>
            <w:tcW w:w="594" w:type="dxa"/>
          </w:tcPr>
          <w:p w:rsidR="00E94269" w:rsidRPr="00B347A2" w:rsidRDefault="00E94269" w:rsidP="00E94269">
            <w:pPr>
              <w:jc w:val="center"/>
            </w:pPr>
            <w:r w:rsidRPr="00B347A2">
              <w:t>№</w:t>
            </w:r>
          </w:p>
          <w:p w:rsidR="00E94269" w:rsidRPr="00B347A2" w:rsidRDefault="00E94269" w:rsidP="00E94269">
            <w:pPr>
              <w:jc w:val="center"/>
            </w:pPr>
            <w:r w:rsidRPr="00B347A2">
              <w:t>п/п</w:t>
            </w:r>
          </w:p>
        </w:tc>
        <w:tc>
          <w:tcPr>
            <w:tcW w:w="4501" w:type="dxa"/>
            <w:vAlign w:val="center"/>
          </w:tcPr>
          <w:p w:rsidR="00E94269" w:rsidRPr="00B347A2" w:rsidRDefault="00E94269" w:rsidP="00E94269">
            <w:pPr>
              <w:jc w:val="center"/>
            </w:pPr>
            <w:r w:rsidRPr="00B347A2">
              <w:t>Направление использования</w:t>
            </w:r>
          </w:p>
        </w:tc>
        <w:tc>
          <w:tcPr>
            <w:tcW w:w="2521" w:type="dxa"/>
          </w:tcPr>
          <w:p w:rsidR="00E94269" w:rsidRPr="00B347A2" w:rsidRDefault="00E94269" w:rsidP="00E94269">
            <w:pPr>
              <w:jc w:val="center"/>
            </w:pPr>
            <w:r w:rsidRPr="00B347A2">
              <w:t>Единица</w:t>
            </w:r>
          </w:p>
          <w:p w:rsidR="00E94269" w:rsidRPr="00B347A2" w:rsidRDefault="00E94269" w:rsidP="00E94269">
            <w:pPr>
              <w:jc w:val="center"/>
            </w:pPr>
            <w:r w:rsidRPr="00B347A2">
              <w:t>измерения</w:t>
            </w:r>
          </w:p>
        </w:tc>
        <w:tc>
          <w:tcPr>
            <w:tcW w:w="2521" w:type="dxa"/>
            <w:vAlign w:val="center"/>
          </w:tcPr>
          <w:p w:rsidR="00E94269" w:rsidRPr="00B347A2" w:rsidRDefault="00E94269" w:rsidP="00E94269">
            <w:pPr>
              <w:jc w:val="center"/>
            </w:pPr>
            <w:r w:rsidRPr="00B347A2">
              <w:t>Норматив</w:t>
            </w:r>
          </w:p>
        </w:tc>
      </w:tr>
      <w:tr w:rsidR="00E94269" w:rsidRPr="00A35B2E" w:rsidTr="00E94269">
        <w:tc>
          <w:tcPr>
            <w:tcW w:w="10137" w:type="dxa"/>
            <w:gridSpan w:val="4"/>
          </w:tcPr>
          <w:p w:rsidR="00E94269" w:rsidRPr="00A35B2E" w:rsidRDefault="006F0614" w:rsidP="00E94269">
            <w:pPr>
              <w:jc w:val="center"/>
              <w:rPr>
                <w:sz w:val="26"/>
                <w:szCs w:val="26"/>
              </w:rPr>
            </w:pPr>
            <w:r w:rsidRPr="00A35B2E">
              <w:rPr>
                <w:sz w:val="26"/>
                <w:szCs w:val="26"/>
              </w:rPr>
              <w:t xml:space="preserve">1. </w:t>
            </w:r>
            <w:r w:rsidR="00E94269" w:rsidRPr="00A35B2E">
              <w:rPr>
                <w:sz w:val="26"/>
                <w:szCs w:val="26"/>
              </w:rPr>
              <w:t>Для полива земельного участка (июнь, июль, август)</w:t>
            </w:r>
          </w:p>
        </w:tc>
      </w:tr>
      <w:tr w:rsidR="00700292" w:rsidRPr="00A35B2E" w:rsidTr="00E94269">
        <w:tc>
          <w:tcPr>
            <w:tcW w:w="594" w:type="dxa"/>
          </w:tcPr>
          <w:p w:rsidR="00700292" w:rsidRPr="00A35B2E" w:rsidRDefault="001779F2" w:rsidP="00E94269">
            <w:pPr>
              <w:jc w:val="center"/>
              <w:rPr>
                <w:sz w:val="26"/>
                <w:szCs w:val="26"/>
              </w:rPr>
            </w:pPr>
            <w:r w:rsidRPr="00A35B2E">
              <w:rPr>
                <w:sz w:val="26"/>
                <w:szCs w:val="26"/>
              </w:rPr>
              <w:t>1</w:t>
            </w:r>
          </w:p>
        </w:tc>
        <w:tc>
          <w:tcPr>
            <w:tcW w:w="4501" w:type="dxa"/>
          </w:tcPr>
          <w:p w:rsidR="00700292" w:rsidRPr="00A35B2E" w:rsidRDefault="00700292" w:rsidP="00E94269">
            <w:pPr>
              <w:jc w:val="center"/>
              <w:rPr>
                <w:sz w:val="26"/>
                <w:szCs w:val="26"/>
              </w:rPr>
            </w:pPr>
            <w:r w:rsidRPr="00A35B2E">
              <w:rPr>
                <w:sz w:val="26"/>
                <w:szCs w:val="26"/>
              </w:rPr>
              <w:t>Ручной метод</w:t>
            </w:r>
          </w:p>
        </w:tc>
        <w:tc>
          <w:tcPr>
            <w:tcW w:w="2521" w:type="dxa"/>
            <w:vMerge w:val="restart"/>
          </w:tcPr>
          <w:p w:rsidR="00700292" w:rsidRPr="00A35B2E" w:rsidRDefault="001779F2" w:rsidP="00700292">
            <w:pPr>
              <w:jc w:val="center"/>
              <w:rPr>
                <w:sz w:val="26"/>
                <w:szCs w:val="26"/>
              </w:rPr>
            </w:pPr>
            <w:r w:rsidRPr="00A35B2E">
              <w:rPr>
                <w:sz w:val="26"/>
                <w:szCs w:val="26"/>
              </w:rPr>
              <w:t>м</w:t>
            </w:r>
            <w:r w:rsidR="00700292" w:rsidRPr="00A35B2E">
              <w:rPr>
                <w:sz w:val="26"/>
                <w:szCs w:val="26"/>
                <w:vertAlign w:val="superscript"/>
              </w:rPr>
              <w:t xml:space="preserve">3 </w:t>
            </w:r>
            <w:r w:rsidR="00700292" w:rsidRPr="00A35B2E">
              <w:rPr>
                <w:sz w:val="26"/>
                <w:szCs w:val="26"/>
              </w:rPr>
              <w:t>/ кв.м</w:t>
            </w:r>
          </w:p>
          <w:p w:rsidR="00700292" w:rsidRPr="00A35B2E" w:rsidRDefault="00602BCE" w:rsidP="00700292">
            <w:pPr>
              <w:jc w:val="center"/>
              <w:rPr>
                <w:sz w:val="26"/>
                <w:szCs w:val="26"/>
              </w:rPr>
            </w:pPr>
            <w:r w:rsidRPr="00A35B2E">
              <w:rPr>
                <w:sz w:val="26"/>
                <w:szCs w:val="26"/>
              </w:rPr>
              <w:t>з</w:t>
            </w:r>
            <w:r w:rsidR="00700292" w:rsidRPr="00A35B2E">
              <w:rPr>
                <w:sz w:val="26"/>
                <w:szCs w:val="26"/>
              </w:rPr>
              <w:t>емельного участка</w:t>
            </w:r>
          </w:p>
          <w:p w:rsidR="00700292" w:rsidRPr="00A35B2E" w:rsidRDefault="00602BCE" w:rsidP="00700292">
            <w:pPr>
              <w:jc w:val="center"/>
              <w:rPr>
                <w:sz w:val="26"/>
                <w:szCs w:val="26"/>
                <w:vertAlign w:val="superscript"/>
              </w:rPr>
            </w:pPr>
            <w:r w:rsidRPr="00A35B2E">
              <w:rPr>
                <w:sz w:val="26"/>
                <w:szCs w:val="26"/>
              </w:rPr>
              <w:t>в</w:t>
            </w:r>
            <w:r w:rsidR="00700292" w:rsidRPr="00A35B2E">
              <w:rPr>
                <w:sz w:val="26"/>
                <w:szCs w:val="26"/>
              </w:rPr>
              <w:t xml:space="preserve"> месяц</w:t>
            </w:r>
          </w:p>
        </w:tc>
        <w:tc>
          <w:tcPr>
            <w:tcW w:w="2521" w:type="dxa"/>
          </w:tcPr>
          <w:p w:rsidR="00700292" w:rsidRPr="00A35B2E" w:rsidRDefault="00700292" w:rsidP="00E94269">
            <w:pPr>
              <w:jc w:val="center"/>
              <w:rPr>
                <w:sz w:val="26"/>
                <w:szCs w:val="26"/>
              </w:rPr>
            </w:pPr>
            <w:r w:rsidRPr="00A35B2E">
              <w:rPr>
                <w:sz w:val="26"/>
                <w:szCs w:val="26"/>
              </w:rPr>
              <w:t>0,0229</w:t>
            </w:r>
          </w:p>
        </w:tc>
      </w:tr>
      <w:tr w:rsidR="00700292" w:rsidRPr="00A35B2E" w:rsidTr="007B38C4">
        <w:tc>
          <w:tcPr>
            <w:tcW w:w="594" w:type="dxa"/>
          </w:tcPr>
          <w:p w:rsidR="00700292" w:rsidRPr="00A35B2E" w:rsidRDefault="001779F2" w:rsidP="00E94269">
            <w:pPr>
              <w:jc w:val="center"/>
              <w:rPr>
                <w:sz w:val="26"/>
                <w:szCs w:val="26"/>
              </w:rPr>
            </w:pPr>
            <w:r w:rsidRPr="00A35B2E">
              <w:rPr>
                <w:sz w:val="26"/>
                <w:szCs w:val="26"/>
              </w:rPr>
              <w:t>2</w:t>
            </w:r>
          </w:p>
        </w:tc>
        <w:tc>
          <w:tcPr>
            <w:tcW w:w="4501" w:type="dxa"/>
            <w:vAlign w:val="center"/>
          </w:tcPr>
          <w:p w:rsidR="00700292" w:rsidRPr="00A35B2E" w:rsidRDefault="00700292" w:rsidP="00E94269">
            <w:pPr>
              <w:jc w:val="center"/>
              <w:rPr>
                <w:sz w:val="26"/>
                <w:szCs w:val="26"/>
              </w:rPr>
            </w:pPr>
            <w:r w:rsidRPr="00A35B2E">
              <w:rPr>
                <w:sz w:val="26"/>
                <w:szCs w:val="26"/>
              </w:rPr>
              <w:t>Дождевальный метод</w:t>
            </w:r>
          </w:p>
        </w:tc>
        <w:tc>
          <w:tcPr>
            <w:tcW w:w="2521" w:type="dxa"/>
            <w:vMerge/>
          </w:tcPr>
          <w:p w:rsidR="00700292" w:rsidRPr="00A35B2E" w:rsidRDefault="00700292" w:rsidP="00E94269">
            <w:pPr>
              <w:jc w:val="center"/>
              <w:rPr>
                <w:sz w:val="26"/>
                <w:szCs w:val="26"/>
              </w:rPr>
            </w:pPr>
          </w:p>
        </w:tc>
        <w:tc>
          <w:tcPr>
            <w:tcW w:w="2521" w:type="dxa"/>
            <w:vAlign w:val="center"/>
          </w:tcPr>
          <w:p w:rsidR="00700292" w:rsidRPr="00A35B2E" w:rsidRDefault="00700292" w:rsidP="00E94269">
            <w:pPr>
              <w:jc w:val="center"/>
              <w:rPr>
                <w:sz w:val="26"/>
                <w:szCs w:val="26"/>
              </w:rPr>
            </w:pPr>
            <w:r w:rsidRPr="00A35B2E">
              <w:rPr>
                <w:sz w:val="26"/>
                <w:szCs w:val="26"/>
              </w:rPr>
              <w:t>0,0328</w:t>
            </w:r>
          </w:p>
        </w:tc>
      </w:tr>
      <w:tr w:rsidR="00700292" w:rsidRPr="00A35B2E" w:rsidTr="00F44083">
        <w:tc>
          <w:tcPr>
            <w:tcW w:w="10137" w:type="dxa"/>
            <w:gridSpan w:val="4"/>
          </w:tcPr>
          <w:p w:rsidR="00700292" w:rsidRPr="00A35B2E" w:rsidRDefault="006F0614" w:rsidP="00E94269">
            <w:pPr>
              <w:jc w:val="center"/>
              <w:rPr>
                <w:sz w:val="26"/>
                <w:szCs w:val="26"/>
              </w:rPr>
            </w:pPr>
            <w:r w:rsidRPr="00A35B2E">
              <w:rPr>
                <w:sz w:val="26"/>
                <w:szCs w:val="26"/>
              </w:rPr>
              <w:t xml:space="preserve">2. </w:t>
            </w:r>
            <w:r w:rsidR="00700292" w:rsidRPr="00A35B2E">
              <w:rPr>
                <w:sz w:val="26"/>
                <w:szCs w:val="26"/>
              </w:rPr>
              <w:t>Приготовление пищи для сельскохозяйственных животных</w:t>
            </w:r>
          </w:p>
        </w:tc>
      </w:tr>
      <w:tr w:rsidR="00700292" w:rsidRPr="00A35B2E" w:rsidTr="00E94269">
        <w:tc>
          <w:tcPr>
            <w:tcW w:w="594" w:type="dxa"/>
          </w:tcPr>
          <w:p w:rsidR="00700292" w:rsidRPr="00A35B2E" w:rsidRDefault="001779F2" w:rsidP="00E94269">
            <w:pPr>
              <w:jc w:val="center"/>
              <w:rPr>
                <w:sz w:val="26"/>
                <w:szCs w:val="26"/>
              </w:rPr>
            </w:pPr>
            <w:r w:rsidRPr="00A35B2E">
              <w:rPr>
                <w:sz w:val="26"/>
                <w:szCs w:val="26"/>
              </w:rPr>
              <w:t>1</w:t>
            </w:r>
          </w:p>
        </w:tc>
        <w:tc>
          <w:tcPr>
            <w:tcW w:w="4501" w:type="dxa"/>
          </w:tcPr>
          <w:p w:rsidR="00700292" w:rsidRPr="00A35B2E" w:rsidRDefault="00700292" w:rsidP="008413C1">
            <w:pPr>
              <w:rPr>
                <w:sz w:val="26"/>
                <w:szCs w:val="26"/>
              </w:rPr>
            </w:pPr>
            <w:r w:rsidRPr="00A35B2E">
              <w:rPr>
                <w:sz w:val="26"/>
                <w:szCs w:val="26"/>
              </w:rPr>
              <w:t>Крупный рогатый скот</w:t>
            </w:r>
          </w:p>
        </w:tc>
        <w:tc>
          <w:tcPr>
            <w:tcW w:w="2521" w:type="dxa"/>
            <w:vMerge w:val="restart"/>
          </w:tcPr>
          <w:p w:rsidR="00700292" w:rsidRPr="00A35B2E" w:rsidRDefault="00700292" w:rsidP="00700292">
            <w:pPr>
              <w:jc w:val="center"/>
              <w:rPr>
                <w:sz w:val="26"/>
                <w:szCs w:val="26"/>
              </w:rPr>
            </w:pPr>
          </w:p>
          <w:p w:rsidR="00700292" w:rsidRPr="00A35B2E" w:rsidRDefault="00700292" w:rsidP="00700292">
            <w:pPr>
              <w:jc w:val="center"/>
              <w:rPr>
                <w:sz w:val="26"/>
                <w:szCs w:val="26"/>
              </w:rPr>
            </w:pPr>
          </w:p>
          <w:p w:rsidR="00700292" w:rsidRPr="00A35B2E" w:rsidRDefault="00700292" w:rsidP="00700292">
            <w:pPr>
              <w:jc w:val="center"/>
              <w:rPr>
                <w:sz w:val="26"/>
                <w:szCs w:val="26"/>
              </w:rPr>
            </w:pPr>
            <w:r w:rsidRPr="00A35B2E">
              <w:rPr>
                <w:sz w:val="26"/>
                <w:szCs w:val="26"/>
              </w:rPr>
              <w:t>м</w:t>
            </w:r>
            <w:r w:rsidRPr="00A35B2E">
              <w:rPr>
                <w:sz w:val="26"/>
                <w:szCs w:val="26"/>
                <w:vertAlign w:val="superscript"/>
              </w:rPr>
              <w:t>3</w:t>
            </w:r>
          </w:p>
          <w:p w:rsidR="00700292" w:rsidRPr="00A35B2E" w:rsidRDefault="00700292" w:rsidP="00700292">
            <w:pPr>
              <w:jc w:val="center"/>
              <w:rPr>
                <w:sz w:val="26"/>
                <w:szCs w:val="26"/>
              </w:rPr>
            </w:pPr>
            <w:r w:rsidRPr="00A35B2E">
              <w:rPr>
                <w:sz w:val="26"/>
                <w:szCs w:val="26"/>
              </w:rPr>
              <w:t>в месяц / голову</w:t>
            </w:r>
          </w:p>
          <w:p w:rsidR="00700292" w:rsidRPr="00A35B2E" w:rsidRDefault="00700292" w:rsidP="00700292">
            <w:pPr>
              <w:jc w:val="center"/>
              <w:rPr>
                <w:sz w:val="26"/>
                <w:szCs w:val="26"/>
              </w:rPr>
            </w:pPr>
            <w:r w:rsidRPr="00A35B2E">
              <w:rPr>
                <w:sz w:val="26"/>
                <w:szCs w:val="26"/>
              </w:rPr>
              <w:t>животного</w:t>
            </w:r>
          </w:p>
        </w:tc>
        <w:tc>
          <w:tcPr>
            <w:tcW w:w="2521" w:type="dxa"/>
          </w:tcPr>
          <w:p w:rsidR="00700292" w:rsidRPr="00A35B2E" w:rsidRDefault="00700292" w:rsidP="00E94269">
            <w:pPr>
              <w:jc w:val="center"/>
              <w:rPr>
                <w:sz w:val="26"/>
                <w:szCs w:val="26"/>
              </w:rPr>
            </w:pPr>
            <w:r w:rsidRPr="00A35B2E">
              <w:rPr>
                <w:sz w:val="26"/>
                <w:szCs w:val="26"/>
              </w:rPr>
              <w:t>1,008</w:t>
            </w:r>
          </w:p>
        </w:tc>
      </w:tr>
      <w:tr w:rsidR="00700292" w:rsidRPr="00A35B2E" w:rsidTr="00E94269">
        <w:tc>
          <w:tcPr>
            <w:tcW w:w="594" w:type="dxa"/>
          </w:tcPr>
          <w:p w:rsidR="00700292" w:rsidRPr="00A35B2E" w:rsidRDefault="001779F2" w:rsidP="00E94269">
            <w:pPr>
              <w:jc w:val="center"/>
              <w:rPr>
                <w:sz w:val="26"/>
                <w:szCs w:val="26"/>
              </w:rPr>
            </w:pPr>
            <w:r w:rsidRPr="00A35B2E">
              <w:rPr>
                <w:sz w:val="26"/>
                <w:szCs w:val="26"/>
              </w:rPr>
              <w:t>2</w:t>
            </w:r>
          </w:p>
        </w:tc>
        <w:tc>
          <w:tcPr>
            <w:tcW w:w="4501" w:type="dxa"/>
          </w:tcPr>
          <w:p w:rsidR="00700292" w:rsidRPr="00A35B2E" w:rsidRDefault="00700292" w:rsidP="008413C1">
            <w:pPr>
              <w:rPr>
                <w:sz w:val="26"/>
                <w:szCs w:val="26"/>
              </w:rPr>
            </w:pPr>
            <w:r w:rsidRPr="00A35B2E">
              <w:rPr>
                <w:sz w:val="26"/>
                <w:szCs w:val="26"/>
              </w:rPr>
              <w:t>Свиньи</w:t>
            </w:r>
          </w:p>
        </w:tc>
        <w:tc>
          <w:tcPr>
            <w:tcW w:w="2521" w:type="dxa"/>
            <w:vMerge/>
          </w:tcPr>
          <w:p w:rsidR="00700292" w:rsidRPr="00A35B2E" w:rsidRDefault="00700292" w:rsidP="00E94269">
            <w:pPr>
              <w:jc w:val="center"/>
              <w:rPr>
                <w:sz w:val="26"/>
                <w:szCs w:val="26"/>
              </w:rPr>
            </w:pPr>
          </w:p>
        </w:tc>
        <w:tc>
          <w:tcPr>
            <w:tcW w:w="2521" w:type="dxa"/>
          </w:tcPr>
          <w:p w:rsidR="00700292" w:rsidRPr="00A35B2E" w:rsidRDefault="00700292" w:rsidP="00E94269">
            <w:pPr>
              <w:jc w:val="center"/>
              <w:rPr>
                <w:sz w:val="26"/>
                <w:szCs w:val="26"/>
              </w:rPr>
            </w:pPr>
            <w:r w:rsidRPr="00A35B2E">
              <w:rPr>
                <w:sz w:val="26"/>
                <w:szCs w:val="26"/>
              </w:rPr>
              <w:t>0,735</w:t>
            </w:r>
          </w:p>
        </w:tc>
      </w:tr>
      <w:tr w:rsidR="00700292" w:rsidRPr="00A35B2E" w:rsidTr="00E94269">
        <w:tc>
          <w:tcPr>
            <w:tcW w:w="594" w:type="dxa"/>
          </w:tcPr>
          <w:p w:rsidR="00700292" w:rsidRPr="00A35B2E" w:rsidRDefault="001779F2" w:rsidP="00E94269">
            <w:pPr>
              <w:jc w:val="center"/>
              <w:rPr>
                <w:sz w:val="26"/>
                <w:szCs w:val="26"/>
              </w:rPr>
            </w:pPr>
            <w:r w:rsidRPr="00A35B2E">
              <w:rPr>
                <w:sz w:val="26"/>
                <w:szCs w:val="26"/>
              </w:rPr>
              <w:t>3</w:t>
            </w:r>
          </w:p>
        </w:tc>
        <w:tc>
          <w:tcPr>
            <w:tcW w:w="4501" w:type="dxa"/>
          </w:tcPr>
          <w:p w:rsidR="00700292" w:rsidRPr="00A35B2E" w:rsidRDefault="00700292" w:rsidP="008413C1">
            <w:pPr>
              <w:rPr>
                <w:sz w:val="26"/>
                <w:szCs w:val="26"/>
              </w:rPr>
            </w:pPr>
            <w:r w:rsidRPr="00A35B2E">
              <w:rPr>
                <w:sz w:val="26"/>
                <w:szCs w:val="26"/>
              </w:rPr>
              <w:t>Овцы</w:t>
            </w:r>
          </w:p>
        </w:tc>
        <w:tc>
          <w:tcPr>
            <w:tcW w:w="2521" w:type="dxa"/>
            <w:vMerge/>
          </w:tcPr>
          <w:p w:rsidR="00700292" w:rsidRPr="00A35B2E" w:rsidRDefault="00700292" w:rsidP="00E94269">
            <w:pPr>
              <w:jc w:val="center"/>
              <w:rPr>
                <w:sz w:val="26"/>
                <w:szCs w:val="26"/>
              </w:rPr>
            </w:pPr>
          </w:p>
        </w:tc>
        <w:tc>
          <w:tcPr>
            <w:tcW w:w="2521" w:type="dxa"/>
          </w:tcPr>
          <w:p w:rsidR="00700292" w:rsidRPr="00A35B2E" w:rsidRDefault="00700292" w:rsidP="00E94269">
            <w:pPr>
              <w:jc w:val="center"/>
              <w:rPr>
                <w:sz w:val="26"/>
                <w:szCs w:val="26"/>
              </w:rPr>
            </w:pPr>
            <w:r w:rsidRPr="00A35B2E">
              <w:rPr>
                <w:sz w:val="26"/>
                <w:szCs w:val="26"/>
              </w:rPr>
              <w:t>0,139</w:t>
            </w:r>
          </w:p>
        </w:tc>
      </w:tr>
      <w:tr w:rsidR="00700292" w:rsidRPr="00A35B2E" w:rsidTr="00E94269">
        <w:tc>
          <w:tcPr>
            <w:tcW w:w="594" w:type="dxa"/>
          </w:tcPr>
          <w:p w:rsidR="00700292" w:rsidRPr="00A35B2E" w:rsidRDefault="001779F2" w:rsidP="00E94269">
            <w:pPr>
              <w:jc w:val="center"/>
              <w:rPr>
                <w:sz w:val="26"/>
                <w:szCs w:val="26"/>
              </w:rPr>
            </w:pPr>
            <w:r w:rsidRPr="00A35B2E">
              <w:rPr>
                <w:sz w:val="26"/>
                <w:szCs w:val="26"/>
              </w:rPr>
              <w:t>4</w:t>
            </w:r>
          </w:p>
        </w:tc>
        <w:tc>
          <w:tcPr>
            <w:tcW w:w="4501" w:type="dxa"/>
          </w:tcPr>
          <w:p w:rsidR="00700292" w:rsidRPr="00A35B2E" w:rsidRDefault="00700292" w:rsidP="008413C1">
            <w:pPr>
              <w:rPr>
                <w:sz w:val="26"/>
                <w:szCs w:val="26"/>
              </w:rPr>
            </w:pPr>
            <w:r w:rsidRPr="00A35B2E">
              <w:rPr>
                <w:sz w:val="26"/>
                <w:szCs w:val="26"/>
              </w:rPr>
              <w:t>Лошади</w:t>
            </w:r>
          </w:p>
        </w:tc>
        <w:tc>
          <w:tcPr>
            <w:tcW w:w="2521" w:type="dxa"/>
            <w:vMerge/>
          </w:tcPr>
          <w:p w:rsidR="00700292" w:rsidRPr="00A35B2E" w:rsidRDefault="00700292" w:rsidP="00E94269">
            <w:pPr>
              <w:jc w:val="center"/>
              <w:rPr>
                <w:sz w:val="26"/>
                <w:szCs w:val="26"/>
              </w:rPr>
            </w:pPr>
          </w:p>
        </w:tc>
        <w:tc>
          <w:tcPr>
            <w:tcW w:w="2521" w:type="dxa"/>
          </w:tcPr>
          <w:p w:rsidR="00700292" w:rsidRPr="00A35B2E" w:rsidRDefault="00700292" w:rsidP="00E94269">
            <w:pPr>
              <w:jc w:val="center"/>
              <w:rPr>
                <w:sz w:val="26"/>
                <w:szCs w:val="26"/>
              </w:rPr>
            </w:pPr>
            <w:r w:rsidRPr="00A35B2E">
              <w:rPr>
                <w:sz w:val="26"/>
                <w:szCs w:val="26"/>
              </w:rPr>
              <w:t>1,939</w:t>
            </w:r>
          </w:p>
        </w:tc>
      </w:tr>
      <w:tr w:rsidR="00700292" w:rsidRPr="00A35B2E" w:rsidTr="00E94269">
        <w:tc>
          <w:tcPr>
            <w:tcW w:w="594" w:type="dxa"/>
          </w:tcPr>
          <w:p w:rsidR="00700292" w:rsidRPr="00A35B2E" w:rsidRDefault="001779F2" w:rsidP="00E94269">
            <w:pPr>
              <w:jc w:val="center"/>
              <w:rPr>
                <w:sz w:val="26"/>
                <w:szCs w:val="26"/>
              </w:rPr>
            </w:pPr>
            <w:r w:rsidRPr="00A35B2E">
              <w:rPr>
                <w:sz w:val="26"/>
                <w:szCs w:val="26"/>
              </w:rPr>
              <w:t>5</w:t>
            </w:r>
          </w:p>
        </w:tc>
        <w:tc>
          <w:tcPr>
            <w:tcW w:w="4501" w:type="dxa"/>
          </w:tcPr>
          <w:p w:rsidR="00700292" w:rsidRPr="00A35B2E" w:rsidRDefault="00700292" w:rsidP="008413C1">
            <w:pPr>
              <w:rPr>
                <w:sz w:val="26"/>
                <w:szCs w:val="26"/>
              </w:rPr>
            </w:pPr>
            <w:r w:rsidRPr="00A35B2E">
              <w:rPr>
                <w:sz w:val="26"/>
                <w:szCs w:val="26"/>
              </w:rPr>
              <w:t>Козы</w:t>
            </w:r>
          </w:p>
        </w:tc>
        <w:tc>
          <w:tcPr>
            <w:tcW w:w="2521" w:type="dxa"/>
            <w:vMerge/>
          </w:tcPr>
          <w:p w:rsidR="00700292" w:rsidRPr="00A35B2E" w:rsidRDefault="00700292" w:rsidP="00E94269">
            <w:pPr>
              <w:jc w:val="center"/>
              <w:rPr>
                <w:sz w:val="26"/>
                <w:szCs w:val="26"/>
              </w:rPr>
            </w:pPr>
          </w:p>
        </w:tc>
        <w:tc>
          <w:tcPr>
            <w:tcW w:w="2521" w:type="dxa"/>
          </w:tcPr>
          <w:p w:rsidR="00700292" w:rsidRPr="00A35B2E" w:rsidRDefault="00700292" w:rsidP="00700292">
            <w:pPr>
              <w:jc w:val="center"/>
              <w:rPr>
                <w:sz w:val="26"/>
                <w:szCs w:val="26"/>
              </w:rPr>
            </w:pPr>
            <w:r w:rsidRPr="00A35B2E">
              <w:rPr>
                <w:sz w:val="26"/>
                <w:szCs w:val="26"/>
              </w:rPr>
              <w:t>0,056</w:t>
            </w:r>
          </w:p>
        </w:tc>
      </w:tr>
      <w:tr w:rsidR="00700292" w:rsidRPr="00A35B2E" w:rsidTr="00E94269">
        <w:tc>
          <w:tcPr>
            <w:tcW w:w="594" w:type="dxa"/>
          </w:tcPr>
          <w:p w:rsidR="00700292" w:rsidRPr="00A35B2E" w:rsidRDefault="001779F2" w:rsidP="00E94269">
            <w:pPr>
              <w:jc w:val="center"/>
              <w:rPr>
                <w:sz w:val="26"/>
                <w:szCs w:val="26"/>
              </w:rPr>
            </w:pPr>
            <w:r w:rsidRPr="00A35B2E">
              <w:rPr>
                <w:sz w:val="26"/>
                <w:szCs w:val="26"/>
              </w:rPr>
              <w:t>6</w:t>
            </w:r>
          </w:p>
        </w:tc>
        <w:tc>
          <w:tcPr>
            <w:tcW w:w="4501" w:type="dxa"/>
          </w:tcPr>
          <w:p w:rsidR="00700292" w:rsidRPr="00A35B2E" w:rsidRDefault="00700292" w:rsidP="008413C1">
            <w:pPr>
              <w:rPr>
                <w:sz w:val="26"/>
                <w:szCs w:val="26"/>
              </w:rPr>
            </w:pPr>
            <w:r w:rsidRPr="00A35B2E">
              <w:rPr>
                <w:sz w:val="26"/>
                <w:szCs w:val="26"/>
              </w:rPr>
              <w:t>Куры</w:t>
            </w:r>
          </w:p>
        </w:tc>
        <w:tc>
          <w:tcPr>
            <w:tcW w:w="2521" w:type="dxa"/>
            <w:vMerge/>
          </w:tcPr>
          <w:p w:rsidR="00700292" w:rsidRPr="00A35B2E" w:rsidRDefault="00700292" w:rsidP="00E94269">
            <w:pPr>
              <w:jc w:val="center"/>
              <w:rPr>
                <w:sz w:val="26"/>
                <w:szCs w:val="26"/>
              </w:rPr>
            </w:pPr>
          </w:p>
        </w:tc>
        <w:tc>
          <w:tcPr>
            <w:tcW w:w="2521" w:type="dxa"/>
          </w:tcPr>
          <w:p w:rsidR="00700292" w:rsidRPr="00A35B2E" w:rsidRDefault="00700292" w:rsidP="00E94269">
            <w:pPr>
              <w:jc w:val="center"/>
              <w:rPr>
                <w:sz w:val="26"/>
                <w:szCs w:val="26"/>
              </w:rPr>
            </w:pPr>
            <w:r w:rsidRPr="00A35B2E">
              <w:rPr>
                <w:sz w:val="26"/>
                <w:szCs w:val="26"/>
              </w:rPr>
              <w:t>0,010</w:t>
            </w:r>
          </w:p>
        </w:tc>
      </w:tr>
      <w:tr w:rsidR="00700292" w:rsidRPr="00A35B2E" w:rsidTr="00E94269">
        <w:tc>
          <w:tcPr>
            <w:tcW w:w="594" w:type="dxa"/>
          </w:tcPr>
          <w:p w:rsidR="00700292" w:rsidRPr="00A35B2E" w:rsidRDefault="001779F2" w:rsidP="00E94269">
            <w:pPr>
              <w:jc w:val="center"/>
              <w:rPr>
                <w:sz w:val="26"/>
                <w:szCs w:val="26"/>
              </w:rPr>
            </w:pPr>
            <w:r w:rsidRPr="00A35B2E">
              <w:rPr>
                <w:sz w:val="26"/>
                <w:szCs w:val="26"/>
              </w:rPr>
              <w:t>7</w:t>
            </w:r>
          </w:p>
        </w:tc>
        <w:tc>
          <w:tcPr>
            <w:tcW w:w="4501" w:type="dxa"/>
          </w:tcPr>
          <w:p w:rsidR="00700292" w:rsidRPr="00A35B2E" w:rsidRDefault="00700292" w:rsidP="008413C1">
            <w:pPr>
              <w:rPr>
                <w:sz w:val="26"/>
                <w:szCs w:val="26"/>
              </w:rPr>
            </w:pPr>
            <w:r w:rsidRPr="00A35B2E">
              <w:rPr>
                <w:sz w:val="26"/>
                <w:szCs w:val="26"/>
              </w:rPr>
              <w:t>Утки, гуси</w:t>
            </w:r>
          </w:p>
        </w:tc>
        <w:tc>
          <w:tcPr>
            <w:tcW w:w="2521" w:type="dxa"/>
            <w:vMerge/>
          </w:tcPr>
          <w:p w:rsidR="00700292" w:rsidRPr="00A35B2E" w:rsidRDefault="00700292" w:rsidP="00E94269">
            <w:pPr>
              <w:jc w:val="center"/>
              <w:rPr>
                <w:sz w:val="26"/>
                <w:szCs w:val="26"/>
              </w:rPr>
            </w:pPr>
          </w:p>
        </w:tc>
        <w:tc>
          <w:tcPr>
            <w:tcW w:w="2521" w:type="dxa"/>
          </w:tcPr>
          <w:p w:rsidR="00700292" w:rsidRPr="00A35B2E" w:rsidRDefault="00700292" w:rsidP="00E94269">
            <w:pPr>
              <w:jc w:val="center"/>
              <w:rPr>
                <w:sz w:val="26"/>
                <w:szCs w:val="26"/>
              </w:rPr>
            </w:pPr>
            <w:r w:rsidRPr="00A35B2E">
              <w:rPr>
                <w:sz w:val="26"/>
                <w:szCs w:val="26"/>
              </w:rPr>
              <w:t>0,049</w:t>
            </w:r>
          </w:p>
        </w:tc>
      </w:tr>
      <w:tr w:rsidR="00700292" w:rsidRPr="00A35B2E" w:rsidTr="00E94269">
        <w:tc>
          <w:tcPr>
            <w:tcW w:w="594" w:type="dxa"/>
          </w:tcPr>
          <w:p w:rsidR="00700292" w:rsidRPr="00A35B2E" w:rsidRDefault="001779F2" w:rsidP="00E94269">
            <w:pPr>
              <w:jc w:val="center"/>
              <w:rPr>
                <w:sz w:val="26"/>
                <w:szCs w:val="26"/>
              </w:rPr>
            </w:pPr>
            <w:r w:rsidRPr="00A35B2E">
              <w:rPr>
                <w:sz w:val="26"/>
                <w:szCs w:val="26"/>
              </w:rPr>
              <w:t>8</w:t>
            </w:r>
          </w:p>
        </w:tc>
        <w:tc>
          <w:tcPr>
            <w:tcW w:w="4501" w:type="dxa"/>
          </w:tcPr>
          <w:p w:rsidR="00700292" w:rsidRPr="00A35B2E" w:rsidRDefault="00700292" w:rsidP="008413C1">
            <w:pPr>
              <w:rPr>
                <w:sz w:val="26"/>
                <w:szCs w:val="26"/>
              </w:rPr>
            </w:pPr>
            <w:r w:rsidRPr="00A35B2E">
              <w:rPr>
                <w:sz w:val="26"/>
                <w:szCs w:val="26"/>
              </w:rPr>
              <w:t>Кролики, норки, соболи</w:t>
            </w:r>
          </w:p>
        </w:tc>
        <w:tc>
          <w:tcPr>
            <w:tcW w:w="2521" w:type="dxa"/>
            <w:vMerge/>
          </w:tcPr>
          <w:p w:rsidR="00700292" w:rsidRPr="00A35B2E" w:rsidRDefault="00700292" w:rsidP="00E94269">
            <w:pPr>
              <w:jc w:val="center"/>
              <w:rPr>
                <w:sz w:val="26"/>
                <w:szCs w:val="26"/>
              </w:rPr>
            </w:pPr>
          </w:p>
        </w:tc>
        <w:tc>
          <w:tcPr>
            <w:tcW w:w="2521" w:type="dxa"/>
          </w:tcPr>
          <w:p w:rsidR="00700292" w:rsidRPr="00A35B2E" w:rsidRDefault="00700292" w:rsidP="00E94269">
            <w:pPr>
              <w:jc w:val="center"/>
              <w:rPr>
                <w:sz w:val="26"/>
                <w:szCs w:val="26"/>
              </w:rPr>
            </w:pPr>
            <w:r w:rsidRPr="00A35B2E">
              <w:rPr>
                <w:sz w:val="26"/>
                <w:szCs w:val="26"/>
              </w:rPr>
              <w:t>0,091</w:t>
            </w:r>
          </w:p>
        </w:tc>
      </w:tr>
      <w:tr w:rsidR="006F0614" w:rsidRPr="00A35B2E" w:rsidTr="00CB4E4A">
        <w:tc>
          <w:tcPr>
            <w:tcW w:w="594" w:type="dxa"/>
          </w:tcPr>
          <w:p w:rsidR="006F0614" w:rsidRPr="00A35B2E" w:rsidRDefault="006F0614" w:rsidP="00E94269">
            <w:pPr>
              <w:jc w:val="center"/>
              <w:rPr>
                <w:sz w:val="26"/>
                <w:szCs w:val="26"/>
              </w:rPr>
            </w:pPr>
          </w:p>
        </w:tc>
        <w:tc>
          <w:tcPr>
            <w:tcW w:w="9543" w:type="dxa"/>
            <w:gridSpan w:val="3"/>
          </w:tcPr>
          <w:p w:rsidR="006F0614" w:rsidRPr="00A35B2E" w:rsidRDefault="006F0614" w:rsidP="00E94269">
            <w:pPr>
              <w:jc w:val="center"/>
              <w:rPr>
                <w:sz w:val="26"/>
                <w:szCs w:val="26"/>
              </w:rPr>
            </w:pPr>
            <w:r w:rsidRPr="00A35B2E">
              <w:rPr>
                <w:sz w:val="26"/>
                <w:szCs w:val="26"/>
              </w:rPr>
              <w:t>3. Для водоснабжения индивидуальных (частных) бань</w:t>
            </w:r>
          </w:p>
        </w:tc>
      </w:tr>
      <w:tr w:rsidR="006F0614" w:rsidRPr="00A35B2E" w:rsidTr="0089154C">
        <w:tc>
          <w:tcPr>
            <w:tcW w:w="594" w:type="dxa"/>
          </w:tcPr>
          <w:p w:rsidR="006F0614" w:rsidRPr="00A35B2E" w:rsidRDefault="006F0614" w:rsidP="00E94269">
            <w:pPr>
              <w:jc w:val="center"/>
              <w:rPr>
                <w:sz w:val="26"/>
                <w:szCs w:val="26"/>
              </w:rPr>
            </w:pPr>
            <w:r w:rsidRPr="00A35B2E">
              <w:rPr>
                <w:sz w:val="26"/>
                <w:szCs w:val="26"/>
              </w:rPr>
              <w:t>9</w:t>
            </w:r>
          </w:p>
        </w:tc>
        <w:tc>
          <w:tcPr>
            <w:tcW w:w="4501" w:type="dxa"/>
          </w:tcPr>
          <w:p w:rsidR="006F0614" w:rsidRPr="00A35B2E" w:rsidRDefault="006F0614" w:rsidP="006F0614">
            <w:pPr>
              <w:rPr>
                <w:sz w:val="26"/>
                <w:szCs w:val="26"/>
              </w:rPr>
            </w:pPr>
            <w:r w:rsidRPr="00A35B2E">
              <w:rPr>
                <w:sz w:val="26"/>
                <w:szCs w:val="26"/>
              </w:rPr>
              <w:t xml:space="preserve">Из водопровода </w:t>
            </w:r>
          </w:p>
        </w:tc>
        <w:tc>
          <w:tcPr>
            <w:tcW w:w="2521" w:type="dxa"/>
            <w:tcBorders>
              <w:bottom w:val="single" w:sz="4" w:space="0" w:color="auto"/>
            </w:tcBorders>
            <w:vAlign w:val="center"/>
          </w:tcPr>
          <w:p w:rsidR="006F0614" w:rsidRPr="00A35B2E" w:rsidRDefault="006F0614" w:rsidP="0089154C">
            <w:pPr>
              <w:jc w:val="center"/>
              <w:rPr>
                <w:sz w:val="26"/>
                <w:szCs w:val="26"/>
              </w:rPr>
            </w:pPr>
            <w:r w:rsidRPr="00A35B2E">
              <w:rPr>
                <w:sz w:val="26"/>
                <w:szCs w:val="26"/>
              </w:rPr>
              <w:t>куб. м на 1 человека в месяц</w:t>
            </w:r>
          </w:p>
        </w:tc>
        <w:tc>
          <w:tcPr>
            <w:tcW w:w="2521" w:type="dxa"/>
            <w:vAlign w:val="center"/>
          </w:tcPr>
          <w:p w:rsidR="006F0614" w:rsidRPr="00A35B2E" w:rsidRDefault="006F0614" w:rsidP="0089154C">
            <w:pPr>
              <w:jc w:val="center"/>
              <w:rPr>
                <w:sz w:val="26"/>
                <w:szCs w:val="26"/>
              </w:rPr>
            </w:pPr>
            <w:r w:rsidRPr="00A35B2E">
              <w:rPr>
                <w:sz w:val="26"/>
                <w:szCs w:val="26"/>
              </w:rPr>
              <w:t>0,748</w:t>
            </w:r>
          </w:p>
        </w:tc>
      </w:tr>
      <w:tr w:rsidR="006F0614" w:rsidRPr="00A35B2E" w:rsidTr="0089154C">
        <w:tc>
          <w:tcPr>
            <w:tcW w:w="594" w:type="dxa"/>
          </w:tcPr>
          <w:p w:rsidR="006F0614" w:rsidRPr="00A35B2E" w:rsidRDefault="006F0614" w:rsidP="00E94269">
            <w:pPr>
              <w:jc w:val="center"/>
              <w:rPr>
                <w:sz w:val="26"/>
                <w:szCs w:val="26"/>
              </w:rPr>
            </w:pPr>
            <w:r w:rsidRPr="00A35B2E">
              <w:rPr>
                <w:sz w:val="26"/>
                <w:szCs w:val="26"/>
              </w:rPr>
              <w:t>10</w:t>
            </w:r>
          </w:p>
        </w:tc>
        <w:tc>
          <w:tcPr>
            <w:tcW w:w="4501" w:type="dxa"/>
          </w:tcPr>
          <w:p w:rsidR="006F0614" w:rsidRPr="00A35B2E" w:rsidRDefault="006F0614" w:rsidP="006F0614">
            <w:pPr>
              <w:rPr>
                <w:sz w:val="26"/>
                <w:szCs w:val="26"/>
              </w:rPr>
            </w:pPr>
            <w:r w:rsidRPr="00A35B2E">
              <w:rPr>
                <w:sz w:val="26"/>
                <w:szCs w:val="26"/>
              </w:rPr>
              <w:t xml:space="preserve">С уличной колонки </w:t>
            </w:r>
          </w:p>
        </w:tc>
        <w:tc>
          <w:tcPr>
            <w:tcW w:w="2521" w:type="dxa"/>
            <w:vAlign w:val="center"/>
          </w:tcPr>
          <w:p w:rsidR="006F0614" w:rsidRPr="00A35B2E" w:rsidRDefault="006F0614" w:rsidP="0089154C">
            <w:pPr>
              <w:jc w:val="center"/>
              <w:rPr>
                <w:sz w:val="26"/>
                <w:szCs w:val="26"/>
              </w:rPr>
            </w:pPr>
            <w:r w:rsidRPr="00A35B2E">
              <w:rPr>
                <w:sz w:val="26"/>
                <w:szCs w:val="26"/>
              </w:rPr>
              <w:t>куб. м на 1 человека в месяц</w:t>
            </w:r>
          </w:p>
        </w:tc>
        <w:tc>
          <w:tcPr>
            <w:tcW w:w="2521" w:type="dxa"/>
            <w:vAlign w:val="center"/>
          </w:tcPr>
          <w:p w:rsidR="006F0614" w:rsidRPr="00A35B2E" w:rsidRDefault="006F0614" w:rsidP="0089154C">
            <w:pPr>
              <w:jc w:val="center"/>
              <w:rPr>
                <w:sz w:val="26"/>
                <w:szCs w:val="26"/>
              </w:rPr>
            </w:pPr>
            <w:r w:rsidRPr="00A35B2E">
              <w:rPr>
                <w:sz w:val="26"/>
                <w:szCs w:val="26"/>
              </w:rPr>
              <w:t>0,374</w:t>
            </w:r>
          </w:p>
        </w:tc>
      </w:tr>
    </w:tbl>
    <w:p w:rsidR="006E06CD" w:rsidRPr="00A35B2E" w:rsidRDefault="0089154C" w:rsidP="006537DA">
      <w:pPr>
        <w:tabs>
          <w:tab w:val="left" w:pos="3012"/>
        </w:tabs>
        <w:spacing w:before="120" w:after="120"/>
        <w:jc w:val="both"/>
        <w:rPr>
          <w:b/>
          <w:sz w:val="26"/>
          <w:szCs w:val="26"/>
        </w:rPr>
      </w:pPr>
      <w:r w:rsidRPr="004A07D9">
        <w:rPr>
          <w:b/>
          <w:sz w:val="26"/>
          <w:szCs w:val="26"/>
        </w:rPr>
        <w:t xml:space="preserve">2.2.3 </w:t>
      </w:r>
      <w:r w:rsidR="00B50644" w:rsidRPr="004A07D9">
        <w:rPr>
          <w:b/>
          <w:sz w:val="26"/>
          <w:szCs w:val="26"/>
        </w:rPr>
        <w:t>Сведения о действующих тарифах в системе водоснабжения</w:t>
      </w:r>
      <w:r w:rsidR="00F90EE4" w:rsidRPr="004A07D9">
        <w:rPr>
          <w:b/>
          <w:sz w:val="26"/>
          <w:szCs w:val="26"/>
        </w:rPr>
        <w:t>.</w:t>
      </w:r>
    </w:p>
    <w:p w:rsidR="007B4A48" w:rsidRDefault="00B50644" w:rsidP="006C5816">
      <w:pPr>
        <w:shd w:val="clear" w:color="auto" w:fill="FFFFFF"/>
        <w:ind w:firstLine="709"/>
        <w:jc w:val="both"/>
        <w:textAlignment w:val="baseline"/>
        <w:outlineLvl w:val="1"/>
        <w:rPr>
          <w:sz w:val="26"/>
          <w:szCs w:val="26"/>
        </w:rPr>
      </w:pPr>
      <w:r w:rsidRPr="00A35B2E">
        <w:rPr>
          <w:sz w:val="26"/>
          <w:szCs w:val="26"/>
        </w:rPr>
        <w:t xml:space="preserve">Департаментом государственного регулирования цен и тарифов Костромской области </w:t>
      </w:r>
      <w:r w:rsidR="005F1E75">
        <w:rPr>
          <w:sz w:val="26"/>
          <w:szCs w:val="26"/>
        </w:rPr>
        <w:t xml:space="preserve">утверждены следующие тарифы на водоснабжение и водоотведение ресурсоснабжающим организация, действующим на территории </w:t>
      </w:r>
      <w:r w:rsidR="008B0C10">
        <w:rPr>
          <w:sz w:val="26"/>
          <w:szCs w:val="26"/>
        </w:rPr>
        <w:t>Макарьевского муниципального района</w:t>
      </w:r>
      <w:r w:rsidR="00B45D3F">
        <w:rPr>
          <w:sz w:val="26"/>
          <w:szCs w:val="26"/>
        </w:rPr>
        <w:t xml:space="preserve"> (руб./м</w:t>
      </w:r>
      <w:r w:rsidR="00B45D3F" w:rsidRPr="00B45D3F">
        <w:rPr>
          <w:sz w:val="26"/>
          <w:szCs w:val="26"/>
          <w:vertAlign w:val="superscript"/>
        </w:rPr>
        <w:t>3</w:t>
      </w:r>
      <w:r w:rsidR="00B45D3F">
        <w:rPr>
          <w:sz w:val="26"/>
          <w:szCs w:val="26"/>
        </w:rPr>
        <w:t>)</w:t>
      </w:r>
      <w:r w:rsidR="005F1E75">
        <w:rPr>
          <w:sz w:val="26"/>
          <w:szCs w:val="26"/>
        </w:rPr>
        <w:t xml:space="preserve">:  </w:t>
      </w:r>
    </w:p>
    <w:p w:rsidR="00B347A2" w:rsidRDefault="00C96344" w:rsidP="00C96344">
      <w:pPr>
        <w:spacing w:after="120"/>
        <w:ind w:firstLine="567"/>
        <w:jc w:val="center"/>
        <w:rPr>
          <w:sz w:val="26"/>
          <w:szCs w:val="26"/>
        </w:rPr>
      </w:pPr>
      <w:r>
        <w:rPr>
          <w:sz w:val="26"/>
          <w:szCs w:val="26"/>
        </w:rPr>
        <w:t>Таблица 2.2.3.</w:t>
      </w:r>
      <w:r w:rsidR="00835E8E">
        <w:rPr>
          <w:sz w:val="26"/>
          <w:szCs w:val="26"/>
        </w:rPr>
        <w:t>1</w:t>
      </w:r>
      <w:r>
        <w:rPr>
          <w:sz w:val="26"/>
          <w:szCs w:val="26"/>
        </w:rPr>
        <w:t xml:space="preserve">. </w:t>
      </w:r>
      <w:r w:rsidR="00B347A2">
        <w:rPr>
          <w:sz w:val="26"/>
          <w:szCs w:val="26"/>
        </w:rPr>
        <w:t>Тарифы для МУП «</w:t>
      </w:r>
      <w:r w:rsidR="008B0C10">
        <w:rPr>
          <w:sz w:val="26"/>
          <w:szCs w:val="26"/>
        </w:rPr>
        <w:t>Макарьевское коммунальное хозяйство</w:t>
      </w:r>
      <w:r w:rsidR="00B347A2">
        <w:rPr>
          <w:sz w:val="26"/>
          <w:szCs w:val="26"/>
        </w:rPr>
        <w:t xml:space="preserve">» </w:t>
      </w:r>
    </w:p>
    <w:tbl>
      <w:tblPr>
        <w:tblStyle w:val="a9"/>
        <w:tblW w:w="10139" w:type="dxa"/>
        <w:tblInd w:w="-34" w:type="dxa"/>
        <w:tblCellMar>
          <w:left w:w="28" w:type="dxa"/>
          <w:right w:w="28" w:type="dxa"/>
        </w:tblCellMar>
        <w:tblLook w:val="04A0"/>
      </w:tblPr>
      <w:tblGrid>
        <w:gridCol w:w="3383"/>
        <w:gridCol w:w="556"/>
        <w:gridCol w:w="1577"/>
        <w:gridCol w:w="1155"/>
        <w:gridCol w:w="967"/>
        <w:gridCol w:w="12"/>
        <w:gridCol w:w="1364"/>
        <w:gridCol w:w="1113"/>
        <w:gridCol w:w="12"/>
      </w:tblGrid>
      <w:tr w:rsidR="00E25977" w:rsidTr="00E25977">
        <w:tc>
          <w:tcPr>
            <w:tcW w:w="3383" w:type="dxa"/>
            <w:vMerge w:val="restart"/>
            <w:vAlign w:val="center"/>
          </w:tcPr>
          <w:p w:rsidR="00E25977" w:rsidRPr="00E25977" w:rsidRDefault="00E25977" w:rsidP="00E25977">
            <w:pPr>
              <w:jc w:val="center"/>
              <w:rPr>
                <w:b/>
              </w:rPr>
            </w:pPr>
            <w:r w:rsidRPr="00E25977">
              <w:rPr>
                <w:rStyle w:val="af5"/>
                <w:b w:val="0"/>
                <w:color w:val="000000"/>
              </w:rPr>
              <w:t>Наименование РСО</w:t>
            </w:r>
          </w:p>
        </w:tc>
        <w:tc>
          <w:tcPr>
            <w:tcW w:w="556" w:type="dxa"/>
          </w:tcPr>
          <w:p w:rsidR="00E25977" w:rsidRPr="00BF6E8D" w:rsidRDefault="00E25977" w:rsidP="005A42D8"/>
        </w:tc>
        <w:tc>
          <w:tcPr>
            <w:tcW w:w="1577" w:type="dxa"/>
            <w:vMerge w:val="restart"/>
          </w:tcPr>
          <w:p w:rsidR="00E25977" w:rsidRPr="00BF6E8D" w:rsidRDefault="00E25977" w:rsidP="00E25977">
            <w:pPr>
              <w:jc w:val="center"/>
            </w:pPr>
            <w:r>
              <w:t>период регулирования</w:t>
            </w:r>
          </w:p>
        </w:tc>
        <w:tc>
          <w:tcPr>
            <w:tcW w:w="2134" w:type="dxa"/>
            <w:gridSpan w:val="3"/>
          </w:tcPr>
          <w:p w:rsidR="00E25977" w:rsidRPr="00BF6E8D" w:rsidRDefault="00E25977" w:rsidP="00835E8E">
            <w:pPr>
              <w:jc w:val="center"/>
            </w:pPr>
            <w:r>
              <w:t>20</w:t>
            </w:r>
            <w:r w:rsidR="00835E8E">
              <w:t>19</w:t>
            </w:r>
            <w:r>
              <w:t xml:space="preserve"> г.</w:t>
            </w:r>
          </w:p>
        </w:tc>
        <w:tc>
          <w:tcPr>
            <w:tcW w:w="2489" w:type="dxa"/>
            <w:gridSpan w:val="3"/>
          </w:tcPr>
          <w:p w:rsidR="00E25977" w:rsidRPr="00BF6E8D" w:rsidRDefault="00E25977" w:rsidP="00835E8E">
            <w:pPr>
              <w:jc w:val="center"/>
            </w:pPr>
            <w:r>
              <w:t xml:space="preserve">2020 г. </w:t>
            </w:r>
          </w:p>
        </w:tc>
      </w:tr>
      <w:tr w:rsidR="00E25977" w:rsidTr="00E25977">
        <w:trPr>
          <w:gridAfter w:val="1"/>
          <w:wAfter w:w="12" w:type="dxa"/>
        </w:trPr>
        <w:tc>
          <w:tcPr>
            <w:tcW w:w="3383" w:type="dxa"/>
            <w:vMerge/>
            <w:vAlign w:val="center"/>
          </w:tcPr>
          <w:p w:rsidR="00E25977" w:rsidRPr="00BF6E8D" w:rsidRDefault="00E25977" w:rsidP="00C96344"/>
        </w:tc>
        <w:tc>
          <w:tcPr>
            <w:tcW w:w="556" w:type="dxa"/>
          </w:tcPr>
          <w:p w:rsidR="00E25977" w:rsidRPr="00BF6E8D" w:rsidRDefault="00E25977" w:rsidP="00C96344"/>
        </w:tc>
        <w:tc>
          <w:tcPr>
            <w:tcW w:w="1577" w:type="dxa"/>
            <w:vMerge/>
          </w:tcPr>
          <w:p w:rsidR="00E25977" w:rsidRPr="00BF6E8D" w:rsidRDefault="00E25977" w:rsidP="00C96344"/>
        </w:tc>
        <w:tc>
          <w:tcPr>
            <w:tcW w:w="1155" w:type="dxa"/>
          </w:tcPr>
          <w:p w:rsidR="00E25977" w:rsidRPr="00BF6E8D" w:rsidRDefault="00E25977" w:rsidP="00C96344">
            <w:pPr>
              <w:jc w:val="center"/>
            </w:pPr>
            <w:r>
              <w:t>с 1 января</w:t>
            </w:r>
          </w:p>
        </w:tc>
        <w:tc>
          <w:tcPr>
            <w:tcW w:w="967" w:type="dxa"/>
          </w:tcPr>
          <w:p w:rsidR="00E25977" w:rsidRPr="00BF6E8D" w:rsidRDefault="00E25977" w:rsidP="00C96344">
            <w:pPr>
              <w:jc w:val="center"/>
            </w:pPr>
            <w:r>
              <w:t>с 1 июля</w:t>
            </w:r>
          </w:p>
        </w:tc>
        <w:tc>
          <w:tcPr>
            <w:tcW w:w="1376" w:type="dxa"/>
            <w:gridSpan w:val="2"/>
          </w:tcPr>
          <w:p w:rsidR="00E25977" w:rsidRPr="00BF6E8D" w:rsidRDefault="00E25977" w:rsidP="00C96344">
            <w:pPr>
              <w:jc w:val="center"/>
            </w:pPr>
            <w:r>
              <w:t>с 1 января</w:t>
            </w:r>
          </w:p>
        </w:tc>
        <w:tc>
          <w:tcPr>
            <w:tcW w:w="1113" w:type="dxa"/>
          </w:tcPr>
          <w:p w:rsidR="00E25977" w:rsidRPr="00BF6E8D" w:rsidRDefault="00E25977" w:rsidP="00C96344">
            <w:pPr>
              <w:jc w:val="center"/>
            </w:pPr>
            <w:r>
              <w:t>с 1 июля</w:t>
            </w:r>
          </w:p>
        </w:tc>
      </w:tr>
      <w:tr w:rsidR="00E25977" w:rsidTr="00E25977">
        <w:trPr>
          <w:gridAfter w:val="1"/>
          <w:wAfter w:w="12" w:type="dxa"/>
        </w:trPr>
        <w:tc>
          <w:tcPr>
            <w:tcW w:w="3383" w:type="dxa"/>
            <w:vAlign w:val="center"/>
          </w:tcPr>
          <w:p w:rsidR="00E25977" w:rsidRPr="00BF6E8D" w:rsidRDefault="00E25977" w:rsidP="008B0C10">
            <w:r w:rsidRPr="00BF6E8D">
              <w:t>МУП «</w:t>
            </w:r>
            <w:r w:rsidR="008B0C10">
              <w:t>М</w:t>
            </w:r>
            <w:r w:rsidR="008641D0">
              <w:t>акарьевское</w:t>
            </w:r>
            <w:r w:rsidRPr="00BF6E8D">
              <w:t>К</w:t>
            </w:r>
            <w:r w:rsidR="008B0C10">
              <w:t>Х</w:t>
            </w:r>
            <w:r w:rsidRPr="00BF6E8D">
              <w:t>»</w:t>
            </w:r>
          </w:p>
        </w:tc>
        <w:tc>
          <w:tcPr>
            <w:tcW w:w="556" w:type="dxa"/>
          </w:tcPr>
          <w:p w:rsidR="00E25977" w:rsidRPr="00BF6E8D" w:rsidRDefault="00E25977" w:rsidP="00C96344"/>
        </w:tc>
        <w:tc>
          <w:tcPr>
            <w:tcW w:w="1577" w:type="dxa"/>
          </w:tcPr>
          <w:p w:rsidR="00E25977" w:rsidRPr="00BF6E8D" w:rsidRDefault="00E25977" w:rsidP="00C96344"/>
        </w:tc>
        <w:tc>
          <w:tcPr>
            <w:tcW w:w="1155" w:type="dxa"/>
          </w:tcPr>
          <w:p w:rsidR="00E25977" w:rsidRDefault="00E25977" w:rsidP="00C96344">
            <w:pPr>
              <w:jc w:val="center"/>
            </w:pPr>
          </w:p>
        </w:tc>
        <w:tc>
          <w:tcPr>
            <w:tcW w:w="967" w:type="dxa"/>
          </w:tcPr>
          <w:p w:rsidR="00E25977" w:rsidRDefault="00E25977" w:rsidP="00C96344">
            <w:pPr>
              <w:jc w:val="center"/>
            </w:pPr>
          </w:p>
        </w:tc>
        <w:tc>
          <w:tcPr>
            <w:tcW w:w="1376" w:type="dxa"/>
            <w:gridSpan w:val="2"/>
          </w:tcPr>
          <w:p w:rsidR="00E25977" w:rsidRDefault="00E25977" w:rsidP="00C96344">
            <w:pPr>
              <w:jc w:val="center"/>
            </w:pPr>
          </w:p>
        </w:tc>
        <w:tc>
          <w:tcPr>
            <w:tcW w:w="1113" w:type="dxa"/>
          </w:tcPr>
          <w:p w:rsidR="00E25977" w:rsidRDefault="00E25977" w:rsidP="00C96344">
            <w:pPr>
              <w:jc w:val="center"/>
            </w:pPr>
          </w:p>
        </w:tc>
      </w:tr>
      <w:tr w:rsidR="00B45D3F" w:rsidTr="00B45D3F">
        <w:trPr>
          <w:gridAfter w:val="1"/>
          <w:wAfter w:w="12" w:type="dxa"/>
        </w:trPr>
        <w:tc>
          <w:tcPr>
            <w:tcW w:w="3383" w:type="dxa"/>
            <w:vMerge w:val="restart"/>
            <w:vAlign w:val="center"/>
          </w:tcPr>
          <w:p w:rsidR="00B45D3F" w:rsidRPr="00BF6E8D" w:rsidRDefault="00B45D3F" w:rsidP="00835E8E"/>
        </w:tc>
        <w:tc>
          <w:tcPr>
            <w:tcW w:w="556" w:type="dxa"/>
          </w:tcPr>
          <w:p w:rsidR="00B45D3F" w:rsidRPr="00BF6E8D" w:rsidRDefault="00B45D3F" w:rsidP="00A9047C">
            <w:pPr>
              <w:jc w:val="center"/>
            </w:pPr>
            <w:r w:rsidRPr="00BF6E8D">
              <w:t>ВС</w:t>
            </w:r>
          </w:p>
        </w:tc>
        <w:tc>
          <w:tcPr>
            <w:tcW w:w="1577" w:type="dxa"/>
            <w:vMerge w:val="restart"/>
            <w:vAlign w:val="center"/>
          </w:tcPr>
          <w:p w:rsidR="00B45D3F" w:rsidRPr="00BF6E8D" w:rsidRDefault="00B45D3F" w:rsidP="00835E8E">
            <w:pPr>
              <w:jc w:val="center"/>
            </w:pPr>
            <w:r w:rsidRPr="00BF6E8D">
              <w:t>2019-2021</w:t>
            </w:r>
            <w:r>
              <w:t>г.</w:t>
            </w:r>
          </w:p>
        </w:tc>
        <w:tc>
          <w:tcPr>
            <w:tcW w:w="1155" w:type="dxa"/>
          </w:tcPr>
          <w:p w:rsidR="00371E14" w:rsidRPr="005370A2" w:rsidRDefault="00B45D3F" w:rsidP="00371E14">
            <w:pPr>
              <w:spacing w:before="100" w:beforeAutospacing="1" w:after="100" w:afterAutospacing="1"/>
              <w:jc w:val="center"/>
              <w:rPr>
                <w:color w:val="000000"/>
              </w:rPr>
            </w:pPr>
            <w:r w:rsidRPr="00B45D3F">
              <w:rPr>
                <w:bCs/>
                <w:color w:val="000000"/>
              </w:rPr>
              <w:t>58,28</w:t>
            </w:r>
          </w:p>
        </w:tc>
        <w:tc>
          <w:tcPr>
            <w:tcW w:w="967" w:type="dxa"/>
          </w:tcPr>
          <w:p w:rsidR="00371E14" w:rsidRPr="005370A2" w:rsidRDefault="00B45D3F" w:rsidP="00371E14">
            <w:pPr>
              <w:spacing w:before="100" w:beforeAutospacing="1" w:after="100" w:afterAutospacing="1"/>
              <w:jc w:val="center"/>
              <w:rPr>
                <w:color w:val="000000"/>
              </w:rPr>
            </w:pPr>
            <w:r w:rsidRPr="00B45D3F">
              <w:rPr>
                <w:bCs/>
                <w:color w:val="000000"/>
              </w:rPr>
              <w:t>59,44</w:t>
            </w:r>
          </w:p>
        </w:tc>
        <w:tc>
          <w:tcPr>
            <w:tcW w:w="1376" w:type="dxa"/>
            <w:gridSpan w:val="2"/>
          </w:tcPr>
          <w:p w:rsidR="00B45D3F" w:rsidRPr="005370A2" w:rsidRDefault="00B45D3F" w:rsidP="00371E14">
            <w:pPr>
              <w:jc w:val="center"/>
              <w:rPr>
                <w:color w:val="000000"/>
              </w:rPr>
            </w:pPr>
            <w:r w:rsidRPr="00B45D3F">
              <w:rPr>
                <w:bCs/>
                <w:color w:val="000000"/>
              </w:rPr>
              <w:t>59,44</w:t>
            </w:r>
          </w:p>
        </w:tc>
        <w:tc>
          <w:tcPr>
            <w:tcW w:w="1113" w:type="dxa"/>
          </w:tcPr>
          <w:p w:rsidR="00B45D3F" w:rsidRPr="005370A2" w:rsidRDefault="00B45D3F" w:rsidP="00371E14">
            <w:pPr>
              <w:jc w:val="center"/>
              <w:rPr>
                <w:color w:val="000000"/>
              </w:rPr>
            </w:pPr>
            <w:r w:rsidRPr="00B45D3F">
              <w:rPr>
                <w:bCs/>
                <w:color w:val="000000"/>
              </w:rPr>
              <w:t>61,31</w:t>
            </w:r>
          </w:p>
        </w:tc>
      </w:tr>
      <w:tr w:rsidR="00B45D3F" w:rsidTr="00B45D3F">
        <w:trPr>
          <w:gridAfter w:val="1"/>
          <w:wAfter w:w="12" w:type="dxa"/>
        </w:trPr>
        <w:tc>
          <w:tcPr>
            <w:tcW w:w="3383" w:type="dxa"/>
            <w:vMerge/>
            <w:vAlign w:val="center"/>
          </w:tcPr>
          <w:p w:rsidR="00B45D3F" w:rsidRPr="00BF6E8D" w:rsidRDefault="00B45D3F" w:rsidP="00835E8E"/>
        </w:tc>
        <w:tc>
          <w:tcPr>
            <w:tcW w:w="556" w:type="dxa"/>
          </w:tcPr>
          <w:p w:rsidR="00B45D3F" w:rsidRPr="00BF6E8D" w:rsidRDefault="00B45D3F" w:rsidP="00A9047C">
            <w:pPr>
              <w:jc w:val="center"/>
            </w:pPr>
            <w:r w:rsidRPr="00BF6E8D">
              <w:t>ВО</w:t>
            </w:r>
          </w:p>
        </w:tc>
        <w:tc>
          <w:tcPr>
            <w:tcW w:w="1577" w:type="dxa"/>
            <w:vMerge/>
            <w:vAlign w:val="center"/>
          </w:tcPr>
          <w:p w:rsidR="00B45D3F" w:rsidRPr="00BF6E8D" w:rsidRDefault="00B45D3F" w:rsidP="00835E8E">
            <w:pPr>
              <w:jc w:val="center"/>
            </w:pPr>
          </w:p>
        </w:tc>
        <w:tc>
          <w:tcPr>
            <w:tcW w:w="1155" w:type="dxa"/>
          </w:tcPr>
          <w:p w:rsidR="00371E14" w:rsidRPr="005370A2" w:rsidRDefault="00B45D3F" w:rsidP="00371E14">
            <w:pPr>
              <w:spacing w:before="100" w:beforeAutospacing="1" w:after="100" w:afterAutospacing="1"/>
              <w:jc w:val="center"/>
              <w:rPr>
                <w:color w:val="000000"/>
              </w:rPr>
            </w:pPr>
            <w:r w:rsidRPr="00B45D3F">
              <w:rPr>
                <w:bCs/>
                <w:color w:val="000000"/>
              </w:rPr>
              <w:t>47,20</w:t>
            </w:r>
          </w:p>
        </w:tc>
        <w:tc>
          <w:tcPr>
            <w:tcW w:w="967" w:type="dxa"/>
          </w:tcPr>
          <w:p w:rsidR="00371E14" w:rsidRPr="005370A2" w:rsidRDefault="00B45D3F" w:rsidP="00371E14">
            <w:pPr>
              <w:spacing w:before="100" w:beforeAutospacing="1" w:after="100" w:afterAutospacing="1"/>
              <w:jc w:val="center"/>
              <w:rPr>
                <w:color w:val="000000"/>
              </w:rPr>
            </w:pPr>
            <w:r w:rsidRPr="00B45D3F">
              <w:rPr>
                <w:bCs/>
                <w:color w:val="000000"/>
              </w:rPr>
              <w:t>48,14</w:t>
            </w:r>
          </w:p>
        </w:tc>
        <w:tc>
          <w:tcPr>
            <w:tcW w:w="1376" w:type="dxa"/>
            <w:gridSpan w:val="2"/>
          </w:tcPr>
          <w:p w:rsidR="00B45D3F" w:rsidRPr="005370A2" w:rsidRDefault="00B45D3F" w:rsidP="00371E14">
            <w:pPr>
              <w:jc w:val="center"/>
              <w:rPr>
                <w:color w:val="000000"/>
              </w:rPr>
            </w:pPr>
            <w:r w:rsidRPr="00B45D3F">
              <w:rPr>
                <w:bCs/>
                <w:color w:val="000000"/>
              </w:rPr>
              <w:t>48,14</w:t>
            </w:r>
          </w:p>
        </w:tc>
        <w:tc>
          <w:tcPr>
            <w:tcW w:w="1113" w:type="dxa"/>
          </w:tcPr>
          <w:p w:rsidR="00B45D3F" w:rsidRPr="005370A2" w:rsidRDefault="00B45D3F" w:rsidP="00371E14">
            <w:pPr>
              <w:jc w:val="center"/>
              <w:rPr>
                <w:color w:val="000000"/>
              </w:rPr>
            </w:pPr>
            <w:r w:rsidRPr="00B45D3F">
              <w:rPr>
                <w:bCs/>
                <w:color w:val="000000"/>
              </w:rPr>
              <w:t>50,00</w:t>
            </w:r>
          </w:p>
        </w:tc>
      </w:tr>
    </w:tbl>
    <w:p w:rsidR="006E06CD" w:rsidRPr="00A35B2E" w:rsidRDefault="00D72A3C" w:rsidP="008641D0">
      <w:pPr>
        <w:spacing w:before="240" w:after="120"/>
        <w:jc w:val="both"/>
        <w:rPr>
          <w:b/>
          <w:sz w:val="26"/>
          <w:szCs w:val="26"/>
        </w:rPr>
      </w:pPr>
      <w:r w:rsidRPr="00E56CDB">
        <w:rPr>
          <w:b/>
          <w:sz w:val="26"/>
          <w:szCs w:val="26"/>
        </w:rPr>
        <w:t>2.2.4</w:t>
      </w:r>
      <w:r w:rsidRPr="00A35B2E">
        <w:rPr>
          <w:b/>
          <w:sz w:val="26"/>
          <w:szCs w:val="26"/>
        </w:rPr>
        <w:t>Сведения о фактическом потреблении воды</w:t>
      </w:r>
      <w:r w:rsidR="004D7219" w:rsidRPr="00A35B2E">
        <w:rPr>
          <w:b/>
          <w:sz w:val="26"/>
          <w:szCs w:val="26"/>
        </w:rPr>
        <w:t>.</w:t>
      </w:r>
    </w:p>
    <w:p w:rsidR="007E467A" w:rsidRPr="00A35B2E" w:rsidRDefault="00D72A3C" w:rsidP="00983F8A">
      <w:pPr>
        <w:ind w:firstLine="567"/>
        <w:jc w:val="both"/>
        <w:rPr>
          <w:b/>
          <w:sz w:val="26"/>
          <w:szCs w:val="26"/>
        </w:rPr>
      </w:pPr>
      <w:r w:rsidRPr="00A35B2E">
        <w:rPr>
          <w:sz w:val="26"/>
          <w:szCs w:val="26"/>
        </w:rPr>
        <w:t>Скважинызат</w:t>
      </w:r>
      <w:r w:rsidR="00A33243">
        <w:rPr>
          <w:sz w:val="26"/>
          <w:szCs w:val="26"/>
        </w:rPr>
        <w:t xml:space="preserve">ратили определенное количество </w:t>
      </w:r>
      <w:r w:rsidRPr="00A35B2E">
        <w:rPr>
          <w:sz w:val="26"/>
          <w:szCs w:val="26"/>
        </w:rPr>
        <w:t>электроэнергии на подъём</w:t>
      </w:r>
      <w:r w:rsidR="007E467A" w:rsidRPr="00A35B2E">
        <w:rPr>
          <w:sz w:val="26"/>
          <w:szCs w:val="26"/>
        </w:rPr>
        <w:t xml:space="preserve"> и передачу воды потребителям. В</w:t>
      </w:r>
      <w:r w:rsidRPr="00A35B2E">
        <w:rPr>
          <w:sz w:val="26"/>
          <w:szCs w:val="26"/>
        </w:rPr>
        <w:t xml:space="preserve"> таблице 2.2.4.1 представлены объёмы поднятой воды в соответствии с производительностью установленных на скважинах насосов</w:t>
      </w:r>
      <w:r w:rsidR="007E467A" w:rsidRPr="00A35B2E">
        <w:rPr>
          <w:sz w:val="26"/>
          <w:szCs w:val="26"/>
        </w:rPr>
        <w:t xml:space="preserve"> и количество</w:t>
      </w:r>
      <w:r w:rsidR="006E74C8" w:rsidRPr="00A35B2E">
        <w:rPr>
          <w:sz w:val="26"/>
          <w:szCs w:val="26"/>
        </w:rPr>
        <w:t>м</w:t>
      </w:r>
      <w:r w:rsidR="007E467A" w:rsidRPr="00A35B2E">
        <w:rPr>
          <w:sz w:val="26"/>
          <w:szCs w:val="26"/>
        </w:rPr>
        <w:t xml:space="preserve"> затраченной на это электроэнергии.</w:t>
      </w:r>
    </w:p>
    <w:p w:rsidR="006537DA" w:rsidRDefault="006537DA" w:rsidP="001062D3">
      <w:pPr>
        <w:spacing w:after="120"/>
        <w:ind w:firstLine="567"/>
        <w:jc w:val="center"/>
        <w:rPr>
          <w:sz w:val="26"/>
          <w:szCs w:val="26"/>
        </w:rPr>
      </w:pPr>
    </w:p>
    <w:p w:rsidR="001062D3" w:rsidRPr="00A35B2E" w:rsidRDefault="008641D0" w:rsidP="001062D3">
      <w:pPr>
        <w:spacing w:after="120"/>
        <w:ind w:firstLine="567"/>
        <w:jc w:val="center"/>
        <w:rPr>
          <w:sz w:val="26"/>
          <w:szCs w:val="26"/>
        </w:rPr>
      </w:pPr>
      <w:r w:rsidRPr="00A35B2E">
        <w:rPr>
          <w:sz w:val="26"/>
          <w:szCs w:val="26"/>
        </w:rPr>
        <w:t>Таблица 2.2.4.1</w:t>
      </w:r>
      <w:r>
        <w:rPr>
          <w:sz w:val="26"/>
          <w:szCs w:val="26"/>
        </w:rPr>
        <w:t>.</w:t>
      </w:r>
      <w:r w:rsidR="001062D3">
        <w:rPr>
          <w:sz w:val="26"/>
          <w:szCs w:val="26"/>
        </w:rPr>
        <w:t>Сведения о фактическом потреблении воды</w:t>
      </w:r>
    </w:p>
    <w:tbl>
      <w:tblPr>
        <w:tblStyle w:val="a9"/>
        <w:tblW w:w="9929" w:type="dxa"/>
        <w:tblLayout w:type="fixed"/>
        <w:tblCellMar>
          <w:left w:w="57" w:type="dxa"/>
          <w:right w:w="57" w:type="dxa"/>
        </w:tblCellMar>
        <w:tblLook w:val="04A0"/>
      </w:tblPr>
      <w:tblGrid>
        <w:gridCol w:w="534"/>
        <w:gridCol w:w="3118"/>
        <w:gridCol w:w="2359"/>
        <w:gridCol w:w="1224"/>
        <w:gridCol w:w="1418"/>
        <w:gridCol w:w="1276"/>
      </w:tblGrid>
      <w:tr w:rsidR="00420CA8" w:rsidRPr="00A35B2E" w:rsidTr="00A33243">
        <w:tc>
          <w:tcPr>
            <w:tcW w:w="534" w:type="dxa"/>
            <w:vAlign w:val="center"/>
          </w:tcPr>
          <w:p w:rsidR="00420CA8" w:rsidRPr="00A35B2E" w:rsidRDefault="00420CA8" w:rsidP="00E56CDB">
            <w:pPr>
              <w:jc w:val="center"/>
              <w:rPr>
                <w:sz w:val="26"/>
                <w:szCs w:val="26"/>
              </w:rPr>
            </w:pPr>
            <w:r w:rsidRPr="00A35B2E">
              <w:rPr>
                <w:sz w:val="26"/>
                <w:szCs w:val="26"/>
              </w:rPr>
              <w:t>№ п/п</w:t>
            </w:r>
          </w:p>
        </w:tc>
        <w:tc>
          <w:tcPr>
            <w:tcW w:w="3118" w:type="dxa"/>
            <w:vAlign w:val="center"/>
          </w:tcPr>
          <w:p w:rsidR="00420CA8" w:rsidRPr="00A35B2E" w:rsidRDefault="00CE48BF" w:rsidP="00CE48BF">
            <w:pPr>
              <w:jc w:val="center"/>
              <w:rPr>
                <w:sz w:val="26"/>
                <w:szCs w:val="26"/>
              </w:rPr>
            </w:pPr>
            <w:r>
              <w:rPr>
                <w:sz w:val="26"/>
                <w:szCs w:val="26"/>
              </w:rPr>
              <w:t>Наименование РСО</w:t>
            </w:r>
          </w:p>
        </w:tc>
        <w:tc>
          <w:tcPr>
            <w:tcW w:w="2359" w:type="dxa"/>
            <w:vAlign w:val="center"/>
          </w:tcPr>
          <w:p w:rsidR="00830161" w:rsidRPr="00A35B2E" w:rsidRDefault="00420CA8" w:rsidP="009E3D5A">
            <w:pPr>
              <w:jc w:val="center"/>
              <w:rPr>
                <w:sz w:val="26"/>
                <w:szCs w:val="26"/>
              </w:rPr>
            </w:pPr>
            <w:r w:rsidRPr="00A35B2E">
              <w:rPr>
                <w:sz w:val="26"/>
                <w:szCs w:val="26"/>
              </w:rPr>
              <w:t xml:space="preserve">Затрачено электроэнергии, </w:t>
            </w:r>
          </w:p>
          <w:p w:rsidR="00420CA8" w:rsidRPr="00A35B2E" w:rsidRDefault="00420CA8" w:rsidP="009E3D5A">
            <w:pPr>
              <w:jc w:val="center"/>
              <w:rPr>
                <w:sz w:val="26"/>
                <w:szCs w:val="26"/>
              </w:rPr>
            </w:pPr>
            <w:r w:rsidRPr="00A35B2E">
              <w:rPr>
                <w:sz w:val="26"/>
                <w:szCs w:val="26"/>
              </w:rPr>
              <w:t xml:space="preserve"> кВт</w:t>
            </w:r>
            <w:r w:rsidR="00A33243">
              <w:rPr>
                <w:sz w:val="26"/>
                <w:szCs w:val="26"/>
              </w:rPr>
              <w:t>*ч</w:t>
            </w:r>
            <w:r w:rsidRPr="00A35B2E">
              <w:rPr>
                <w:sz w:val="26"/>
                <w:szCs w:val="26"/>
              </w:rPr>
              <w:t>/год</w:t>
            </w:r>
          </w:p>
        </w:tc>
        <w:tc>
          <w:tcPr>
            <w:tcW w:w="1224" w:type="dxa"/>
            <w:vAlign w:val="center"/>
          </w:tcPr>
          <w:p w:rsidR="004737A8" w:rsidRDefault="00420CA8" w:rsidP="008470B2">
            <w:pPr>
              <w:jc w:val="center"/>
              <w:rPr>
                <w:sz w:val="26"/>
                <w:szCs w:val="26"/>
              </w:rPr>
            </w:pPr>
            <w:r w:rsidRPr="00A35B2E">
              <w:rPr>
                <w:sz w:val="26"/>
                <w:szCs w:val="26"/>
              </w:rPr>
              <w:t xml:space="preserve">Поднято воды, </w:t>
            </w:r>
          </w:p>
          <w:p w:rsidR="00420CA8" w:rsidRPr="00A35B2E" w:rsidRDefault="004737A8" w:rsidP="008470B2">
            <w:pPr>
              <w:jc w:val="center"/>
              <w:rPr>
                <w:sz w:val="26"/>
                <w:szCs w:val="26"/>
                <w:vertAlign w:val="superscript"/>
              </w:rPr>
            </w:pPr>
            <w:r>
              <w:rPr>
                <w:sz w:val="26"/>
                <w:szCs w:val="26"/>
              </w:rPr>
              <w:t>тыс.</w:t>
            </w:r>
            <w:r w:rsidR="00420CA8" w:rsidRPr="00A35B2E">
              <w:rPr>
                <w:sz w:val="26"/>
                <w:szCs w:val="26"/>
              </w:rPr>
              <w:t>м</w:t>
            </w:r>
            <w:r w:rsidR="00420CA8" w:rsidRPr="00A35B2E">
              <w:rPr>
                <w:sz w:val="26"/>
                <w:szCs w:val="26"/>
                <w:vertAlign w:val="superscript"/>
              </w:rPr>
              <w:t>3</w:t>
            </w:r>
          </w:p>
        </w:tc>
        <w:tc>
          <w:tcPr>
            <w:tcW w:w="1418" w:type="dxa"/>
            <w:vAlign w:val="center"/>
          </w:tcPr>
          <w:p w:rsidR="004737A8" w:rsidRDefault="00420CA8" w:rsidP="009D32A3">
            <w:pPr>
              <w:jc w:val="center"/>
              <w:rPr>
                <w:sz w:val="26"/>
                <w:szCs w:val="26"/>
              </w:rPr>
            </w:pPr>
            <w:r w:rsidRPr="00A35B2E">
              <w:rPr>
                <w:sz w:val="26"/>
                <w:szCs w:val="26"/>
              </w:rPr>
              <w:t>Реализова</w:t>
            </w:r>
          </w:p>
          <w:p w:rsidR="004737A8" w:rsidRDefault="00420CA8" w:rsidP="009D32A3">
            <w:pPr>
              <w:jc w:val="center"/>
              <w:rPr>
                <w:sz w:val="26"/>
                <w:szCs w:val="26"/>
              </w:rPr>
            </w:pPr>
            <w:r w:rsidRPr="00A35B2E">
              <w:rPr>
                <w:sz w:val="26"/>
                <w:szCs w:val="26"/>
              </w:rPr>
              <w:t xml:space="preserve">но воды, </w:t>
            </w:r>
          </w:p>
          <w:p w:rsidR="00420CA8" w:rsidRPr="00A35B2E" w:rsidRDefault="004737A8" w:rsidP="009D32A3">
            <w:pPr>
              <w:jc w:val="center"/>
              <w:rPr>
                <w:sz w:val="26"/>
                <w:szCs w:val="26"/>
              </w:rPr>
            </w:pPr>
            <w:r>
              <w:rPr>
                <w:sz w:val="26"/>
                <w:szCs w:val="26"/>
              </w:rPr>
              <w:t xml:space="preserve">тыс. </w:t>
            </w:r>
            <w:r w:rsidR="00420CA8" w:rsidRPr="00A35B2E">
              <w:rPr>
                <w:sz w:val="26"/>
                <w:szCs w:val="26"/>
              </w:rPr>
              <w:t>м</w:t>
            </w:r>
            <w:r w:rsidR="00420CA8" w:rsidRPr="00A35B2E">
              <w:rPr>
                <w:sz w:val="26"/>
                <w:szCs w:val="26"/>
                <w:vertAlign w:val="superscript"/>
              </w:rPr>
              <w:t>3</w:t>
            </w:r>
          </w:p>
        </w:tc>
        <w:tc>
          <w:tcPr>
            <w:tcW w:w="1276" w:type="dxa"/>
            <w:vAlign w:val="center"/>
          </w:tcPr>
          <w:p w:rsidR="004737A8" w:rsidRDefault="00830161" w:rsidP="004737A8">
            <w:pPr>
              <w:jc w:val="center"/>
              <w:rPr>
                <w:sz w:val="26"/>
                <w:szCs w:val="26"/>
              </w:rPr>
            </w:pPr>
            <w:r w:rsidRPr="00A35B2E">
              <w:rPr>
                <w:sz w:val="26"/>
                <w:szCs w:val="26"/>
              </w:rPr>
              <w:t>Потери воды,</w:t>
            </w:r>
          </w:p>
          <w:p w:rsidR="00420CA8" w:rsidRPr="00A35B2E" w:rsidRDefault="004737A8" w:rsidP="004737A8">
            <w:pPr>
              <w:jc w:val="center"/>
              <w:rPr>
                <w:sz w:val="26"/>
                <w:szCs w:val="26"/>
                <w:vertAlign w:val="superscript"/>
              </w:rPr>
            </w:pPr>
            <w:r>
              <w:rPr>
                <w:sz w:val="26"/>
                <w:szCs w:val="26"/>
              </w:rPr>
              <w:t xml:space="preserve">тыс. </w:t>
            </w:r>
            <w:r w:rsidR="00830161" w:rsidRPr="00A35B2E">
              <w:rPr>
                <w:sz w:val="26"/>
                <w:szCs w:val="26"/>
              </w:rPr>
              <w:t>м</w:t>
            </w:r>
            <w:r w:rsidR="00830161" w:rsidRPr="00A35B2E">
              <w:rPr>
                <w:sz w:val="26"/>
                <w:szCs w:val="26"/>
                <w:vertAlign w:val="superscript"/>
              </w:rPr>
              <w:t>3</w:t>
            </w:r>
          </w:p>
        </w:tc>
      </w:tr>
      <w:tr w:rsidR="00695D09" w:rsidRPr="00A35B2E" w:rsidTr="00A33243">
        <w:tc>
          <w:tcPr>
            <w:tcW w:w="534" w:type="dxa"/>
            <w:vAlign w:val="center"/>
          </w:tcPr>
          <w:p w:rsidR="00695D09" w:rsidRPr="00A35B2E" w:rsidRDefault="00695D09" w:rsidP="00E56CDB">
            <w:pPr>
              <w:jc w:val="center"/>
              <w:rPr>
                <w:sz w:val="26"/>
                <w:szCs w:val="26"/>
              </w:rPr>
            </w:pPr>
            <w:r w:rsidRPr="00A35B2E">
              <w:rPr>
                <w:sz w:val="26"/>
                <w:szCs w:val="26"/>
              </w:rPr>
              <w:t>1</w:t>
            </w:r>
          </w:p>
        </w:tc>
        <w:tc>
          <w:tcPr>
            <w:tcW w:w="3118" w:type="dxa"/>
          </w:tcPr>
          <w:p w:rsidR="00695D09" w:rsidRPr="00A35B2E" w:rsidRDefault="008B0C10" w:rsidP="00CE48BF">
            <w:pPr>
              <w:rPr>
                <w:sz w:val="26"/>
                <w:szCs w:val="26"/>
              </w:rPr>
            </w:pPr>
            <w:r>
              <w:rPr>
                <w:sz w:val="26"/>
                <w:szCs w:val="26"/>
              </w:rPr>
              <w:t>МУП «Макарьевское коммунальное хозяйство»</w:t>
            </w:r>
          </w:p>
        </w:tc>
        <w:tc>
          <w:tcPr>
            <w:tcW w:w="2359" w:type="dxa"/>
            <w:vAlign w:val="center"/>
          </w:tcPr>
          <w:p w:rsidR="00695D09" w:rsidRPr="00A35B2E" w:rsidRDefault="00CE48BF" w:rsidP="008B0C5D">
            <w:pPr>
              <w:ind w:left="-71"/>
              <w:jc w:val="center"/>
              <w:rPr>
                <w:sz w:val="26"/>
                <w:szCs w:val="26"/>
              </w:rPr>
            </w:pPr>
            <w:r>
              <w:rPr>
                <w:sz w:val="26"/>
                <w:szCs w:val="26"/>
              </w:rPr>
              <w:t>26</w:t>
            </w:r>
            <w:r w:rsidR="008B0C5D">
              <w:rPr>
                <w:sz w:val="26"/>
                <w:szCs w:val="26"/>
              </w:rPr>
              <w:t xml:space="preserve"> 500</w:t>
            </w:r>
            <w:r w:rsidR="000A269A">
              <w:rPr>
                <w:sz w:val="26"/>
                <w:szCs w:val="26"/>
              </w:rPr>
              <w:t>,0</w:t>
            </w:r>
          </w:p>
        </w:tc>
        <w:tc>
          <w:tcPr>
            <w:tcW w:w="1224" w:type="dxa"/>
            <w:vAlign w:val="center"/>
          </w:tcPr>
          <w:p w:rsidR="00695D09" w:rsidRPr="00A35B2E" w:rsidRDefault="008B0C10" w:rsidP="00695D09">
            <w:pPr>
              <w:spacing w:before="120"/>
              <w:jc w:val="center"/>
              <w:rPr>
                <w:sz w:val="26"/>
                <w:szCs w:val="26"/>
              </w:rPr>
            </w:pPr>
            <w:r>
              <w:rPr>
                <w:sz w:val="26"/>
                <w:szCs w:val="26"/>
              </w:rPr>
              <w:t>183,6</w:t>
            </w:r>
          </w:p>
        </w:tc>
        <w:tc>
          <w:tcPr>
            <w:tcW w:w="1418" w:type="dxa"/>
            <w:vAlign w:val="center"/>
          </w:tcPr>
          <w:p w:rsidR="00695D09" w:rsidRPr="00A35B2E" w:rsidRDefault="008B0C10" w:rsidP="004737A8">
            <w:pPr>
              <w:tabs>
                <w:tab w:val="left" w:pos="350"/>
              </w:tabs>
              <w:jc w:val="center"/>
              <w:rPr>
                <w:sz w:val="26"/>
                <w:szCs w:val="26"/>
              </w:rPr>
            </w:pPr>
            <w:r>
              <w:rPr>
                <w:sz w:val="26"/>
                <w:szCs w:val="26"/>
              </w:rPr>
              <w:t>131,5</w:t>
            </w:r>
          </w:p>
        </w:tc>
        <w:tc>
          <w:tcPr>
            <w:tcW w:w="1276" w:type="dxa"/>
            <w:vAlign w:val="center"/>
          </w:tcPr>
          <w:p w:rsidR="00695D09" w:rsidRPr="00A35B2E" w:rsidRDefault="008B0C10" w:rsidP="00E40EB6">
            <w:pPr>
              <w:tabs>
                <w:tab w:val="left" w:pos="350"/>
              </w:tabs>
              <w:jc w:val="center"/>
              <w:rPr>
                <w:sz w:val="26"/>
                <w:szCs w:val="26"/>
              </w:rPr>
            </w:pPr>
            <w:r>
              <w:rPr>
                <w:sz w:val="26"/>
                <w:szCs w:val="26"/>
              </w:rPr>
              <w:t>52,1</w:t>
            </w:r>
          </w:p>
        </w:tc>
      </w:tr>
      <w:tr w:rsidR="004737A8" w:rsidRPr="00A35B2E" w:rsidTr="00A33243">
        <w:tc>
          <w:tcPr>
            <w:tcW w:w="534" w:type="dxa"/>
          </w:tcPr>
          <w:p w:rsidR="004737A8" w:rsidRPr="00A35B2E" w:rsidRDefault="004737A8" w:rsidP="005E79E4">
            <w:pPr>
              <w:jc w:val="center"/>
              <w:rPr>
                <w:sz w:val="26"/>
                <w:szCs w:val="26"/>
              </w:rPr>
            </w:pPr>
          </w:p>
        </w:tc>
        <w:tc>
          <w:tcPr>
            <w:tcW w:w="3118" w:type="dxa"/>
          </w:tcPr>
          <w:p w:rsidR="004737A8" w:rsidRPr="00A35B2E" w:rsidRDefault="004737A8" w:rsidP="00480ECF">
            <w:pPr>
              <w:rPr>
                <w:sz w:val="26"/>
                <w:szCs w:val="26"/>
              </w:rPr>
            </w:pPr>
            <w:r>
              <w:rPr>
                <w:sz w:val="26"/>
                <w:szCs w:val="26"/>
              </w:rPr>
              <w:t>Всего:</w:t>
            </w:r>
          </w:p>
        </w:tc>
        <w:tc>
          <w:tcPr>
            <w:tcW w:w="2359" w:type="dxa"/>
            <w:vAlign w:val="center"/>
          </w:tcPr>
          <w:p w:rsidR="004737A8" w:rsidRDefault="008B0C10" w:rsidP="00097ADE">
            <w:pPr>
              <w:jc w:val="center"/>
              <w:rPr>
                <w:b/>
                <w:color w:val="000000"/>
                <w:sz w:val="26"/>
                <w:szCs w:val="26"/>
              </w:rPr>
            </w:pPr>
            <w:r>
              <w:rPr>
                <w:b/>
                <w:color w:val="000000"/>
                <w:sz w:val="26"/>
                <w:szCs w:val="26"/>
              </w:rPr>
              <w:t>26 500,0</w:t>
            </w:r>
          </w:p>
        </w:tc>
        <w:tc>
          <w:tcPr>
            <w:tcW w:w="1224" w:type="dxa"/>
            <w:vAlign w:val="center"/>
          </w:tcPr>
          <w:p w:rsidR="004737A8" w:rsidRPr="00A35B2E" w:rsidRDefault="008B0C10" w:rsidP="00BC343D">
            <w:pPr>
              <w:jc w:val="center"/>
              <w:rPr>
                <w:b/>
                <w:sz w:val="26"/>
                <w:szCs w:val="26"/>
              </w:rPr>
            </w:pPr>
            <w:r>
              <w:rPr>
                <w:b/>
                <w:sz w:val="26"/>
                <w:szCs w:val="26"/>
              </w:rPr>
              <w:t>183,6</w:t>
            </w:r>
          </w:p>
        </w:tc>
        <w:tc>
          <w:tcPr>
            <w:tcW w:w="1418" w:type="dxa"/>
            <w:vAlign w:val="center"/>
          </w:tcPr>
          <w:p w:rsidR="004737A8" w:rsidRDefault="008B0C10" w:rsidP="00097ADE">
            <w:pPr>
              <w:jc w:val="center"/>
              <w:rPr>
                <w:b/>
                <w:sz w:val="26"/>
                <w:szCs w:val="26"/>
              </w:rPr>
            </w:pPr>
            <w:r>
              <w:rPr>
                <w:b/>
                <w:sz w:val="26"/>
                <w:szCs w:val="26"/>
              </w:rPr>
              <w:t>131,5</w:t>
            </w:r>
          </w:p>
        </w:tc>
        <w:tc>
          <w:tcPr>
            <w:tcW w:w="1276" w:type="dxa"/>
            <w:vAlign w:val="center"/>
          </w:tcPr>
          <w:p w:rsidR="004737A8" w:rsidRDefault="008B0C10" w:rsidP="00CE5F2A">
            <w:pPr>
              <w:tabs>
                <w:tab w:val="left" w:pos="375"/>
              </w:tabs>
              <w:jc w:val="center"/>
              <w:rPr>
                <w:b/>
                <w:sz w:val="26"/>
                <w:szCs w:val="26"/>
              </w:rPr>
            </w:pPr>
            <w:r>
              <w:rPr>
                <w:b/>
                <w:sz w:val="26"/>
                <w:szCs w:val="26"/>
              </w:rPr>
              <w:t>52,1</w:t>
            </w:r>
          </w:p>
        </w:tc>
      </w:tr>
    </w:tbl>
    <w:p w:rsidR="00060C8C" w:rsidRDefault="00E07926" w:rsidP="008641D0">
      <w:pPr>
        <w:spacing w:before="120"/>
        <w:rPr>
          <w:sz w:val="26"/>
          <w:szCs w:val="26"/>
        </w:rPr>
      </w:pPr>
      <w:r w:rsidRPr="00A35B2E">
        <w:rPr>
          <w:sz w:val="26"/>
          <w:szCs w:val="26"/>
        </w:rPr>
        <w:lastRenderedPageBreak/>
        <w:t>На 1 м</w:t>
      </w:r>
      <w:r w:rsidR="00892A82" w:rsidRPr="00A35B2E">
        <w:rPr>
          <w:sz w:val="26"/>
          <w:szCs w:val="26"/>
          <w:vertAlign w:val="superscript"/>
        </w:rPr>
        <w:t>3</w:t>
      </w:r>
      <w:r w:rsidR="00766C37">
        <w:rPr>
          <w:sz w:val="26"/>
          <w:szCs w:val="26"/>
        </w:rPr>
        <w:t xml:space="preserve">поднятой </w:t>
      </w:r>
      <w:r w:rsidRPr="00A35B2E">
        <w:rPr>
          <w:sz w:val="26"/>
          <w:szCs w:val="26"/>
        </w:rPr>
        <w:t xml:space="preserve">воды </w:t>
      </w:r>
      <w:r w:rsidR="00766C37">
        <w:rPr>
          <w:sz w:val="26"/>
          <w:szCs w:val="26"/>
        </w:rPr>
        <w:t>МУП «</w:t>
      </w:r>
      <w:r w:rsidR="008B0C10">
        <w:rPr>
          <w:sz w:val="26"/>
          <w:szCs w:val="26"/>
        </w:rPr>
        <w:t>Макарьевское</w:t>
      </w:r>
      <w:r w:rsidR="009C5BFF">
        <w:rPr>
          <w:sz w:val="26"/>
          <w:szCs w:val="26"/>
        </w:rPr>
        <w:t>КХ</w:t>
      </w:r>
      <w:r w:rsidR="008B0C10">
        <w:rPr>
          <w:sz w:val="26"/>
          <w:szCs w:val="26"/>
        </w:rPr>
        <w:t xml:space="preserve">» </w:t>
      </w:r>
      <w:r w:rsidRPr="00A35B2E">
        <w:rPr>
          <w:sz w:val="26"/>
          <w:szCs w:val="26"/>
        </w:rPr>
        <w:t xml:space="preserve">затрачено </w:t>
      </w:r>
      <w:r w:rsidR="008B0C10">
        <w:rPr>
          <w:sz w:val="26"/>
          <w:szCs w:val="26"/>
        </w:rPr>
        <w:t>0,144</w:t>
      </w:r>
      <w:r w:rsidRPr="00A35B2E">
        <w:rPr>
          <w:sz w:val="26"/>
          <w:szCs w:val="26"/>
        </w:rPr>
        <w:t>кВт</w:t>
      </w:r>
      <w:r w:rsidR="00E56CDB">
        <w:rPr>
          <w:sz w:val="26"/>
          <w:szCs w:val="26"/>
        </w:rPr>
        <w:t>*</w:t>
      </w:r>
      <w:r w:rsidRPr="00A35B2E">
        <w:rPr>
          <w:sz w:val="26"/>
          <w:szCs w:val="26"/>
        </w:rPr>
        <w:t>ч</w:t>
      </w:r>
      <w:r w:rsidR="008641D0">
        <w:rPr>
          <w:sz w:val="26"/>
          <w:szCs w:val="26"/>
        </w:rPr>
        <w:t xml:space="preserve">. </w:t>
      </w:r>
      <w:r w:rsidR="00060C8C" w:rsidRPr="00A35B2E">
        <w:rPr>
          <w:sz w:val="26"/>
          <w:szCs w:val="26"/>
        </w:rPr>
        <w:t xml:space="preserve">Потери воды </w:t>
      </w:r>
      <w:r w:rsidR="00766C37">
        <w:rPr>
          <w:sz w:val="26"/>
          <w:szCs w:val="26"/>
        </w:rPr>
        <w:t>по МУП «</w:t>
      </w:r>
      <w:r w:rsidR="008B0C10">
        <w:rPr>
          <w:sz w:val="26"/>
          <w:szCs w:val="26"/>
        </w:rPr>
        <w:t>Макарьевское</w:t>
      </w:r>
      <w:r w:rsidR="009C5BFF">
        <w:rPr>
          <w:sz w:val="26"/>
          <w:szCs w:val="26"/>
        </w:rPr>
        <w:t>КХ</w:t>
      </w:r>
      <w:r w:rsidR="00766C37">
        <w:rPr>
          <w:sz w:val="26"/>
          <w:szCs w:val="26"/>
        </w:rPr>
        <w:t xml:space="preserve">» </w:t>
      </w:r>
      <w:r w:rsidR="00060C8C" w:rsidRPr="00A35B2E">
        <w:rPr>
          <w:sz w:val="26"/>
          <w:szCs w:val="26"/>
        </w:rPr>
        <w:t xml:space="preserve">составили </w:t>
      </w:r>
      <w:r w:rsidR="008B0C10">
        <w:rPr>
          <w:sz w:val="26"/>
          <w:szCs w:val="26"/>
        </w:rPr>
        <w:t>2,83</w:t>
      </w:r>
      <w:r w:rsidR="00060C8C" w:rsidRPr="00A35B2E">
        <w:rPr>
          <w:sz w:val="26"/>
          <w:szCs w:val="26"/>
        </w:rPr>
        <w:t>%.</w:t>
      </w:r>
    </w:p>
    <w:p w:rsidR="00060C8C" w:rsidRDefault="008641D0" w:rsidP="008641D0">
      <w:pPr>
        <w:rPr>
          <w:sz w:val="26"/>
          <w:szCs w:val="26"/>
        </w:rPr>
      </w:pPr>
      <w:r>
        <w:rPr>
          <w:sz w:val="26"/>
          <w:szCs w:val="26"/>
        </w:rPr>
        <w:tab/>
      </w:r>
      <w:r w:rsidR="00022807">
        <w:rPr>
          <w:sz w:val="26"/>
          <w:szCs w:val="26"/>
        </w:rPr>
        <w:t>Б</w:t>
      </w:r>
      <w:r w:rsidR="00060C8C" w:rsidRPr="00A35B2E">
        <w:rPr>
          <w:sz w:val="26"/>
          <w:szCs w:val="26"/>
        </w:rPr>
        <w:t xml:space="preserve">аланс водопотребления </w:t>
      </w:r>
      <w:r>
        <w:rPr>
          <w:sz w:val="26"/>
          <w:szCs w:val="26"/>
        </w:rPr>
        <w:t xml:space="preserve">ГП </w:t>
      </w:r>
      <w:r w:rsidR="00B87EC8">
        <w:rPr>
          <w:sz w:val="26"/>
          <w:szCs w:val="26"/>
        </w:rPr>
        <w:t>г</w:t>
      </w:r>
      <w:r>
        <w:rPr>
          <w:sz w:val="26"/>
          <w:szCs w:val="26"/>
        </w:rPr>
        <w:t>.</w:t>
      </w:r>
      <w:r w:rsidR="00B87EC8">
        <w:rPr>
          <w:sz w:val="26"/>
          <w:szCs w:val="26"/>
        </w:rPr>
        <w:t xml:space="preserve"> Макарьев</w:t>
      </w:r>
      <w:r w:rsidR="00060C8C" w:rsidRPr="00A35B2E">
        <w:rPr>
          <w:sz w:val="26"/>
          <w:szCs w:val="26"/>
        </w:rPr>
        <w:t>представлен на рисунке 2.2.4.3</w:t>
      </w:r>
      <w:r w:rsidR="00983F8A">
        <w:rPr>
          <w:sz w:val="26"/>
          <w:szCs w:val="26"/>
        </w:rPr>
        <w:t>.</w:t>
      </w:r>
    </w:p>
    <w:p w:rsidR="00B45D3F" w:rsidRDefault="00B45D3F" w:rsidP="008641D0">
      <w:pPr>
        <w:rPr>
          <w:sz w:val="26"/>
          <w:szCs w:val="26"/>
        </w:rPr>
      </w:pPr>
    </w:p>
    <w:p w:rsidR="00B96FA0" w:rsidRDefault="00B87EC8" w:rsidP="005E57A4">
      <w:pPr>
        <w:ind w:firstLine="567"/>
        <w:jc w:val="both"/>
        <w:rPr>
          <w:b/>
          <w:sz w:val="26"/>
          <w:szCs w:val="26"/>
        </w:rPr>
      </w:pPr>
      <w:r>
        <w:rPr>
          <w:b/>
          <w:noProof/>
          <w:sz w:val="26"/>
          <w:szCs w:val="26"/>
        </w:rPr>
        <w:drawing>
          <wp:inline distT="0" distB="0" distL="0" distR="0">
            <wp:extent cx="5257800" cy="3057525"/>
            <wp:effectExtent l="3810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E5F2A" w:rsidRDefault="00CE5F2A" w:rsidP="00A9047C">
      <w:pPr>
        <w:ind w:firstLine="142"/>
        <w:jc w:val="center"/>
        <w:rPr>
          <w:sz w:val="26"/>
          <w:szCs w:val="26"/>
        </w:rPr>
      </w:pPr>
    </w:p>
    <w:p w:rsidR="00F83CC3" w:rsidRDefault="00F83CC3" w:rsidP="00A9047C">
      <w:pPr>
        <w:ind w:firstLine="142"/>
        <w:jc w:val="center"/>
        <w:rPr>
          <w:sz w:val="26"/>
          <w:szCs w:val="26"/>
        </w:rPr>
      </w:pPr>
      <w:r w:rsidRPr="00A35B2E">
        <w:rPr>
          <w:sz w:val="26"/>
          <w:szCs w:val="26"/>
        </w:rPr>
        <w:t>Рис</w:t>
      </w:r>
      <w:r w:rsidR="00A33243">
        <w:rPr>
          <w:sz w:val="26"/>
          <w:szCs w:val="26"/>
        </w:rPr>
        <w:t>унок</w:t>
      </w:r>
      <w:r w:rsidRPr="00A35B2E">
        <w:rPr>
          <w:sz w:val="26"/>
          <w:szCs w:val="26"/>
        </w:rPr>
        <w:t xml:space="preserve"> 2.2.4.3</w:t>
      </w:r>
      <w:r w:rsidR="00A33243">
        <w:rPr>
          <w:sz w:val="26"/>
          <w:szCs w:val="26"/>
        </w:rPr>
        <w:t xml:space="preserve"> - О</w:t>
      </w:r>
      <w:r w:rsidR="00CE6DAC" w:rsidRPr="00A35B2E">
        <w:rPr>
          <w:sz w:val="26"/>
          <w:szCs w:val="26"/>
        </w:rPr>
        <w:t>бщий баланс водопотребления</w:t>
      </w:r>
      <w:r w:rsidR="008641D0">
        <w:rPr>
          <w:sz w:val="26"/>
          <w:szCs w:val="26"/>
        </w:rPr>
        <w:t xml:space="preserve">ГП </w:t>
      </w:r>
      <w:r w:rsidR="00B87EC8">
        <w:rPr>
          <w:sz w:val="26"/>
          <w:szCs w:val="26"/>
        </w:rPr>
        <w:t>г</w:t>
      </w:r>
      <w:r w:rsidR="008641D0">
        <w:rPr>
          <w:sz w:val="26"/>
          <w:szCs w:val="26"/>
        </w:rPr>
        <w:t>.</w:t>
      </w:r>
      <w:r w:rsidR="00B87EC8">
        <w:rPr>
          <w:sz w:val="26"/>
          <w:szCs w:val="26"/>
        </w:rPr>
        <w:t xml:space="preserve"> Макарьев</w:t>
      </w:r>
    </w:p>
    <w:p w:rsidR="004A07D9" w:rsidRDefault="004A07D9" w:rsidP="00A9047C">
      <w:pPr>
        <w:ind w:firstLine="142"/>
        <w:jc w:val="center"/>
        <w:rPr>
          <w:sz w:val="26"/>
          <w:szCs w:val="26"/>
        </w:rPr>
      </w:pPr>
    </w:p>
    <w:p w:rsidR="0066359E" w:rsidRPr="00A35B2E" w:rsidRDefault="00D27093" w:rsidP="00080FD5">
      <w:pPr>
        <w:spacing w:before="240" w:after="120"/>
        <w:rPr>
          <w:b/>
          <w:sz w:val="26"/>
          <w:szCs w:val="26"/>
        </w:rPr>
      </w:pPr>
      <w:r w:rsidRPr="00A35B2E">
        <w:rPr>
          <w:b/>
          <w:sz w:val="26"/>
          <w:szCs w:val="26"/>
        </w:rPr>
        <w:t>2.2.</w:t>
      </w:r>
      <w:r w:rsidR="001E606C" w:rsidRPr="00A35B2E">
        <w:rPr>
          <w:b/>
          <w:sz w:val="26"/>
          <w:szCs w:val="26"/>
        </w:rPr>
        <w:t>5</w:t>
      </w:r>
      <w:r w:rsidRPr="00A35B2E">
        <w:rPr>
          <w:b/>
          <w:sz w:val="26"/>
          <w:szCs w:val="26"/>
        </w:rPr>
        <w:t xml:space="preserve"> Стр</w:t>
      </w:r>
      <w:r w:rsidR="00892F5C" w:rsidRPr="00A35B2E">
        <w:rPr>
          <w:b/>
          <w:sz w:val="26"/>
          <w:szCs w:val="26"/>
        </w:rPr>
        <w:t>уктурный баланс водопотребления</w:t>
      </w:r>
    </w:p>
    <w:p w:rsidR="00843709" w:rsidRDefault="00D27093" w:rsidP="001B219F">
      <w:pPr>
        <w:ind w:firstLine="709"/>
        <w:jc w:val="both"/>
        <w:rPr>
          <w:sz w:val="26"/>
          <w:szCs w:val="26"/>
        </w:rPr>
      </w:pPr>
      <w:r w:rsidRPr="00A35B2E">
        <w:rPr>
          <w:sz w:val="26"/>
          <w:szCs w:val="26"/>
        </w:rPr>
        <w:t xml:space="preserve">Структурный баланс водопотребления </w:t>
      </w:r>
      <w:r w:rsidR="00B45D3F">
        <w:rPr>
          <w:sz w:val="26"/>
          <w:szCs w:val="26"/>
        </w:rPr>
        <w:t xml:space="preserve">ГП </w:t>
      </w:r>
      <w:r w:rsidR="00B87EC8">
        <w:rPr>
          <w:sz w:val="26"/>
          <w:szCs w:val="26"/>
        </w:rPr>
        <w:t>г</w:t>
      </w:r>
      <w:r w:rsidR="00B45D3F">
        <w:rPr>
          <w:sz w:val="26"/>
          <w:szCs w:val="26"/>
        </w:rPr>
        <w:t>.</w:t>
      </w:r>
      <w:r w:rsidR="00B87EC8">
        <w:rPr>
          <w:sz w:val="26"/>
          <w:szCs w:val="26"/>
        </w:rPr>
        <w:t xml:space="preserve"> Макарьев Макарьевского</w:t>
      </w:r>
      <w:r w:rsidR="00A9731C">
        <w:rPr>
          <w:sz w:val="26"/>
          <w:szCs w:val="26"/>
        </w:rPr>
        <w:t xml:space="preserve"> муниципального района</w:t>
      </w:r>
      <w:r w:rsidR="00E609B1">
        <w:rPr>
          <w:sz w:val="26"/>
          <w:szCs w:val="26"/>
        </w:rPr>
        <w:t xml:space="preserve">по группам потребителей </w:t>
      </w:r>
      <w:r w:rsidR="00F8285F" w:rsidRPr="00A35B2E">
        <w:rPr>
          <w:sz w:val="26"/>
          <w:szCs w:val="26"/>
        </w:rPr>
        <w:t>приведен в таблице 2.2.</w:t>
      </w:r>
      <w:r w:rsidR="00843709">
        <w:rPr>
          <w:sz w:val="26"/>
          <w:szCs w:val="26"/>
        </w:rPr>
        <w:t>5</w:t>
      </w:r>
      <w:r w:rsidR="00E609B1">
        <w:rPr>
          <w:sz w:val="26"/>
          <w:szCs w:val="26"/>
        </w:rPr>
        <w:t>.</w:t>
      </w:r>
      <w:r w:rsidR="00843709">
        <w:rPr>
          <w:sz w:val="26"/>
          <w:szCs w:val="26"/>
        </w:rPr>
        <w:t>1 и</w:t>
      </w:r>
      <w:r w:rsidR="00843709" w:rsidRPr="00A35B2E">
        <w:rPr>
          <w:sz w:val="26"/>
          <w:szCs w:val="26"/>
        </w:rPr>
        <w:t>на рисунке 2.2.5.1</w:t>
      </w:r>
      <w:r w:rsidR="00843709">
        <w:rPr>
          <w:sz w:val="26"/>
          <w:szCs w:val="26"/>
        </w:rPr>
        <w:t>.</w:t>
      </w:r>
    </w:p>
    <w:p w:rsidR="00843709" w:rsidRDefault="00B45D3F" w:rsidP="00B45D3F">
      <w:pPr>
        <w:tabs>
          <w:tab w:val="left" w:pos="1650"/>
        </w:tabs>
        <w:spacing w:before="120" w:after="120"/>
        <w:ind w:firstLine="567"/>
        <w:rPr>
          <w:sz w:val="26"/>
          <w:szCs w:val="26"/>
        </w:rPr>
      </w:pPr>
      <w:r w:rsidRPr="00A35B2E">
        <w:rPr>
          <w:sz w:val="26"/>
          <w:szCs w:val="26"/>
        </w:rPr>
        <w:t>Таблица 2.2.</w:t>
      </w:r>
      <w:r>
        <w:rPr>
          <w:sz w:val="26"/>
          <w:szCs w:val="26"/>
        </w:rPr>
        <w:t>5</w:t>
      </w:r>
      <w:r w:rsidRPr="00A35B2E">
        <w:rPr>
          <w:sz w:val="26"/>
          <w:szCs w:val="26"/>
        </w:rPr>
        <w:t>.</w:t>
      </w:r>
      <w:r>
        <w:rPr>
          <w:sz w:val="26"/>
          <w:szCs w:val="26"/>
        </w:rPr>
        <w:t xml:space="preserve">1. </w:t>
      </w:r>
      <w:r w:rsidR="00843709" w:rsidRPr="00A35B2E">
        <w:rPr>
          <w:sz w:val="26"/>
          <w:szCs w:val="26"/>
        </w:rPr>
        <w:t>Общий водный баланс</w:t>
      </w:r>
      <w:r>
        <w:rPr>
          <w:sz w:val="26"/>
          <w:szCs w:val="26"/>
        </w:rPr>
        <w:t xml:space="preserve">ГП </w:t>
      </w:r>
      <w:r w:rsidR="00B87EC8">
        <w:rPr>
          <w:sz w:val="26"/>
          <w:szCs w:val="26"/>
        </w:rPr>
        <w:t>г</w:t>
      </w:r>
      <w:r>
        <w:rPr>
          <w:sz w:val="26"/>
          <w:szCs w:val="26"/>
        </w:rPr>
        <w:t>.</w:t>
      </w:r>
      <w:r w:rsidR="00301A92">
        <w:rPr>
          <w:sz w:val="26"/>
          <w:szCs w:val="26"/>
        </w:rPr>
        <w:t xml:space="preserve"> Макарьев</w:t>
      </w:r>
      <w:r w:rsidR="00843709">
        <w:rPr>
          <w:sz w:val="26"/>
          <w:szCs w:val="26"/>
        </w:rPr>
        <w:t xml:space="preserve">по группам потребителей </w:t>
      </w:r>
    </w:p>
    <w:tbl>
      <w:tblPr>
        <w:tblStyle w:val="a9"/>
        <w:tblW w:w="0" w:type="auto"/>
        <w:tblLook w:val="04A0"/>
      </w:tblPr>
      <w:tblGrid>
        <w:gridCol w:w="2646"/>
        <w:gridCol w:w="1748"/>
        <w:gridCol w:w="1279"/>
        <w:gridCol w:w="1539"/>
        <w:gridCol w:w="1698"/>
        <w:gridCol w:w="1511"/>
      </w:tblGrid>
      <w:tr w:rsidR="00301A92" w:rsidRPr="002F0755" w:rsidTr="004E58E5">
        <w:trPr>
          <w:trHeight w:val="204"/>
        </w:trPr>
        <w:tc>
          <w:tcPr>
            <w:tcW w:w="2646" w:type="dxa"/>
            <w:vMerge w:val="restart"/>
            <w:vAlign w:val="center"/>
          </w:tcPr>
          <w:p w:rsidR="00301A92" w:rsidRPr="002F0755" w:rsidRDefault="00301A92" w:rsidP="004E58E5">
            <w:pPr>
              <w:tabs>
                <w:tab w:val="left" w:pos="3086"/>
              </w:tabs>
              <w:jc w:val="center"/>
            </w:pPr>
            <w:r w:rsidRPr="002F0755">
              <w:t>Населенный пункт</w:t>
            </w:r>
          </w:p>
        </w:tc>
        <w:tc>
          <w:tcPr>
            <w:tcW w:w="1748" w:type="dxa"/>
            <w:vMerge w:val="restart"/>
            <w:vAlign w:val="center"/>
          </w:tcPr>
          <w:p w:rsidR="00301A92" w:rsidRPr="002F0755" w:rsidRDefault="00301A92" w:rsidP="004E58E5">
            <w:pPr>
              <w:tabs>
                <w:tab w:val="left" w:pos="3086"/>
              </w:tabs>
              <w:jc w:val="center"/>
            </w:pPr>
            <w:r w:rsidRPr="002F0755">
              <w:t xml:space="preserve">Объем поднятой воды, </w:t>
            </w:r>
          </w:p>
          <w:p w:rsidR="00301A92" w:rsidRPr="002F0755" w:rsidRDefault="00301A92" w:rsidP="004E58E5">
            <w:pPr>
              <w:tabs>
                <w:tab w:val="left" w:pos="3086"/>
              </w:tabs>
              <w:jc w:val="center"/>
            </w:pPr>
            <w:r w:rsidRPr="002F0755">
              <w:t xml:space="preserve"> всего, м</w:t>
            </w:r>
            <w:r w:rsidRPr="002F0755">
              <w:rPr>
                <w:vertAlign w:val="superscript"/>
              </w:rPr>
              <w:t>3</w:t>
            </w:r>
          </w:p>
        </w:tc>
        <w:tc>
          <w:tcPr>
            <w:tcW w:w="4516" w:type="dxa"/>
            <w:gridSpan w:val="3"/>
            <w:vAlign w:val="center"/>
          </w:tcPr>
          <w:p w:rsidR="00301A92" w:rsidRPr="002F0755" w:rsidRDefault="00301A92" w:rsidP="004E58E5">
            <w:pPr>
              <w:tabs>
                <w:tab w:val="left" w:pos="3086"/>
              </w:tabs>
              <w:jc w:val="center"/>
            </w:pPr>
            <w:r w:rsidRPr="002F0755">
              <w:t>В том числе</w:t>
            </w:r>
          </w:p>
        </w:tc>
        <w:tc>
          <w:tcPr>
            <w:tcW w:w="1511" w:type="dxa"/>
          </w:tcPr>
          <w:p w:rsidR="00301A92" w:rsidRPr="002F0755" w:rsidRDefault="00301A92" w:rsidP="004E58E5">
            <w:pPr>
              <w:tabs>
                <w:tab w:val="left" w:pos="3086"/>
              </w:tabs>
              <w:jc w:val="center"/>
            </w:pPr>
          </w:p>
        </w:tc>
      </w:tr>
      <w:tr w:rsidR="00301A92" w:rsidRPr="002F0755" w:rsidTr="004E58E5">
        <w:trPr>
          <w:trHeight w:val="510"/>
        </w:trPr>
        <w:tc>
          <w:tcPr>
            <w:tcW w:w="2646" w:type="dxa"/>
            <w:vMerge/>
            <w:vAlign w:val="center"/>
          </w:tcPr>
          <w:p w:rsidR="00301A92" w:rsidRPr="002F0755" w:rsidRDefault="00301A92" w:rsidP="004E58E5">
            <w:pPr>
              <w:tabs>
                <w:tab w:val="left" w:pos="3086"/>
              </w:tabs>
              <w:jc w:val="center"/>
            </w:pPr>
          </w:p>
        </w:tc>
        <w:tc>
          <w:tcPr>
            <w:tcW w:w="1748" w:type="dxa"/>
            <w:vMerge/>
            <w:vAlign w:val="center"/>
          </w:tcPr>
          <w:p w:rsidR="00301A92" w:rsidRPr="002F0755" w:rsidRDefault="00301A92" w:rsidP="004E58E5">
            <w:pPr>
              <w:tabs>
                <w:tab w:val="left" w:pos="3086"/>
              </w:tabs>
              <w:jc w:val="center"/>
            </w:pPr>
          </w:p>
        </w:tc>
        <w:tc>
          <w:tcPr>
            <w:tcW w:w="1279" w:type="dxa"/>
            <w:vAlign w:val="center"/>
          </w:tcPr>
          <w:p w:rsidR="00301A92" w:rsidRPr="002F0755" w:rsidRDefault="00301A92" w:rsidP="004E58E5">
            <w:pPr>
              <w:tabs>
                <w:tab w:val="left" w:pos="3086"/>
              </w:tabs>
              <w:jc w:val="center"/>
            </w:pPr>
            <w:r w:rsidRPr="002F0755">
              <w:t>бюджет, м</w:t>
            </w:r>
            <w:r w:rsidRPr="002F0755">
              <w:rPr>
                <w:vertAlign w:val="superscript"/>
              </w:rPr>
              <w:t>3</w:t>
            </w:r>
          </w:p>
        </w:tc>
        <w:tc>
          <w:tcPr>
            <w:tcW w:w="1539" w:type="dxa"/>
            <w:vAlign w:val="center"/>
          </w:tcPr>
          <w:p w:rsidR="00301A92" w:rsidRPr="002F0755" w:rsidRDefault="00301A92" w:rsidP="004E58E5">
            <w:pPr>
              <w:tabs>
                <w:tab w:val="left" w:pos="3086"/>
              </w:tabs>
              <w:jc w:val="center"/>
            </w:pPr>
            <w:r w:rsidRPr="002F0755">
              <w:t>население, м</w:t>
            </w:r>
            <w:r w:rsidRPr="002F0755">
              <w:rPr>
                <w:vertAlign w:val="superscript"/>
              </w:rPr>
              <w:t>3</w:t>
            </w:r>
          </w:p>
        </w:tc>
        <w:tc>
          <w:tcPr>
            <w:tcW w:w="1698" w:type="dxa"/>
            <w:vAlign w:val="center"/>
          </w:tcPr>
          <w:p w:rsidR="00301A92" w:rsidRPr="002F0755" w:rsidRDefault="00301A92" w:rsidP="004E58E5">
            <w:pPr>
              <w:tabs>
                <w:tab w:val="left" w:pos="3086"/>
              </w:tabs>
              <w:jc w:val="center"/>
            </w:pPr>
            <w:r w:rsidRPr="002F0755">
              <w:t>прочие потребители, м</w:t>
            </w:r>
            <w:r w:rsidRPr="002F0755">
              <w:rPr>
                <w:vertAlign w:val="superscript"/>
              </w:rPr>
              <w:t>3</w:t>
            </w:r>
          </w:p>
        </w:tc>
        <w:tc>
          <w:tcPr>
            <w:tcW w:w="1511" w:type="dxa"/>
          </w:tcPr>
          <w:p w:rsidR="00301A92" w:rsidRPr="002F0755" w:rsidRDefault="00301A92" w:rsidP="004E58E5">
            <w:pPr>
              <w:tabs>
                <w:tab w:val="left" w:pos="3086"/>
              </w:tabs>
              <w:jc w:val="center"/>
              <w:rPr>
                <w:vertAlign w:val="superscript"/>
              </w:rPr>
            </w:pPr>
            <w:r w:rsidRPr="002F0755">
              <w:t>потери в сетях, м</w:t>
            </w:r>
            <w:r w:rsidRPr="002F0755">
              <w:rPr>
                <w:vertAlign w:val="superscript"/>
              </w:rPr>
              <w:t>3</w:t>
            </w:r>
          </w:p>
        </w:tc>
      </w:tr>
      <w:tr w:rsidR="00301A92" w:rsidRPr="002F0755" w:rsidTr="004E58E5">
        <w:tc>
          <w:tcPr>
            <w:tcW w:w="2646" w:type="dxa"/>
          </w:tcPr>
          <w:p w:rsidR="00301A92" w:rsidRPr="002F0755" w:rsidRDefault="00B45D3F" w:rsidP="004E58E5">
            <w:pPr>
              <w:tabs>
                <w:tab w:val="left" w:pos="3086"/>
              </w:tabs>
              <w:jc w:val="center"/>
            </w:pPr>
            <w:r>
              <w:t xml:space="preserve">ГП </w:t>
            </w:r>
            <w:r w:rsidR="00301A92" w:rsidRPr="002F0755">
              <w:t>г</w:t>
            </w:r>
            <w:r>
              <w:t>.</w:t>
            </w:r>
            <w:r w:rsidR="00301A92" w:rsidRPr="002F0755">
              <w:t xml:space="preserve"> Макарьев</w:t>
            </w:r>
          </w:p>
        </w:tc>
        <w:tc>
          <w:tcPr>
            <w:tcW w:w="1748" w:type="dxa"/>
            <w:vAlign w:val="center"/>
          </w:tcPr>
          <w:p w:rsidR="00301A92" w:rsidRPr="002F0755" w:rsidRDefault="00301A92" w:rsidP="004E58E5">
            <w:pPr>
              <w:tabs>
                <w:tab w:val="left" w:pos="3086"/>
              </w:tabs>
              <w:jc w:val="center"/>
            </w:pPr>
            <w:r w:rsidRPr="002F0755">
              <w:t>183</w:t>
            </w:r>
            <w:r>
              <w:t> </w:t>
            </w:r>
            <w:r w:rsidRPr="002F0755">
              <w:t>600</w:t>
            </w:r>
            <w:r>
              <w:t>,0</w:t>
            </w:r>
          </w:p>
        </w:tc>
        <w:tc>
          <w:tcPr>
            <w:tcW w:w="1279" w:type="dxa"/>
          </w:tcPr>
          <w:p w:rsidR="00301A92" w:rsidRPr="002F0755" w:rsidRDefault="00301A92" w:rsidP="004E58E5">
            <w:pPr>
              <w:tabs>
                <w:tab w:val="left" w:pos="3086"/>
              </w:tabs>
              <w:jc w:val="center"/>
            </w:pPr>
            <w:r>
              <w:t>-</w:t>
            </w:r>
          </w:p>
        </w:tc>
        <w:tc>
          <w:tcPr>
            <w:tcW w:w="1539" w:type="dxa"/>
          </w:tcPr>
          <w:p w:rsidR="00301A92" w:rsidRPr="002F0755" w:rsidRDefault="00301A92" w:rsidP="004E58E5">
            <w:pPr>
              <w:tabs>
                <w:tab w:val="left" w:pos="3086"/>
              </w:tabs>
              <w:jc w:val="center"/>
            </w:pPr>
            <w:r w:rsidRPr="002F0755">
              <w:t>111</w:t>
            </w:r>
            <w:r>
              <w:t> </w:t>
            </w:r>
            <w:r w:rsidRPr="002F0755">
              <w:t>700</w:t>
            </w:r>
            <w:r>
              <w:t>,0</w:t>
            </w:r>
          </w:p>
        </w:tc>
        <w:tc>
          <w:tcPr>
            <w:tcW w:w="1698" w:type="dxa"/>
          </w:tcPr>
          <w:p w:rsidR="00301A92" w:rsidRPr="002F0755" w:rsidRDefault="00301A92" w:rsidP="00301A92">
            <w:pPr>
              <w:tabs>
                <w:tab w:val="left" w:pos="3086"/>
              </w:tabs>
              <w:jc w:val="center"/>
            </w:pPr>
            <w:r w:rsidRPr="002F0755">
              <w:t>19</w:t>
            </w:r>
            <w:r>
              <w:t> </w:t>
            </w:r>
            <w:r w:rsidRPr="002F0755">
              <w:t>800</w:t>
            </w:r>
            <w:r>
              <w:t>,0</w:t>
            </w:r>
          </w:p>
        </w:tc>
        <w:tc>
          <w:tcPr>
            <w:tcW w:w="1511" w:type="dxa"/>
          </w:tcPr>
          <w:p w:rsidR="00301A92" w:rsidRPr="002F0755" w:rsidRDefault="00301A92" w:rsidP="00301A92">
            <w:pPr>
              <w:tabs>
                <w:tab w:val="left" w:pos="3086"/>
              </w:tabs>
              <w:jc w:val="center"/>
            </w:pPr>
            <w:r w:rsidRPr="002F0755">
              <w:t>52</w:t>
            </w:r>
            <w:r>
              <w:t> </w:t>
            </w:r>
            <w:r w:rsidRPr="002F0755">
              <w:t>100</w:t>
            </w:r>
            <w:r>
              <w:t>,0</w:t>
            </w:r>
          </w:p>
        </w:tc>
      </w:tr>
    </w:tbl>
    <w:p w:rsidR="008D4A27" w:rsidRDefault="00B65165" w:rsidP="00CE5F2A">
      <w:pPr>
        <w:spacing w:before="240" w:after="120"/>
        <w:ind w:firstLine="709"/>
        <w:jc w:val="both"/>
        <w:rPr>
          <w:sz w:val="26"/>
          <w:szCs w:val="26"/>
        </w:rPr>
      </w:pPr>
      <w:r>
        <w:rPr>
          <w:noProof/>
          <w:sz w:val="26"/>
          <w:szCs w:val="26"/>
        </w:rPr>
        <w:lastRenderedPageBreak/>
        <w:drawing>
          <wp:inline distT="0" distB="0" distL="0" distR="0">
            <wp:extent cx="5334000" cy="3095625"/>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609B1" w:rsidRDefault="007032B3" w:rsidP="00983F8A">
      <w:pPr>
        <w:jc w:val="center"/>
        <w:rPr>
          <w:sz w:val="26"/>
          <w:szCs w:val="26"/>
        </w:rPr>
      </w:pPr>
      <w:r w:rsidRPr="00A35B2E">
        <w:rPr>
          <w:sz w:val="26"/>
          <w:szCs w:val="26"/>
        </w:rPr>
        <w:t>Рис</w:t>
      </w:r>
      <w:r w:rsidR="00A33243">
        <w:rPr>
          <w:sz w:val="26"/>
          <w:szCs w:val="26"/>
        </w:rPr>
        <w:t>унок</w:t>
      </w:r>
      <w:r w:rsidR="000B3CAD" w:rsidRPr="00A35B2E">
        <w:rPr>
          <w:sz w:val="26"/>
          <w:szCs w:val="26"/>
        </w:rPr>
        <w:t>2.2.5.1</w:t>
      </w:r>
      <w:r w:rsidR="00A33243">
        <w:rPr>
          <w:sz w:val="26"/>
          <w:szCs w:val="26"/>
        </w:rPr>
        <w:t>- С</w:t>
      </w:r>
      <w:r w:rsidR="000B3CAD" w:rsidRPr="00A35B2E">
        <w:rPr>
          <w:sz w:val="26"/>
          <w:szCs w:val="26"/>
        </w:rPr>
        <w:t xml:space="preserve">труктурный баланс </w:t>
      </w:r>
      <w:r w:rsidR="00E56CDB">
        <w:rPr>
          <w:sz w:val="26"/>
          <w:szCs w:val="26"/>
        </w:rPr>
        <w:t xml:space="preserve">водопотребления </w:t>
      </w:r>
      <w:r w:rsidR="00E609B1">
        <w:rPr>
          <w:sz w:val="26"/>
          <w:szCs w:val="26"/>
        </w:rPr>
        <w:t xml:space="preserve">по группам потребителей </w:t>
      </w:r>
    </w:p>
    <w:p w:rsidR="000963DF" w:rsidRPr="00A35B2E" w:rsidRDefault="008D7543" w:rsidP="006537DA">
      <w:pPr>
        <w:tabs>
          <w:tab w:val="left" w:pos="1032"/>
        </w:tabs>
        <w:spacing w:before="240" w:after="120"/>
        <w:jc w:val="both"/>
        <w:rPr>
          <w:b/>
          <w:sz w:val="26"/>
          <w:szCs w:val="26"/>
        </w:rPr>
      </w:pPr>
      <w:r w:rsidRPr="00A35B2E">
        <w:rPr>
          <w:b/>
          <w:sz w:val="26"/>
          <w:szCs w:val="26"/>
        </w:rPr>
        <w:t xml:space="preserve">2.2.6 </w:t>
      </w:r>
      <w:r w:rsidR="000963DF" w:rsidRPr="00A35B2E">
        <w:rPr>
          <w:b/>
          <w:sz w:val="26"/>
          <w:szCs w:val="26"/>
        </w:rPr>
        <w:t>Классификация скрытых утечек воды из водопроводной сети.</w:t>
      </w:r>
    </w:p>
    <w:p w:rsidR="000963DF" w:rsidRPr="00A35B2E" w:rsidRDefault="000963DF" w:rsidP="000963DF">
      <w:pPr>
        <w:pStyle w:val="ae"/>
        <w:spacing w:before="0" w:beforeAutospacing="0" w:after="0" w:afterAutospacing="0"/>
        <w:ind w:firstLine="709"/>
        <w:jc w:val="both"/>
        <w:rPr>
          <w:sz w:val="26"/>
          <w:szCs w:val="26"/>
        </w:rPr>
      </w:pPr>
      <w:r w:rsidRPr="00A35B2E">
        <w:rPr>
          <w:sz w:val="26"/>
          <w:szCs w:val="26"/>
        </w:rPr>
        <w:t xml:space="preserve">Важно отметить, что наибольшую сложность при выявлении аварийности отдельных участков водяных сетей,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Неучтенные и неустранимые расходы и потери из водопроводных сетей можно разделить: </w:t>
      </w:r>
    </w:p>
    <w:p w:rsidR="000963DF" w:rsidRPr="00A35B2E" w:rsidRDefault="00B71466" w:rsidP="009D32A3">
      <w:pPr>
        <w:pStyle w:val="ae"/>
        <w:spacing w:before="120" w:beforeAutospacing="0" w:after="120" w:afterAutospacing="0"/>
        <w:jc w:val="both"/>
        <w:rPr>
          <w:b/>
          <w:i/>
          <w:sz w:val="26"/>
          <w:szCs w:val="26"/>
        </w:rPr>
      </w:pPr>
      <w:r w:rsidRPr="00A35B2E">
        <w:rPr>
          <w:b/>
          <w:i/>
          <w:sz w:val="26"/>
          <w:szCs w:val="26"/>
        </w:rPr>
        <w:t>1.</w:t>
      </w:r>
      <w:r w:rsidR="000963DF" w:rsidRPr="00A35B2E">
        <w:rPr>
          <w:b/>
          <w:i/>
          <w:sz w:val="26"/>
          <w:szCs w:val="26"/>
        </w:rPr>
        <w:t xml:space="preserve">Полезные расходы:  </w:t>
      </w:r>
    </w:p>
    <w:p w:rsidR="000963DF" w:rsidRPr="00A35B2E" w:rsidRDefault="000963DF" w:rsidP="000963DF">
      <w:pPr>
        <w:pStyle w:val="ae"/>
        <w:spacing w:before="0" w:beforeAutospacing="0" w:after="0" w:afterAutospacing="0"/>
        <w:ind w:firstLine="709"/>
        <w:jc w:val="both"/>
        <w:rPr>
          <w:sz w:val="26"/>
          <w:szCs w:val="26"/>
        </w:rPr>
      </w:pPr>
      <w:r w:rsidRPr="00A35B2E">
        <w:rPr>
          <w:sz w:val="26"/>
          <w:szCs w:val="26"/>
        </w:rPr>
        <w:t>Расходы на технологические нужды водопроводных сетей, в том числе:</w:t>
      </w:r>
    </w:p>
    <w:p w:rsidR="000963DF" w:rsidRPr="00A35B2E" w:rsidRDefault="000963DF" w:rsidP="000963DF">
      <w:pPr>
        <w:pStyle w:val="ae"/>
        <w:spacing w:before="0" w:beforeAutospacing="0" w:after="0" w:afterAutospacing="0"/>
        <w:jc w:val="both"/>
        <w:rPr>
          <w:sz w:val="26"/>
          <w:szCs w:val="26"/>
        </w:rPr>
      </w:pPr>
      <w:r w:rsidRPr="00A35B2E">
        <w:rPr>
          <w:sz w:val="26"/>
          <w:szCs w:val="26"/>
        </w:rPr>
        <w:t xml:space="preserve"> - чистка резервуаров; </w:t>
      </w:r>
    </w:p>
    <w:p w:rsidR="000963DF" w:rsidRPr="00A35B2E" w:rsidRDefault="000963DF" w:rsidP="000963DF">
      <w:pPr>
        <w:pStyle w:val="ae"/>
        <w:spacing w:before="0" w:beforeAutospacing="0" w:after="0" w:afterAutospacing="0"/>
        <w:jc w:val="both"/>
        <w:rPr>
          <w:sz w:val="26"/>
          <w:szCs w:val="26"/>
        </w:rPr>
      </w:pPr>
      <w:r w:rsidRPr="00A35B2E">
        <w:rPr>
          <w:sz w:val="26"/>
          <w:szCs w:val="26"/>
        </w:rPr>
        <w:t xml:space="preserve">- промывка тупиковых сетей; на дезинфекцию, промывку после устранения аварий, плановых замен; </w:t>
      </w:r>
    </w:p>
    <w:p w:rsidR="000963DF" w:rsidRPr="00A35B2E" w:rsidRDefault="000963DF" w:rsidP="000963DF">
      <w:pPr>
        <w:pStyle w:val="ae"/>
        <w:spacing w:before="0" w:beforeAutospacing="0" w:after="0" w:afterAutospacing="0"/>
        <w:jc w:val="both"/>
        <w:rPr>
          <w:sz w:val="26"/>
          <w:szCs w:val="26"/>
        </w:rPr>
      </w:pPr>
      <w:r w:rsidRPr="00A35B2E">
        <w:rPr>
          <w:sz w:val="26"/>
          <w:szCs w:val="26"/>
        </w:rPr>
        <w:t>- расходы на ежегодные профилактические ремонтные работы, промывки</w:t>
      </w:r>
      <w:r w:rsidR="00E56CDB">
        <w:rPr>
          <w:sz w:val="26"/>
          <w:szCs w:val="26"/>
        </w:rPr>
        <w:t>водоподогревателей</w:t>
      </w:r>
      <w:r w:rsidRPr="00A35B2E">
        <w:rPr>
          <w:sz w:val="26"/>
          <w:szCs w:val="26"/>
        </w:rPr>
        <w:t xml:space="preserve">; </w:t>
      </w:r>
    </w:p>
    <w:p w:rsidR="000963DF" w:rsidRPr="00A35B2E" w:rsidRDefault="000963DF" w:rsidP="000963DF">
      <w:pPr>
        <w:pStyle w:val="ae"/>
        <w:spacing w:before="0" w:beforeAutospacing="0" w:after="0" w:afterAutospacing="0"/>
        <w:jc w:val="both"/>
        <w:rPr>
          <w:sz w:val="26"/>
          <w:szCs w:val="26"/>
        </w:rPr>
      </w:pPr>
      <w:r w:rsidRPr="00A35B2E">
        <w:rPr>
          <w:sz w:val="26"/>
          <w:szCs w:val="26"/>
        </w:rPr>
        <w:t xml:space="preserve">- промывка канализационных сетей; </w:t>
      </w:r>
    </w:p>
    <w:p w:rsidR="000963DF" w:rsidRPr="00A35B2E" w:rsidRDefault="000963DF" w:rsidP="000963DF">
      <w:pPr>
        <w:pStyle w:val="ae"/>
        <w:spacing w:before="0" w:beforeAutospacing="0" w:after="0" w:afterAutospacing="0"/>
        <w:jc w:val="both"/>
        <w:rPr>
          <w:sz w:val="26"/>
          <w:szCs w:val="26"/>
        </w:rPr>
      </w:pPr>
      <w:r w:rsidRPr="00A35B2E">
        <w:rPr>
          <w:sz w:val="26"/>
          <w:szCs w:val="26"/>
        </w:rPr>
        <w:t xml:space="preserve">- тушение пожаров; </w:t>
      </w:r>
    </w:p>
    <w:p w:rsidR="000963DF" w:rsidRPr="00A35B2E" w:rsidRDefault="000963DF" w:rsidP="000963DF">
      <w:pPr>
        <w:pStyle w:val="ae"/>
        <w:spacing w:before="0" w:beforeAutospacing="0" w:after="0" w:afterAutospacing="0"/>
        <w:jc w:val="both"/>
        <w:rPr>
          <w:sz w:val="26"/>
          <w:szCs w:val="26"/>
        </w:rPr>
      </w:pPr>
      <w:r w:rsidRPr="00A35B2E">
        <w:rPr>
          <w:sz w:val="26"/>
          <w:szCs w:val="26"/>
        </w:rPr>
        <w:t>- испытание пожарных гидрантов;</w:t>
      </w:r>
    </w:p>
    <w:p w:rsidR="000963DF" w:rsidRPr="00A35B2E" w:rsidRDefault="000963DF" w:rsidP="009D32A3">
      <w:pPr>
        <w:pStyle w:val="ae"/>
        <w:spacing w:before="120" w:beforeAutospacing="0" w:after="120" w:afterAutospacing="0"/>
        <w:jc w:val="both"/>
        <w:rPr>
          <w:sz w:val="26"/>
          <w:szCs w:val="26"/>
        </w:rPr>
      </w:pPr>
      <w:r w:rsidRPr="00A35B2E">
        <w:rPr>
          <w:b/>
          <w:i/>
          <w:sz w:val="26"/>
          <w:szCs w:val="26"/>
        </w:rPr>
        <w:t>2. Организационно-учетные расходы</w:t>
      </w:r>
      <w:r w:rsidRPr="00A35B2E">
        <w:rPr>
          <w:i/>
          <w:sz w:val="26"/>
          <w:szCs w:val="26"/>
        </w:rPr>
        <w:t>, в том числе</w:t>
      </w:r>
      <w:r w:rsidRPr="00A35B2E">
        <w:rPr>
          <w:sz w:val="26"/>
          <w:szCs w:val="26"/>
        </w:rPr>
        <w:t xml:space="preserve">: </w:t>
      </w:r>
    </w:p>
    <w:p w:rsidR="000963DF" w:rsidRPr="00A35B2E" w:rsidRDefault="000963DF" w:rsidP="000963DF">
      <w:pPr>
        <w:pStyle w:val="ae"/>
        <w:spacing w:before="0" w:beforeAutospacing="0" w:after="0" w:afterAutospacing="0"/>
        <w:jc w:val="both"/>
        <w:rPr>
          <w:sz w:val="26"/>
          <w:szCs w:val="26"/>
        </w:rPr>
      </w:pPr>
      <w:r w:rsidRPr="00A35B2E">
        <w:rPr>
          <w:sz w:val="26"/>
          <w:szCs w:val="26"/>
        </w:rPr>
        <w:t xml:space="preserve">- не зарегистрированные средствами измерений вследствие недостаточной чувствительности, наличия погрешности приборов и неодновременности снятия показаний приборов; </w:t>
      </w:r>
    </w:p>
    <w:p w:rsidR="000963DF" w:rsidRPr="00A35B2E" w:rsidRDefault="000963DF" w:rsidP="000963DF">
      <w:pPr>
        <w:pStyle w:val="ae"/>
        <w:spacing w:before="0" w:beforeAutospacing="0" w:after="0" w:afterAutospacing="0"/>
        <w:jc w:val="both"/>
        <w:rPr>
          <w:sz w:val="26"/>
          <w:szCs w:val="26"/>
        </w:rPr>
      </w:pPr>
      <w:r w:rsidRPr="00A35B2E">
        <w:rPr>
          <w:sz w:val="26"/>
          <w:szCs w:val="26"/>
        </w:rPr>
        <w:t xml:space="preserve">- неучтенные из-за погрешности средств измерения у абонентов; </w:t>
      </w:r>
    </w:p>
    <w:p w:rsidR="000963DF" w:rsidRPr="00A35B2E" w:rsidRDefault="000963DF" w:rsidP="000963DF">
      <w:pPr>
        <w:pStyle w:val="ae"/>
        <w:spacing w:before="0" w:beforeAutospacing="0" w:after="0" w:afterAutospacing="0"/>
        <w:jc w:val="both"/>
        <w:rPr>
          <w:sz w:val="26"/>
          <w:szCs w:val="26"/>
        </w:rPr>
      </w:pPr>
      <w:r w:rsidRPr="00A35B2E">
        <w:rPr>
          <w:sz w:val="26"/>
          <w:szCs w:val="26"/>
        </w:rPr>
        <w:t xml:space="preserve">- не зарегистрированные средствами измерения квартирных водомеров; </w:t>
      </w:r>
    </w:p>
    <w:p w:rsidR="000963DF" w:rsidRPr="00A35B2E" w:rsidRDefault="00F7364E" w:rsidP="000963DF">
      <w:pPr>
        <w:pStyle w:val="ae"/>
        <w:spacing w:before="0" w:beforeAutospacing="0" w:after="0" w:afterAutospacing="0"/>
        <w:jc w:val="both"/>
        <w:rPr>
          <w:sz w:val="26"/>
          <w:szCs w:val="26"/>
        </w:rPr>
      </w:pPr>
      <w:r>
        <w:rPr>
          <w:sz w:val="26"/>
          <w:szCs w:val="26"/>
        </w:rPr>
        <w:t>- не</w:t>
      </w:r>
      <w:r w:rsidR="000963DF" w:rsidRPr="00A35B2E">
        <w:rPr>
          <w:sz w:val="26"/>
          <w:szCs w:val="26"/>
        </w:rPr>
        <w:t xml:space="preserve">учтенные из-за погрешности средств измерения (приборов) в узлах учета подачи воды на водопроводных станциях. </w:t>
      </w:r>
    </w:p>
    <w:p w:rsidR="000963DF" w:rsidRPr="00A35B2E" w:rsidRDefault="000963DF" w:rsidP="009D32A3">
      <w:pPr>
        <w:pStyle w:val="ae"/>
        <w:spacing w:before="120" w:beforeAutospacing="0" w:after="120" w:afterAutospacing="0"/>
        <w:jc w:val="both"/>
        <w:rPr>
          <w:b/>
          <w:i/>
          <w:sz w:val="26"/>
          <w:szCs w:val="26"/>
        </w:rPr>
      </w:pPr>
      <w:r w:rsidRPr="00A35B2E">
        <w:rPr>
          <w:b/>
          <w:i/>
          <w:sz w:val="26"/>
          <w:szCs w:val="26"/>
        </w:rPr>
        <w:t xml:space="preserve">3. Потери из водопроводных сетей и емкостных сооружений: </w:t>
      </w:r>
    </w:p>
    <w:p w:rsidR="000963DF" w:rsidRPr="00A35B2E" w:rsidRDefault="000963DF" w:rsidP="000963DF">
      <w:pPr>
        <w:pStyle w:val="ae"/>
        <w:spacing w:before="0" w:beforeAutospacing="0" w:after="0" w:afterAutospacing="0"/>
        <w:jc w:val="both"/>
        <w:rPr>
          <w:sz w:val="26"/>
          <w:szCs w:val="26"/>
        </w:rPr>
      </w:pPr>
      <w:r w:rsidRPr="00A35B2E">
        <w:rPr>
          <w:sz w:val="26"/>
          <w:szCs w:val="26"/>
        </w:rPr>
        <w:t xml:space="preserve">- видимые утечки воды из водопроводных сетей в результате аварий и при ремонте трубопроводов, арматуры и сооружений; </w:t>
      </w:r>
    </w:p>
    <w:p w:rsidR="000963DF" w:rsidRPr="00A35B2E" w:rsidRDefault="000963DF" w:rsidP="000963DF">
      <w:pPr>
        <w:pStyle w:val="ae"/>
        <w:spacing w:before="0" w:beforeAutospacing="0" w:after="0" w:afterAutospacing="0"/>
        <w:jc w:val="both"/>
        <w:rPr>
          <w:sz w:val="26"/>
          <w:szCs w:val="26"/>
        </w:rPr>
      </w:pPr>
      <w:r w:rsidRPr="00A35B2E">
        <w:rPr>
          <w:sz w:val="26"/>
          <w:szCs w:val="26"/>
        </w:rPr>
        <w:t xml:space="preserve">- скрытые утечки из водопроводных сетей и емкостных сооружений; </w:t>
      </w:r>
    </w:p>
    <w:p w:rsidR="000963DF" w:rsidRPr="00A35B2E" w:rsidRDefault="000963DF" w:rsidP="000963DF">
      <w:pPr>
        <w:pStyle w:val="ae"/>
        <w:spacing w:before="0" w:beforeAutospacing="0" w:after="0" w:afterAutospacing="0"/>
        <w:jc w:val="both"/>
        <w:rPr>
          <w:sz w:val="26"/>
          <w:szCs w:val="26"/>
        </w:rPr>
      </w:pPr>
      <w:r w:rsidRPr="00A35B2E">
        <w:rPr>
          <w:sz w:val="26"/>
          <w:szCs w:val="26"/>
        </w:rPr>
        <w:lastRenderedPageBreak/>
        <w:t xml:space="preserve">- утечки из уплотнения сетевой арматуры; </w:t>
      </w:r>
    </w:p>
    <w:p w:rsidR="000963DF" w:rsidRPr="00A35B2E" w:rsidRDefault="000963DF" w:rsidP="000963DF">
      <w:pPr>
        <w:pStyle w:val="ae"/>
        <w:spacing w:before="0" w:beforeAutospacing="0" w:after="0" w:afterAutospacing="0"/>
        <w:jc w:val="both"/>
        <w:rPr>
          <w:sz w:val="26"/>
          <w:szCs w:val="26"/>
        </w:rPr>
      </w:pPr>
      <w:r w:rsidRPr="00A35B2E">
        <w:rPr>
          <w:sz w:val="26"/>
          <w:szCs w:val="26"/>
        </w:rPr>
        <w:t xml:space="preserve">- утечки через водопроводные колонки; </w:t>
      </w:r>
    </w:p>
    <w:p w:rsidR="000963DF" w:rsidRPr="00A35B2E" w:rsidRDefault="000963DF" w:rsidP="000963DF">
      <w:pPr>
        <w:pStyle w:val="ae"/>
        <w:spacing w:before="0" w:beforeAutospacing="0" w:after="0" w:afterAutospacing="0"/>
        <w:jc w:val="both"/>
        <w:rPr>
          <w:sz w:val="26"/>
          <w:szCs w:val="26"/>
        </w:rPr>
      </w:pPr>
      <w:r w:rsidRPr="00A35B2E">
        <w:rPr>
          <w:sz w:val="26"/>
          <w:szCs w:val="26"/>
        </w:rPr>
        <w:t>- расходы на естественную убыль при подаче воды по трубопроводам;</w:t>
      </w:r>
    </w:p>
    <w:p w:rsidR="000963DF" w:rsidRPr="00A35B2E" w:rsidRDefault="000963DF" w:rsidP="000963DF">
      <w:pPr>
        <w:pStyle w:val="ae"/>
        <w:spacing w:before="0" w:beforeAutospacing="0" w:after="0" w:afterAutospacing="0"/>
        <w:jc w:val="both"/>
        <w:rPr>
          <w:sz w:val="26"/>
          <w:szCs w:val="26"/>
        </w:rPr>
      </w:pPr>
      <w:r w:rsidRPr="00A35B2E">
        <w:rPr>
          <w:sz w:val="26"/>
          <w:szCs w:val="26"/>
        </w:rPr>
        <w:t xml:space="preserve"> -утечки в результате аварий на водопроводных сетях, которые находятся на балансе абонентов до водомерных узлов: коррозионные свищи, поврежденные стыки, сальники; переломы и разрывы труб.</w:t>
      </w:r>
    </w:p>
    <w:p w:rsidR="000963DF" w:rsidRPr="00A35B2E" w:rsidRDefault="000963DF" w:rsidP="009D32A3">
      <w:pPr>
        <w:pStyle w:val="ae"/>
        <w:spacing w:before="120" w:beforeAutospacing="0" w:after="120" w:afterAutospacing="0"/>
        <w:jc w:val="both"/>
        <w:rPr>
          <w:b/>
          <w:i/>
          <w:sz w:val="26"/>
          <w:szCs w:val="26"/>
        </w:rPr>
      </w:pPr>
      <w:r w:rsidRPr="00A35B2E">
        <w:rPr>
          <w:b/>
          <w:i/>
          <w:sz w:val="26"/>
          <w:szCs w:val="26"/>
        </w:rPr>
        <w:t>4. Самовольное пользование.</w:t>
      </w:r>
    </w:p>
    <w:p w:rsidR="000963DF" w:rsidRPr="00A35B2E" w:rsidRDefault="000963DF" w:rsidP="000963DF">
      <w:pPr>
        <w:jc w:val="both"/>
        <w:rPr>
          <w:b/>
          <w:i/>
          <w:sz w:val="26"/>
          <w:szCs w:val="26"/>
        </w:rPr>
      </w:pPr>
      <w:r w:rsidRPr="00A35B2E">
        <w:rPr>
          <w:b/>
          <w:i/>
          <w:sz w:val="26"/>
          <w:szCs w:val="26"/>
        </w:rPr>
        <w:t>5</w:t>
      </w:r>
      <w:r w:rsidR="008D7543" w:rsidRPr="00A35B2E">
        <w:rPr>
          <w:b/>
          <w:i/>
          <w:sz w:val="26"/>
          <w:szCs w:val="26"/>
        </w:rPr>
        <w:t>.</w:t>
      </w:r>
      <w:r w:rsidRPr="00A35B2E">
        <w:rPr>
          <w:b/>
          <w:i/>
          <w:sz w:val="26"/>
          <w:szCs w:val="26"/>
        </w:rPr>
        <w:t xml:space="preserve"> Потери воды за счет естественной убыли:</w:t>
      </w:r>
    </w:p>
    <w:p w:rsidR="000963DF" w:rsidRPr="00A35B2E" w:rsidRDefault="000963DF" w:rsidP="000963DF">
      <w:pPr>
        <w:ind w:firstLine="284"/>
        <w:jc w:val="both"/>
        <w:rPr>
          <w:sz w:val="26"/>
          <w:szCs w:val="26"/>
        </w:rPr>
      </w:pPr>
      <w:r w:rsidRPr="00A35B2E">
        <w:rPr>
          <w:sz w:val="26"/>
          <w:szCs w:val="26"/>
        </w:rPr>
        <w:t>- потери от просачивания воды при ее подаче по напорным трубопроводам;</w:t>
      </w:r>
    </w:p>
    <w:p w:rsidR="000963DF" w:rsidRPr="00A35B2E" w:rsidRDefault="000963DF" w:rsidP="000963DF">
      <w:pPr>
        <w:ind w:firstLine="284"/>
        <w:jc w:val="both"/>
        <w:rPr>
          <w:sz w:val="26"/>
          <w:szCs w:val="26"/>
        </w:rPr>
      </w:pPr>
      <w:r w:rsidRPr="00A35B2E">
        <w:rPr>
          <w:sz w:val="26"/>
          <w:szCs w:val="26"/>
        </w:rPr>
        <w:t>- испарение воды из открытых резервуаров;</w:t>
      </w:r>
    </w:p>
    <w:p w:rsidR="000963DF" w:rsidRPr="00A35B2E" w:rsidRDefault="000963DF" w:rsidP="000963DF">
      <w:pPr>
        <w:ind w:firstLine="284"/>
        <w:jc w:val="both"/>
        <w:rPr>
          <w:sz w:val="26"/>
          <w:szCs w:val="26"/>
        </w:rPr>
      </w:pPr>
      <w:r w:rsidRPr="00A35B2E">
        <w:rPr>
          <w:sz w:val="26"/>
          <w:szCs w:val="26"/>
        </w:rPr>
        <w:t>- потери от просачивания воды при ее хранении в РЧВ, размещенных на водопроводной сети, при их исправном техническом состоянии;</w:t>
      </w:r>
    </w:p>
    <w:p w:rsidR="00054551" w:rsidRDefault="000963DF" w:rsidP="00054551">
      <w:pPr>
        <w:ind w:firstLine="567"/>
        <w:jc w:val="both"/>
        <w:rPr>
          <w:sz w:val="26"/>
          <w:szCs w:val="26"/>
        </w:rPr>
      </w:pPr>
      <w:r w:rsidRPr="00A35B2E">
        <w:rPr>
          <w:sz w:val="26"/>
          <w:szCs w:val="26"/>
        </w:rPr>
        <w:t xml:space="preserve">- потери на </w:t>
      </w:r>
      <w:r w:rsidR="00983F8A">
        <w:rPr>
          <w:sz w:val="26"/>
          <w:szCs w:val="26"/>
        </w:rPr>
        <w:t>ветровой и капельный унос</w:t>
      </w:r>
      <w:r w:rsidRPr="00A35B2E">
        <w:rPr>
          <w:sz w:val="26"/>
          <w:szCs w:val="26"/>
        </w:rPr>
        <w:t xml:space="preserve"> и испарение воды при эксплуатации фонтанов, установленных на водопроводной сети в случае, если фонтанные системы имеют балансовую принадлежность организации ВКХ.</w:t>
      </w:r>
    </w:p>
    <w:p w:rsidR="00054551" w:rsidRPr="00A35B2E" w:rsidRDefault="00054551" w:rsidP="00054551">
      <w:pPr>
        <w:ind w:firstLine="567"/>
        <w:jc w:val="both"/>
        <w:rPr>
          <w:sz w:val="26"/>
          <w:szCs w:val="26"/>
        </w:rPr>
      </w:pPr>
      <w:r w:rsidRPr="00A35B2E">
        <w:rPr>
          <w:sz w:val="26"/>
          <w:szCs w:val="26"/>
        </w:rPr>
        <w:t>Структурная схема неучтённых расходов воды представлена на рисунке 2.2.</w:t>
      </w:r>
      <w:r>
        <w:rPr>
          <w:sz w:val="26"/>
          <w:szCs w:val="26"/>
        </w:rPr>
        <w:t>6</w:t>
      </w:r>
      <w:r w:rsidRPr="00A35B2E">
        <w:rPr>
          <w:sz w:val="26"/>
          <w:szCs w:val="26"/>
        </w:rPr>
        <w:t>.1</w:t>
      </w:r>
      <w:r w:rsidR="00F7364E">
        <w:rPr>
          <w:sz w:val="26"/>
          <w:szCs w:val="26"/>
        </w:rPr>
        <w:t>.</w:t>
      </w:r>
    </w:p>
    <w:p w:rsidR="00054551" w:rsidRPr="00A35B2E" w:rsidRDefault="00054551" w:rsidP="00054551">
      <w:pPr>
        <w:jc w:val="both"/>
        <w:rPr>
          <w:sz w:val="26"/>
          <w:szCs w:val="26"/>
        </w:rPr>
      </w:pPr>
    </w:p>
    <w:p w:rsidR="000963DF" w:rsidRPr="00A35B2E" w:rsidRDefault="000963DF" w:rsidP="00054551">
      <w:pPr>
        <w:ind w:firstLine="284"/>
        <w:jc w:val="both"/>
        <w:rPr>
          <w:sz w:val="26"/>
          <w:szCs w:val="26"/>
        </w:rPr>
      </w:pPr>
    </w:p>
    <w:p w:rsidR="000963DF" w:rsidRDefault="00054551" w:rsidP="00054551">
      <w:pPr>
        <w:pStyle w:val="ae"/>
        <w:spacing w:before="0" w:beforeAutospacing="0" w:after="0" w:afterAutospacing="0"/>
        <w:jc w:val="both"/>
        <w:rPr>
          <w:b/>
          <w:sz w:val="26"/>
          <w:szCs w:val="26"/>
        </w:rPr>
      </w:pPr>
      <w:r w:rsidRPr="00A35B2E">
        <w:rPr>
          <w:noProof/>
          <w:sz w:val="26"/>
          <w:szCs w:val="26"/>
        </w:rPr>
        <w:drawing>
          <wp:inline distT="0" distB="0" distL="0" distR="0">
            <wp:extent cx="6480175" cy="375983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6480175" cy="3759835"/>
                    </a:xfrm>
                    <a:prstGeom prst="rect">
                      <a:avLst/>
                    </a:prstGeom>
                    <a:noFill/>
                    <a:ln w="9525">
                      <a:noFill/>
                      <a:miter lim="800000"/>
                      <a:headEnd/>
                      <a:tailEnd/>
                    </a:ln>
                  </pic:spPr>
                </pic:pic>
              </a:graphicData>
            </a:graphic>
          </wp:inline>
        </w:drawing>
      </w:r>
    </w:p>
    <w:p w:rsidR="00983F8A" w:rsidRPr="00A35B2E" w:rsidRDefault="00054551" w:rsidP="00E92E89">
      <w:pPr>
        <w:pStyle w:val="ae"/>
        <w:spacing w:before="0" w:beforeAutospacing="0" w:after="0" w:afterAutospacing="0"/>
        <w:ind w:firstLine="709"/>
        <w:jc w:val="center"/>
        <w:rPr>
          <w:b/>
          <w:sz w:val="26"/>
          <w:szCs w:val="26"/>
        </w:rPr>
      </w:pPr>
      <w:r w:rsidRPr="00A35B2E">
        <w:rPr>
          <w:sz w:val="26"/>
          <w:szCs w:val="26"/>
        </w:rPr>
        <w:t>Рис</w:t>
      </w:r>
      <w:r>
        <w:rPr>
          <w:sz w:val="26"/>
          <w:szCs w:val="26"/>
        </w:rPr>
        <w:t xml:space="preserve">унок </w:t>
      </w:r>
      <w:r w:rsidRPr="00A35B2E">
        <w:rPr>
          <w:sz w:val="26"/>
          <w:szCs w:val="26"/>
        </w:rPr>
        <w:t>2.2.</w:t>
      </w:r>
      <w:r>
        <w:rPr>
          <w:sz w:val="26"/>
          <w:szCs w:val="26"/>
        </w:rPr>
        <w:t>6</w:t>
      </w:r>
      <w:r w:rsidRPr="00A35B2E">
        <w:rPr>
          <w:sz w:val="26"/>
          <w:szCs w:val="26"/>
        </w:rPr>
        <w:t>.1</w:t>
      </w:r>
      <w:r>
        <w:rPr>
          <w:sz w:val="26"/>
          <w:szCs w:val="26"/>
        </w:rPr>
        <w:t xml:space="preserve"> - </w:t>
      </w:r>
      <w:r w:rsidRPr="00A35B2E">
        <w:rPr>
          <w:sz w:val="26"/>
          <w:szCs w:val="26"/>
        </w:rPr>
        <w:t>Структурная схема неучтённых расходов воды</w:t>
      </w:r>
    </w:p>
    <w:p w:rsidR="004808A1" w:rsidRPr="00A35B2E" w:rsidRDefault="00920D14" w:rsidP="00B71466">
      <w:pPr>
        <w:spacing w:before="120" w:after="120"/>
        <w:jc w:val="both"/>
        <w:rPr>
          <w:b/>
          <w:sz w:val="26"/>
          <w:szCs w:val="26"/>
        </w:rPr>
      </w:pPr>
      <w:r w:rsidRPr="00F51496">
        <w:rPr>
          <w:b/>
          <w:sz w:val="26"/>
          <w:szCs w:val="26"/>
        </w:rPr>
        <w:t>2.2.</w:t>
      </w:r>
      <w:r w:rsidR="002944B2" w:rsidRPr="00F51496">
        <w:rPr>
          <w:b/>
          <w:sz w:val="26"/>
          <w:szCs w:val="26"/>
        </w:rPr>
        <w:t>7</w:t>
      </w:r>
      <w:r w:rsidRPr="00A35B2E">
        <w:rPr>
          <w:b/>
          <w:sz w:val="26"/>
          <w:szCs w:val="26"/>
        </w:rPr>
        <w:t xml:space="preserve"> Сведения о фактических потерях воды</w:t>
      </w:r>
      <w:r w:rsidR="006E74C8" w:rsidRPr="00A35B2E">
        <w:rPr>
          <w:b/>
          <w:sz w:val="26"/>
          <w:szCs w:val="26"/>
        </w:rPr>
        <w:t>.</w:t>
      </w:r>
    </w:p>
    <w:p w:rsidR="00F51496" w:rsidRDefault="004808A1" w:rsidP="004808A1">
      <w:pPr>
        <w:ind w:firstLine="567"/>
        <w:jc w:val="both"/>
        <w:rPr>
          <w:sz w:val="26"/>
          <w:szCs w:val="26"/>
        </w:rPr>
      </w:pPr>
      <w:r w:rsidRPr="00A35B2E">
        <w:rPr>
          <w:sz w:val="26"/>
          <w:szCs w:val="26"/>
        </w:rPr>
        <w:t>В</w:t>
      </w:r>
      <w:r w:rsidR="007F1D18" w:rsidRPr="00A35B2E">
        <w:rPr>
          <w:sz w:val="26"/>
          <w:szCs w:val="26"/>
        </w:rPr>
        <w:t xml:space="preserve"> системе водоснабжения </w:t>
      </w:r>
      <w:r w:rsidR="00965D0A">
        <w:rPr>
          <w:sz w:val="26"/>
          <w:szCs w:val="26"/>
        </w:rPr>
        <w:t xml:space="preserve">ГП </w:t>
      </w:r>
      <w:r w:rsidR="0012126A">
        <w:rPr>
          <w:sz w:val="26"/>
          <w:szCs w:val="26"/>
        </w:rPr>
        <w:t>г</w:t>
      </w:r>
      <w:r w:rsidR="00965D0A">
        <w:rPr>
          <w:sz w:val="26"/>
          <w:szCs w:val="26"/>
        </w:rPr>
        <w:t>.</w:t>
      </w:r>
      <w:r w:rsidR="0012126A">
        <w:rPr>
          <w:sz w:val="26"/>
          <w:szCs w:val="26"/>
        </w:rPr>
        <w:t xml:space="preserve"> Макарьев Макарьевского</w:t>
      </w:r>
      <w:r w:rsidR="008D637D">
        <w:rPr>
          <w:sz w:val="26"/>
          <w:szCs w:val="26"/>
        </w:rPr>
        <w:t xml:space="preserve"> муниципального района</w:t>
      </w:r>
      <w:r w:rsidR="00FE1E9F" w:rsidRPr="00A35B2E">
        <w:rPr>
          <w:sz w:val="26"/>
          <w:szCs w:val="26"/>
        </w:rPr>
        <w:t>имее</w:t>
      </w:r>
      <w:r w:rsidR="00983F8A">
        <w:rPr>
          <w:sz w:val="26"/>
          <w:szCs w:val="26"/>
        </w:rPr>
        <w:t xml:space="preserve">тся нерациональное </w:t>
      </w:r>
      <w:r w:rsidR="00FE1E9F" w:rsidRPr="00A35B2E">
        <w:rPr>
          <w:sz w:val="26"/>
          <w:szCs w:val="26"/>
        </w:rPr>
        <w:t>расходование водопроводной воды</w:t>
      </w:r>
      <w:r w:rsidR="00B81CC2">
        <w:rPr>
          <w:sz w:val="26"/>
          <w:szCs w:val="26"/>
        </w:rPr>
        <w:t xml:space="preserve">(см. </w:t>
      </w:r>
      <w:r w:rsidR="00B81CC2" w:rsidRPr="00556074">
        <w:rPr>
          <w:sz w:val="26"/>
          <w:szCs w:val="26"/>
        </w:rPr>
        <w:t>таблицу</w:t>
      </w:r>
      <w:r w:rsidR="0040345C" w:rsidRPr="00556074">
        <w:rPr>
          <w:sz w:val="26"/>
          <w:szCs w:val="26"/>
        </w:rPr>
        <w:t xml:space="preserve"> 2.2.4.</w:t>
      </w:r>
      <w:r w:rsidR="00556074">
        <w:rPr>
          <w:sz w:val="26"/>
          <w:szCs w:val="26"/>
        </w:rPr>
        <w:t>1</w:t>
      </w:r>
      <w:r w:rsidR="00B81CC2" w:rsidRPr="00556074">
        <w:rPr>
          <w:sz w:val="26"/>
          <w:szCs w:val="26"/>
        </w:rPr>
        <w:t>)</w:t>
      </w:r>
      <w:r w:rsidR="0040345C" w:rsidRPr="00556074">
        <w:rPr>
          <w:sz w:val="26"/>
          <w:szCs w:val="26"/>
        </w:rPr>
        <w:t>.</w:t>
      </w:r>
    </w:p>
    <w:p w:rsidR="00F51496" w:rsidRDefault="00F51496" w:rsidP="004808A1">
      <w:pPr>
        <w:ind w:firstLine="567"/>
        <w:jc w:val="both"/>
        <w:rPr>
          <w:sz w:val="26"/>
          <w:szCs w:val="26"/>
        </w:rPr>
      </w:pPr>
      <w:r>
        <w:rPr>
          <w:sz w:val="26"/>
          <w:szCs w:val="26"/>
        </w:rPr>
        <w:t>По сведениям водоснабжающ</w:t>
      </w:r>
      <w:r w:rsidR="0012126A">
        <w:rPr>
          <w:sz w:val="26"/>
          <w:szCs w:val="26"/>
        </w:rPr>
        <w:t>его</w:t>
      </w:r>
      <w:r>
        <w:rPr>
          <w:sz w:val="26"/>
          <w:szCs w:val="26"/>
        </w:rPr>
        <w:t xml:space="preserve"> предприяти</w:t>
      </w:r>
      <w:r w:rsidR="0012126A">
        <w:rPr>
          <w:sz w:val="26"/>
          <w:szCs w:val="26"/>
        </w:rPr>
        <w:t xml:space="preserve">я </w:t>
      </w:r>
      <w:r>
        <w:rPr>
          <w:sz w:val="26"/>
          <w:szCs w:val="26"/>
        </w:rPr>
        <w:t>по</w:t>
      </w:r>
      <w:r w:rsidR="00EB12F3" w:rsidRPr="00A35B2E">
        <w:rPr>
          <w:sz w:val="26"/>
          <w:szCs w:val="26"/>
        </w:rPr>
        <w:t xml:space="preserve">тери </w:t>
      </w:r>
      <w:r w:rsidR="00B81CC2">
        <w:rPr>
          <w:sz w:val="26"/>
          <w:szCs w:val="26"/>
        </w:rPr>
        <w:t xml:space="preserve">воды </w:t>
      </w:r>
      <w:r w:rsidR="00291022">
        <w:rPr>
          <w:sz w:val="26"/>
          <w:szCs w:val="26"/>
        </w:rPr>
        <w:t xml:space="preserve">в сетях </w:t>
      </w:r>
      <w:r w:rsidR="009C5BFF">
        <w:rPr>
          <w:sz w:val="26"/>
          <w:szCs w:val="26"/>
        </w:rPr>
        <w:t>МУП «Макарьевское КХ»</w:t>
      </w:r>
      <w:r w:rsidR="00EB12F3" w:rsidRPr="00A35B2E">
        <w:rPr>
          <w:sz w:val="26"/>
          <w:szCs w:val="26"/>
        </w:rPr>
        <w:t xml:space="preserve">составили </w:t>
      </w:r>
      <w:r w:rsidR="0012126A">
        <w:rPr>
          <w:sz w:val="26"/>
          <w:szCs w:val="26"/>
        </w:rPr>
        <w:t>52,1</w:t>
      </w:r>
      <w:r>
        <w:rPr>
          <w:sz w:val="26"/>
          <w:szCs w:val="26"/>
        </w:rPr>
        <w:t xml:space="preserve"> тыс. м</w:t>
      </w:r>
      <w:r>
        <w:rPr>
          <w:sz w:val="26"/>
          <w:szCs w:val="26"/>
          <w:vertAlign w:val="superscript"/>
        </w:rPr>
        <w:t>3</w:t>
      </w:r>
      <w:r w:rsidR="0012126A">
        <w:rPr>
          <w:sz w:val="26"/>
          <w:szCs w:val="26"/>
        </w:rPr>
        <w:t>.</w:t>
      </w:r>
    </w:p>
    <w:p w:rsidR="0045310C" w:rsidRPr="00A35B2E" w:rsidRDefault="005C4B0D" w:rsidP="004808A1">
      <w:pPr>
        <w:ind w:firstLine="567"/>
        <w:jc w:val="both"/>
        <w:rPr>
          <w:sz w:val="26"/>
          <w:szCs w:val="26"/>
        </w:rPr>
      </w:pPr>
      <w:r>
        <w:rPr>
          <w:sz w:val="26"/>
          <w:szCs w:val="26"/>
        </w:rPr>
        <w:t xml:space="preserve">На территории всего </w:t>
      </w:r>
      <w:r w:rsidR="0012126A">
        <w:rPr>
          <w:sz w:val="26"/>
          <w:szCs w:val="26"/>
        </w:rPr>
        <w:t xml:space="preserve">городского </w:t>
      </w:r>
      <w:r>
        <w:rPr>
          <w:sz w:val="26"/>
          <w:szCs w:val="26"/>
        </w:rPr>
        <w:t>поселения имеет место</w:t>
      </w:r>
      <w:r w:rsidR="0045310C" w:rsidRPr="00A35B2E">
        <w:rPr>
          <w:sz w:val="26"/>
          <w:szCs w:val="26"/>
        </w:rPr>
        <w:t xml:space="preserve"> проблема</w:t>
      </w:r>
      <w:r w:rsidR="00FE1E9F" w:rsidRPr="00A35B2E">
        <w:rPr>
          <w:sz w:val="26"/>
          <w:szCs w:val="26"/>
        </w:rPr>
        <w:t xml:space="preserve"> качества питьевой воды, поднимаемой из скважин. </w:t>
      </w:r>
      <w:r w:rsidR="0045310C" w:rsidRPr="00A35B2E">
        <w:rPr>
          <w:sz w:val="26"/>
          <w:szCs w:val="26"/>
        </w:rPr>
        <w:t xml:space="preserve"> Вода, поднимаемая со скважин, имеет повышенное содержание железа</w:t>
      </w:r>
      <w:r w:rsidR="00291022">
        <w:rPr>
          <w:sz w:val="26"/>
          <w:szCs w:val="26"/>
        </w:rPr>
        <w:t>, бора</w:t>
      </w:r>
      <w:r w:rsidR="0045310C" w:rsidRPr="00A35B2E">
        <w:rPr>
          <w:sz w:val="26"/>
          <w:szCs w:val="26"/>
        </w:rPr>
        <w:t xml:space="preserve"> и </w:t>
      </w:r>
      <w:r w:rsidR="009D06F3" w:rsidRPr="00A35B2E">
        <w:rPr>
          <w:sz w:val="26"/>
          <w:szCs w:val="26"/>
        </w:rPr>
        <w:t>имеет признаки мутности.</w:t>
      </w:r>
    </w:p>
    <w:p w:rsidR="00F218C0" w:rsidRPr="00A35B2E" w:rsidRDefault="00F218C0" w:rsidP="004808A1">
      <w:pPr>
        <w:ind w:firstLine="567"/>
        <w:jc w:val="both"/>
        <w:rPr>
          <w:b/>
          <w:sz w:val="26"/>
          <w:szCs w:val="26"/>
        </w:rPr>
      </w:pPr>
      <w:r w:rsidRPr="00A35B2E">
        <w:rPr>
          <w:sz w:val="26"/>
          <w:szCs w:val="26"/>
        </w:rPr>
        <w:t>Из-за состава воды выходят из строя погружные насосы. На рабочем колесе насоса – крыльчатке, образуются отложения, которые уменьш</w:t>
      </w:r>
      <w:r w:rsidR="00055455" w:rsidRPr="00A35B2E">
        <w:rPr>
          <w:sz w:val="26"/>
          <w:szCs w:val="26"/>
        </w:rPr>
        <w:t>ают</w:t>
      </w:r>
      <w:r w:rsidRPr="00A35B2E">
        <w:rPr>
          <w:sz w:val="26"/>
          <w:szCs w:val="26"/>
        </w:rPr>
        <w:t xml:space="preserve"> рабоче</w:t>
      </w:r>
      <w:r w:rsidR="00055455" w:rsidRPr="00A35B2E">
        <w:rPr>
          <w:sz w:val="26"/>
          <w:szCs w:val="26"/>
        </w:rPr>
        <w:t>е</w:t>
      </w:r>
      <w:r w:rsidRPr="00A35B2E">
        <w:rPr>
          <w:sz w:val="26"/>
          <w:szCs w:val="26"/>
        </w:rPr>
        <w:t xml:space="preserve"> сечени</w:t>
      </w:r>
      <w:r w:rsidR="00055455" w:rsidRPr="00A35B2E">
        <w:rPr>
          <w:sz w:val="26"/>
          <w:szCs w:val="26"/>
        </w:rPr>
        <w:t>е</w:t>
      </w:r>
      <w:r w:rsidRPr="00A35B2E">
        <w:rPr>
          <w:sz w:val="26"/>
          <w:szCs w:val="26"/>
        </w:rPr>
        <w:t xml:space="preserve"> пазух </w:t>
      </w:r>
      <w:r w:rsidRPr="00A35B2E">
        <w:rPr>
          <w:sz w:val="26"/>
          <w:szCs w:val="26"/>
        </w:rPr>
        <w:lastRenderedPageBreak/>
        <w:t xml:space="preserve">крыльчатки, тем самым производительность насоса резко падает. В зависимости от качества воды производительность </w:t>
      </w:r>
      <w:r w:rsidR="00055455" w:rsidRPr="00A35B2E">
        <w:rPr>
          <w:sz w:val="26"/>
          <w:szCs w:val="26"/>
        </w:rPr>
        <w:t xml:space="preserve">насоса </w:t>
      </w:r>
      <w:r w:rsidRPr="00A35B2E">
        <w:rPr>
          <w:sz w:val="26"/>
          <w:szCs w:val="26"/>
        </w:rPr>
        <w:t>может сократиться до 50%.</w:t>
      </w:r>
    </w:p>
    <w:p w:rsidR="005D29A6" w:rsidRPr="00A35B2E" w:rsidRDefault="007F1D18" w:rsidP="00920D14">
      <w:pPr>
        <w:ind w:firstLine="567"/>
        <w:jc w:val="both"/>
        <w:rPr>
          <w:sz w:val="26"/>
          <w:szCs w:val="26"/>
        </w:rPr>
      </w:pPr>
      <w:r w:rsidRPr="00A35B2E">
        <w:rPr>
          <w:sz w:val="26"/>
          <w:szCs w:val="26"/>
        </w:rPr>
        <w:t xml:space="preserve">В настоящее время </w:t>
      </w:r>
      <w:r w:rsidR="00291022">
        <w:rPr>
          <w:sz w:val="26"/>
          <w:szCs w:val="26"/>
        </w:rPr>
        <w:t>также</w:t>
      </w:r>
      <w:r w:rsidRPr="00A35B2E">
        <w:rPr>
          <w:sz w:val="26"/>
          <w:szCs w:val="26"/>
        </w:rPr>
        <w:t xml:space="preserve"> стоит проблема рационального использования воды в жилом секторе. По данным </w:t>
      </w:r>
      <w:r w:rsidR="00B128CB" w:rsidRPr="00A35B2E">
        <w:rPr>
          <w:sz w:val="26"/>
          <w:szCs w:val="26"/>
        </w:rPr>
        <w:t xml:space="preserve">ОАО «Научно-исследовательского института коммунального водоснабжения и очистки воды» утечки в жилищном фонде в среднем по стране оцениваются в размере 20-30% от суммарного отпуска воды населению. Ликвидация утечек, </w:t>
      </w:r>
      <w:r w:rsidR="00965D0A">
        <w:rPr>
          <w:sz w:val="26"/>
          <w:szCs w:val="26"/>
        </w:rPr>
        <w:t xml:space="preserve">выявление несанкционированных врезок в магистральные и квартальные водоводы, </w:t>
      </w:r>
      <w:r w:rsidR="00B128CB" w:rsidRPr="00A35B2E">
        <w:rPr>
          <w:sz w:val="26"/>
          <w:szCs w:val="26"/>
        </w:rPr>
        <w:t>ремонт внутренних водопроводных сетей и применение более совершенной арматуры, установка средств измерения, снижение избыточных напоров у потребителей позволяет снизить объёмы водопотребления в жилищном фонде</w:t>
      </w:r>
      <w:r w:rsidR="004808A1" w:rsidRPr="00A35B2E">
        <w:rPr>
          <w:sz w:val="26"/>
          <w:szCs w:val="26"/>
        </w:rPr>
        <w:t>.</w:t>
      </w:r>
    </w:p>
    <w:p w:rsidR="007F1D18" w:rsidRPr="00A35B2E" w:rsidRDefault="005D29A6" w:rsidP="00920D14">
      <w:pPr>
        <w:ind w:firstLine="567"/>
        <w:jc w:val="both"/>
        <w:rPr>
          <w:sz w:val="26"/>
          <w:szCs w:val="26"/>
        </w:rPr>
      </w:pPr>
      <w:r w:rsidRPr="00A35B2E">
        <w:rPr>
          <w:sz w:val="26"/>
          <w:szCs w:val="26"/>
        </w:rPr>
        <w:t>Для контроля за водопотреблением большое значение имеет правильный учёт воды, выполняемый с помощью средств измерения, которые должны применяться на всех стадиях подачи и реализации воды (см. «Методика определения неучтённых расходов и потерь воды в системах коммунального водоснабжения» утв</w:t>
      </w:r>
      <w:r w:rsidR="00F27048" w:rsidRPr="00A35B2E">
        <w:rPr>
          <w:sz w:val="26"/>
          <w:szCs w:val="26"/>
        </w:rPr>
        <w:t>ержденная</w:t>
      </w:r>
      <w:r w:rsidRPr="00A35B2E">
        <w:rPr>
          <w:sz w:val="26"/>
          <w:szCs w:val="26"/>
        </w:rPr>
        <w:t xml:space="preserve"> Приказом Минпромэнерго РФ от 20 декабря 2004 г</w:t>
      </w:r>
      <w:r w:rsidR="00F27048" w:rsidRPr="00A35B2E">
        <w:rPr>
          <w:sz w:val="26"/>
          <w:szCs w:val="26"/>
        </w:rPr>
        <w:t xml:space="preserve">ода </w:t>
      </w:r>
      <w:r w:rsidR="00983F8A">
        <w:rPr>
          <w:sz w:val="26"/>
          <w:szCs w:val="26"/>
        </w:rPr>
        <w:t>№</w:t>
      </w:r>
      <w:r w:rsidRPr="00A35B2E">
        <w:rPr>
          <w:sz w:val="26"/>
          <w:szCs w:val="26"/>
        </w:rPr>
        <w:t>172).</w:t>
      </w:r>
    </w:p>
    <w:p w:rsidR="00FE6AB1" w:rsidRPr="00A35B2E" w:rsidRDefault="00A648B8" w:rsidP="00965D0A">
      <w:pPr>
        <w:autoSpaceDE w:val="0"/>
        <w:autoSpaceDN w:val="0"/>
        <w:ind w:firstLine="567"/>
        <w:jc w:val="both"/>
        <w:rPr>
          <w:sz w:val="26"/>
          <w:szCs w:val="26"/>
        </w:rPr>
      </w:pPr>
      <w:r w:rsidRPr="00A35B2E">
        <w:rPr>
          <w:sz w:val="26"/>
          <w:szCs w:val="26"/>
        </w:rPr>
        <w:t xml:space="preserve">Обязательность организации учета потребляемой воды для предприятий и организаций установлена </w:t>
      </w:r>
      <w:r w:rsidR="00054551">
        <w:rPr>
          <w:sz w:val="26"/>
          <w:szCs w:val="26"/>
        </w:rPr>
        <w:t>«</w:t>
      </w:r>
      <w:r w:rsidR="00054551" w:rsidRPr="00092FC7">
        <w:rPr>
          <w:sz w:val="26"/>
          <w:szCs w:val="26"/>
        </w:rPr>
        <w:t>Правила</w:t>
      </w:r>
      <w:r w:rsidR="00054551">
        <w:rPr>
          <w:sz w:val="26"/>
          <w:szCs w:val="26"/>
        </w:rPr>
        <w:t>ми</w:t>
      </w:r>
      <w:r w:rsidR="00054551" w:rsidRPr="00092FC7">
        <w:rPr>
          <w:sz w:val="26"/>
          <w:szCs w:val="26"/>
        </w:rPr>
        <w:t xml:space="preserve"> холодного водоснабжения и водоотведения</w:t>
      </w:r>
      <w:r w:rsidR="00F0269B">
        <w:rPr>
          <w:sz w:val="26"/>
          <w:szCs w:val="26"/>
        </w:rPr>
        <w:t>»</w:t>
      </w:r>
      <w:r w:rsidR="00054551" w:rsidRPr="00092FC7">
        <w:rPr>
          <w:sz w:val="26"/>
          <w:szCs w:val="26"/>
        </w:rPr>
        <w:t>. Утверждены Постановлением Правительства Российской Федерации от 29 июля 2013 г. N 644</w:t>
      </w:r>
      <w:r w:rsidR="00054551">
        <w:rPr>
          <w:sz w:val="26"/>
          <w:szCs w:val="26"/>
        </w:rPr>
        <w:t xml:space="preserve"> и </w:t>
      </w:r>
      <w:r w:rsidR="00054551">
        <w:rPr>
          <w:color w:val="373737"/>
          <w:kern w:val="36"/>
          <w:sz w:val="26"/>
          <w:szCs w:val="26"/>
        </w:rPr>
        <w:t>«</w:t>
      </w:r>
      <w:r w:rsidR="00054551" w:rsidRPr="00092FC7">
        <w:rPr>
          <w:sz w:val="26"/>
          <w:szCs w:val="26"/>
        </w:rPr>
        <w:t>Правила</w:t>
      </w:r>
      <w:r w:rsidR="00054551">
        <w:rPr>
          <w:sz w:val="26"/>
          <w:szCs w:val="26"/>
        </w:rPr>
        <w:t>ми</w:t>
      </w:r>
      <w:r w:rsidR="00054551" w:rsidRPr="00092FC7">
        <w:rPr>
          <w:sz w:val="26"/>
          <w:szCs w:val="26"/>
        </w:rPr>
        <w:t xml:space="preserve"> организации коммерческого учета воды, сточных вод</w:t>
      </w:r>
      <w:r w:rsidR="00054551">
        <w:rPr>
          <w:sz w:val="26"/>
          <w:szCs w:val="26"/>
        </w:rPr>
        <w:t>»</w:t>
      </w:r>
      <w:r w:rsidR="00054551" w:rsidRPr="00092FC7">
        <w:rPr>
          <w:sz w:val="26"/>
          <w:szCs w:val="26"/>
        </w:rPr>
        <w:t>. Утверждены Постановлением Правительства Российской Федерации</w:t>
      </w:r>
      <w:r w:rsidR="00054551">
        <w:rPr>
          <w:sz w:val="26"/>
          <w:szCs w:val="26"/>
        </w:rPr>
        <w:t xml:space="preserve"> от 4 сентября 2013 г. №</w:t>
      </w:r>
      <w:r w:rsidR="00054551" w:rsidRPr="00092FC7">
        <w:rPr>
          <w:sz w:val="26"/>
          <w:szCs w:val="26"/>
        </w:rPr>
        <w:t>776</w:t>
      </w:r>
      <w:r w:rsidRPr="00A35B2E">
        <w:rPr>
          <w:sz w:val="26"/>
          <w:szCs w:val="26"/>
        </w:rPr>
        <w:t xml:space="preserve">. </w:t>
      </w:r>
    </w:p>
    <w:p w:rsidR="00FE6AB1" w:rsidRPr="00A35B2E" w:rsidRDefault="00FE6AB1" w:rsidP="00FE6AB1">
      <w:pPr>
        <w:ind w:firstLine="567"/>
        <w:jc w:val="center"/>
        <w:rPr>
          <w:sz w:val="26"/>
          <w:szCs w:val="26"/>
        </w:rPr>
      </w:pPr>
    </w:p>
    <w:p w:rsidR="0085698F" w:rsidRPr="00A35B2E" w:rsidRDefault="0085698F" w:rsidP="00965D0A">
      <w:pPr>
        <w:tabs>
          <w:tab w:val="left" w:pos="949"/>
        </w:tabs>
        <w:ind w:firstLine="567"/>
        <w:jc w:val="both"/>
        <w:rPr>
          <w:sz w:val="26"/>
          <w:szCs w:val="26"/>
        </w:rPr>
      </w:pPr>
      <w:r w:rsidRPr="00A35B2E">
        <w:rPr>
          <w:sz w:val="26"/>
          <w:szCs w:val="26"/>
        </w:rPr>
        <w:t xml:space="preserve">Нормы естественной убыли при транспортировке для передачи абонентам </w:t>
      </w:r>
      <w:r w:rsidR="00054551">
        <w:rPr>
          <w:sz w:val="26"/>
          <w:szCs w:val="26"/>
        </w:rPr>
        <w:t>рас</w:t>
      </w:r>
      <w:r w:rsidRPr="00A35B2E">
        <w:rPr>
          <w:sz w:val="26"/>
          <w:szCs w:val="26"/>
        </w:rPr>
        <w:t>считаются по формуле:</w:t>
      </w:r>
    </w:p>
    <w:p w:rsidR="0085698F" w:rsidRPr="002E595D" w:rsidRDefault="009C5BFF" w:rsidP="00FE6AB1">
      <w:pPr>
        <w:tabs>
          <w:tab w:val="left" w:pos="949"/>
        </w:tabs>
        <w:ind w:firstLine="567"/>
        <w:jc w:val="both"/>
        <w:rPr>
          <w:i/>
          <w:sz w:val="26"/>
          <w:szCs w:val="26"/>
        </w:rPr>
      </w:pPr>
      <w:r>
        <w:rPr>
          <w:i/>
          <w:sz w:val="26"/>
          <w:szCs w:val="26"/>
          <w:lang w:val="en-US"/>
        </w:rPr>
        <w:t>n</w:t>
      </w:r>
    </w:p>
    <w:p w:rsidR="0085698F" w:rsidRPr="002E595D" w:rsidRDefault="0085698F" w:rsidP="009C5BFF">
      <w:pPr>
        <w:tabs>
          <w:tab w:val="left" w:pos="949"/>
        </w:tabs>
        <w:ind w:firstLine="567"/>
        <w:jc w:val="center"/>
        <w:rPr>
          <w:sz w:val="26"/>
          <w:szCs w:val="26"/>
          <w:vertAlign w:val="subscript"/>
        </w:rPr>
      </w:pPr>
      <w:r w:rsidRPr="00A35B2E">
        <w:rPr>
          <w:i/>
          <w:sz w:val="26"/>
          <w:szCs w:val="26"/>
          <w:lang w:val="en-US"/>
        </w:rPr>
        <w:t>G</w:t>
      </w:r>
      <w:r w:rsidRPr="002E595D">
        <w:rPr>
          <w:i/>
          <w:sz w:val="26"/>
          <w:szCs w:val="26"/>
        </w:rPr>
        <w:t xml:space="preserve"> = </w:t>
      </w:r>
      <w:r w:rsidRPr="00A35B2E">
        <w:rPr>
          <w:i/>
          <w:sz w:val="26"/>
          <w:szCs w:val="26"/>
          <w:lang w:val="en-US"/>
        </w:rPr>
        <w:t>t</w:t>
      </w:r>
      <w:r w:rsidR="009C5BFF" w:rsidRPr="004F23E2">
        <w:rPr>
          <w:i/>
          <w:sz w:val="26"/>
          <w:szCs w:val="26"/>
        </w:rPr>
        <w:t>*</w:t>
      </w:r>
      <w:r w:rsidRPr="002E595D">
        <w:rPr>
          <w:i/>
          <w:sz w:val="26"/>
          <w:szCs w:val="26"/>
        </w:rPr>
        <w:t>∑</w:t>
      </w:r>
      <w:r w:rsidR="009C5BFF" w:rsidRPr="004F23E2">
        <w:rPr>
          <w:i/>
          <w:sz w:val="26"/>
          <w:szCs w:val="26"/>
        </w:rPr>
        <w:t>*</w:t>
      </w:r>
      <w:r w:rsidRPr="00A35B2E">
        <w:rPr>
          <w:i/>
          <w:sz w:val="26"/>
          <w:szCs w:val="26"/>
          <w:lang w:val="en-US"/>
        </w:rPr>
        <w:t>l</w:t>
      </w:r>
      <w:r w:rsidR="009C5BFF" w:rsidRPr="004F23E2">
        <w:rPr>
          <w:i/>
          <w:sz w:val="26"/>
          <w:szCs w:val="26"/>
        </w:rPr>
        <w:t>*</w:t>
      </w:r>
      <w:r w:rsidRPr="00A35B2E">
        <w:rPr>
          <w:i/>
          <w:sz w:val="26"/>
          <w:szCs w:val="26"/>
          <w:vertAlign w:val="subscript"/>
          <w:lang w:val="en-US"/>
        </w:rPr>
        <w:t>i</w:t>
      </w:r>
      <w:r w:rsidR="009C5BFF">
        <w:rPr>
          <w:i/>
          <w:sz w:val="26"/>
          <w:szCs w:val="26"/>
          <w:lang w:val="en-US"/>
        </w:rPr>
        <w:t>g</w:t>
      </w:r>
      <w:r w:rsidRPr="00A35B2E">
        <w:rPr>
          <w:i/>
          <w:sz w:val="26"/>
          <w:szCs w:val="26"/>
          <w:vertAlign w:val="subscript"/>
          <w:lang w:val="en-US"/>
        </w:rPr>
        <w:t>i</w:t>
      </w:r>
      <w:r w:rsidRPr="002E595D">
        <w:rPr>
          <w:i/>
          <w:sz w:val="26"/>
          <w:szCs w:val="26"/>
          <w:vertAlign w:val="subscript"/>
        </w:rPr>
        <w:t xml:space="preserve">. </w:t>
      </w:r>
      <w:r w:rsidR="00A648B8" w:rsidRPr="002E595D">
        <w:rPr>
          <w:sz w:val="26"/>
          <w:szCs w:val="26"/>
        </w:rPr>
        <w:t>(</w:t>
      </w:r>
      <w:r w:rsidR="00291022">
        <w:rPr>
          <w:sz w:val="26"/>
          <w:szCs w:val="26"/>
        </w:rPr>
        <w:t>2</w:t>
      </w:r>
      <w:r w:rsidR="00A648B8" w:rsidRPr="002E595D">
        <w:rPr>
          <w:sz w:val="26"/>
          <w:szCs w:val="26"/>
        </w:rPr>
        <w:t>)</w:t>
      </w:r>
    </w:p>
    <w:p w:rsidR="0085698F" w:rsidRPr="002E595D" w:rsidRDefault="009C5BFF" w:rsidP="00FE6AB1">
      <w:pPr>
        <w:tabs>
          <w:tab w:val="left" w:pos="949"/>
        </w:tabs>
        <w:ind w:firstLine="567"/>
        <w:jc w:val="both"/>
        <w:rPr>
          <w:i/>
          <w:sz w:val="26"/>
          <w:szCs w:val="26"/>
        </w:rPr>
      </w:pPr>
      <w:r>
        <w:rPr>
          <w:i/>
          <w:sz w:val="26"/>
          <w:szCs w:val="26"/>
          <w:lang w:val="en-US"/>
        </w:rPr>
        <w:t>i</w:t>
      </w:r>
    </w:p>
    <w:p w:rsidR="0085698F" w:rsidRPr="00A35B2E" w:rsidRDefault="00A34FCE" w:rsidP="00291022">
      <w:pPr>
        <w:tabs>
          <w:tab w:val="left" w:pos="949"/>
        </w:tabs>
        <w:jc w:val="both"/>
        <w:rPr>
          <w:sz w:val="26"/>
          <w:szCs w:val="26"/>
        </w:rPr>
      </w:pPr>
      <w:r w:rsidRPr="00A35B2E">
        <w:rPr>
          <w:sz w:val="26"/>
          <w:szCs w:val="26"/>
        </w:rPr>
        <w:t>г</w:t>
      </w:r>
      <w:r w:rsidR="0085698F" w:rsidRPr="00A35B2E">
        <w:rPr>
          <w:sz w:val="26"/>
          <w:szCs w:val="26"/>
        </w:rPr>
        <w:t>де</w:t>
      </w:r>
      <w:r w:rsidR="0085698F" w:rsidRPr="00291022">
        <w:rPr>
          <w:sz w:val="26"/>
          <w:szCs w:val="26"/>
        </w:rPr>
        <w:t xml:space="preserve">: </w:t>
      </w:r>
      <w:r w:rsidR="0085698F" w:rsidRPr="00A35B2E">
        <w:rPr>
          <w:i/>
          <w:sz w:val="26"/>
          <w:szCs w:val="26"/>
          <w:lang w:val="en-US"/>
        </w:rPr>
        <w:t>t</w:t>
      </w:r>
      <w:r w:rsidR="0085698F" w:rsidRPr="00A35B2E">
        <w:rPr>
          <w:i/>
          <w:sz w:val="26"/>
          <w:szCs w:val="26"/>
        </w:rPr>
        <w:t xml:space="preserve"> – </w:t>
      </w:r>
      <w:r w:rsidR="0085698F" w:rsidRPr="00A35B2E">
        <w:rPr>
          <w:sz w:val="26"/>
          <w:szCs w:val="26"/>
        </w:rPr>
        <w:t>продолжительность расчётного периода, ч;</w:t>
      </w:r>
    </w:p>
    <w:p w:rsidR="0085698F" w:rsidRPr="00A35B2E" w:rsidRDefault="009C5BFF" w:rsidP="00FE6AB1">
      <w:pPr>
        <w:tabs>
          <w:tab w:val="left" w:pos="949"/>
        </w:tabs>
        <w:ind w:firstLine="567"/>
        <w:jc w:val="both"/>
        <w:rPr>
          <w:sz w:val="26"/>
          <w:szCs w:val="26"/>
        </w:rPr>
      </w:pPr>
      <w:r>
        <w:rPr>
          <w:i/>
          <w:sz w:val="26"/>
          <w:szCs w:val="26"/>
          <w:lang w:val="en-US"/>
        </w:rPr>
        <w:t>n</w:t>
      </w:r>
      <w:r w:rsidR="000C4746" w:rsidRPr="00A35B2E">
        <w:rPr>
          <w:sz w:val="26"/>
          <w:szCs w:val="26"/>
        </w:rPr>
        <w:t xml:space="preserve"> – количество участков </w:t>
      </w:r>
      <w:r w:rsidR="005C4B0D">
        <w:rPr>
          <w:sz w:val="26"/>
          <w:szCs w:val="26"/>
        </w:rPr>
        <w:t>водопроводных сетей</w:t>
      </w:r>
      <w:r w:rsidR="000C4746" w:rsidRPr="00A35B2E">
        <w:rPr>
          <w:sz w:val="26"/>
          <w:szCs w:val="26"/>
        </w:rPr>
        <w:t xml:space="preserve"> постоянного диаметра и материала;</w:t>
      </w:r>
    </w:p>
    <w:p w:rsidR="000C4746" w:rsidRPr="00A35B2E" w:rsidRDefault="000C4746" w:rsidP="005C4B0D">
      <w:pPr>
        <w:tabs>
          <w:tab w:val="left" w:pos="949"/>
        </w:tabs>
        <w:ind w:left="1134" w:hanging="567"/>
        <w:jc w:val="both"/>
        <w:rPr>
          <w:sz w:val="26"/>
          <w:szCs w:val="26"/>
        </w:rPr>
      </w:pPr>
      <w:r w:rsidRPr="00A35B2E">
        <w:rPr>
          <w:i/>
          <w:sz w:val="26"/>
          <w:szCs w:val="26"/>
          <w:lang w:val="en-US"/>
        </w:rPr>
        <w:t>l</w:t>
      </w:r>
      <w:r w:rsidRPr="00A35B2E">
        <w:rPr>
          <w:i/>
          <w:sz w:val="26"/>
          <w:szCs w:val="26"/>
          <w:vertAlign w:val="subscript"/>
          <w:lang w:val="en-US"/>
        </w:rPr>
        <w:t>i</w:t>
      </w:r>
      <w:r w:rsidRPr="00A35B2E">
        <w:rPr>
          <w:sz w:val="26"/>
          <w:szCs w:val="26"/>
        </w:rPr>
        <w:t xml:space="preserve">- протяжённость  </w:t>
      </w:r>
      <w:r w:rsidRPr="00A35B2E">
        <w:rPr>
          <w:i/>
          <w:sz w:val="26"/>
          <w:szCs w:val="26"/>
          <w:lang w:val="en-US"/>
        </w:rPr>
        <w:t>i</w:t>
      </w:r>
      <w:r w:rsidRPr="00A35B2E">
        <w:rPr>
          <w:sz w:val="26"/>
          <w:szCs w:val="26"/>
        </w:rPr>
        <w:t xml:space="preserve"> –</w:t>
      </w:r>
      <w:r w:rsidR="00705396">
        <w:rPr>
          <w:sz w:val="26"/>
          <w:szCs w:val="26"/>
        </w:rPr>
        <w:t>го участка</w:t>
      </w:r>
      <w:r w:rsidR="005C4B0D">
        <w:rPr>
          <w:sz w:val="26"/>
          <w:szCs w:val="26"/>
        </w:rPr>
        <w:t>сетей</w:t>
      </w:r>
      <w:r w:rsidR="00705396">
        <w:rPr>
          <w:sz w:val="26"/>
          <w:szCs w:val="26"/>
        </w:rPr>
        <w:t>одн</w:t>
      </w:r>
      <w:r w:rsidRPr="00A35B2E">
        <w:rPr>
          <w:sz w:val="26"/>
          <w:szCs w:val="26"/>
        </w:rPr>
        <w:t xml:space="preserve">ого диаметра и материала, км; </w:t>
      </w:r>
    </w:p>
    <w:p w:rsidR="000C4746" w:rsidRPr="00A35B2E" w:rsidRDefault="009C5BFF" w:rsidP="00FE6AB1">
      <w:pPr>
        <w:tabs>
          <w:tab w:val="left" w:pos="949"/>
        </w:tabs>
        <w:ind w:firstLine="567"/>
        <w:jc w:val="both"/>
        <w:rPr>
          <w:sz w:val="26"/>
          <w:szCs w:val="26"/>
        </w:rPr>
      </w:pPr>
      <w:r>
        <w:rPr>
          <w:i/>
          <w:sz w:val="26"/>
          <w:szCs w:val="26"/>
          <w:lang w:val="en-US"/>
        </w:rPr>
        <w:t>g</w:t>
      </w:r>
      <w:r w:rsidR="000C4746" w:rsidRPr="00A35B2E">
        <w:rPr>
          <w:i/>
          <w:sz w:val="26"/>
          <w:szCs w:val="26"/>
          <w:vertAlign w:val="subscript"/>
          <w:lang w:val="en-US"/>
        </w:rPr>
        <w:t>i</w:t>
      </w:r>
      <w:r w:rsidR="000C4746" w:rsidRPr="00A35B2E">
        <w:rPr>
          <w:sz w:val="26"/>
          <w:szCs w:val="26"/>
        </w:rPr>
        <w:t>-норма естественной убыли, кг/км час</w:t>
      </w:r>
      <w:r w:rsidR="00A34FCE" w:rsidRPr="00A35B2E">
        <w:rPr>
          <w:sz w:val="26"/>
          <w:szCs w:val="26"/>
        </w:rPr>
        <w:t xml:space="preserve"> (для отдельных труб, табличные данные)</w:t>
      </w:r>
      <w:r w:rsidR="000C4746" w:rsidRPr="00A35B2E">
        <w:rPr>
          <w:sz w:val="26"/>
          <w:szCs w:val="26"/>
        </w:rPr>
        <w:t xml:space="preserve">. </w:t>
      </w:r>
    </w:p>
    <w:p w:rsidR="00375DEE" w:rsidRPr="00A35B2E" w:rsidRDefault="00375DEE" w:rsidP="00FE6AB1">
      <w:pPr>
        <w:tabs>
          <w:tab w:val="left" w:pos="949"/>
        </w:tabs>
        <w:ind w:firstLine="567"/>
        <w:jc w:val="both"/>
        <w:rPr>
          <w:sz w:val="26"/>
          <w:szCs w:val="26"/>
        </w:rPr>
      </w:pPr>
    </w:p>
    <w:p w:rsidR="00273A02" w:rsidRPr="00A35B2E" w:rsidRDefault="00273A02" w:rsidP="00FE6AB1">
      <w:pPr>
        <w:tabs>
          <w:tab w:val="left" w:pos="949"/>
        </w:tabs>
        <w:ind w:firstLine="567"/>
        <w:jc w:val="both"/>
        <w:rPr>
          <w:sz w:val="26"/>
          <w:szCs w:val="26"/>
        </w:rPr>
      </w:pPr>
      <w:r w:rsidRPr="00A35B2E">
        <w:rPr>
          <w:sz w:val="26"/>
          <w:szCs w:val="26"/>
        </w:rPr>
        <w:t>Нормы естественной убыли воды при по</w:t>
      </w:r>
      <w:r w:rsidR="005C4B0D">
        <w:rPr>
          <w:sz w:val="26"/>
          <w:szCs w:val="26"/>
        </w:rPr>
        <w:t xml:space="preserve">даче по напорным трубопроводам в килограммах на 1 км водопроводных сетей </w:t>
      </w:r>
      <w:r w:rsidRPr="00A35B2E">
        <w:rPr>
          <w:sz w:val="26"/>
          <w:szCs w:val="26"/>
        </w:rPr>
        <w:t>за час приведены в таблице 2.2.</w:t>
      </w:r>
      <w:r w:rsidR="002944B2" w:rsidRPr="00A35B2E">
        <w:rPr>
          <w:sz w:val="26"/>
          <w:szCs w:val="26"/>
        </w:rPr>
        <w:t>7</w:t>
      </w:r>
      <w:r w:rsidRPr="00A35B2E">
        <w:rPr>
          <w:sz w:val="26"/>
          <w:szCs w:val="26"/>
        </w:rPr>
        <w:t>.</w:t>
      </w:r>
      <w:r w:rsidR="00081698">
        <w:rPr>
          <w:sz w:val="26"/>
          <w:szCs w:val="26"/>
        </w:rPr>
        <w:t>1.</w:t>
      </w:r>
    </w:p>
    <w:p w:rsidR="00273A02" w:rsidRPr="00A35B2E" w:rsidRDefault="00273A02" w:rsidP="00291022">
      <w:pPr>
        <w:tabs>
          <w:tab w:val="left" w:pos="949"/>
        </w:tabs>
        <w:spacing w:after="120"/>
        <w:jc w:val="right"/>
        <w:rPr>
          <w:sz w:val="26"/>
          <w:szCs w:val="26"/>
        </w:rPr>
      </w:pPr>
      <w:r w:rsidRPr="00A35B2E">
        <w:rPr>
          <w:sz w:val="26"/>
          <w:szCs w:val="26"/>
        </w:rPr>
        <w:t>Таблица 2.2.</w:t>
      </w:r>
      <w:r w:rsidR="002944B2" w:rsidRPr="00A35B2E">
        <w:rPr>
          <w:sz w:val="26"/>
          <w:szCs w:val="26"/>
        </w:rPr>
        <w:t>7</w:t>
      </w:r>
      <w:r w:rsidRPr="00A35B2E">
        <w:rPr>
          <w:sz w:val="26"/>
          <w:szCs w:val="26"/>
        </w:rPr>
        <w:t>.</w:t>
      </w:r>
      <w:r w:rsidR="00081698">
        <w:rPr>
          <w:sz w:val="26"/>
          <w:szCs w:val="26"/>
        </w:rPr>
        <w:t>1</w:t>
      </w:r>
      <w:r w:rsidR="00291022">
        <w:rPr>
          <w:sz w:val="26"/>
          <w:szCs w:val="26"/>
        </w:rPr>
        <w:t xml:space="preserve">. </w:t>
      </w:r>
      <w:r w:rsidR="00291022" w:rsidRPr="00A35B2E">
        <w:rPr>
          <w:sz w:val="26"/>
          <w:szCs w:val="26"/>
        </w:rPr>
        <w:t>Нормы естественной убыли воды при по</w:t>
      </w:r>
      <w:r w:rsidR="00291022">
        <w:rPr>
          <w:sz w:val="26"/>
          <w:szCs w:val="26"/>
        </w:rPr>
        <w:t>даче по напорным трубопроводам</w:t>
      </w:r>
    </w:p>
    <w:tbl>
      <w:tblPr>
        <w:tblStyle w:val="a9"/>
        <w:tblW w:w="0" w:type="auto"/>
        <w:tblLook w:val="04A0"/>
      </w:tblPr>
      <w:tblGrid>
        <w:gridCol w:w="2943"/>
        <w:gridCol w:w="1329"/>
        <w:gridCol w:w="1417"/>
        <w:gridCol w:w="2343"/>
        <w:gridCol w:w="2102"/>
      </w:tblGrid>
      <w:tr w:rsidR="00273A02" w:rsidRPr="00A35B2E" w:rsidTr="00291022">
        <w:tc>
          <w:tcPr>
            <w:tcW w:w="2943" w:type="dxa"/>
          </w:tcPr>
          <w:p w:rsidR="00273A02" w:rsidRPr="00A35B2E" w:rsidRDefault="00273A02" w:rsidP="00273A02">
            <w:pPr>
              <w:tabs>
                <w:tab w:val="left" w:pos="949"/>
              </w:tabs>
              <w:jc w:val="center"/>
              <w:rPr>
                <w:sz w:val="26"/>
                <w:szCs w:val="26"/>
              </w:rPr>
            </w:pPr>
            <w:r w:rsidRPr="00A35B2E">
              <w:rPr>
                <w:sz w:val="26"/>
                <w:szCs w:val="26"/>
              </w:rPr>
              <w:t>Внутренний диаметр трубопровода, мм</w:t>
            </w:r>
          </w:p>
        </w:tc>
        <w:tc>
          <w:tcPr>
            <w:tcW w:w="1329" w:type="dxa"/>
          </w:tcPr>
          <w:p w:rsidR="00273A02" w:rsidRPr="00A35B2E" w:rsidRDefault="00273A02" w:rsidP="00273A02">
            <w:pPr>
              <w:tabs>
                <w:tab w:val="left" w:pos="949"/>
              </w:tabs>
              <w:jc w:val="center"/>
              <w:rPr>
                <w:sz w:val="26"/>
                <w:szCs w:val="26"/>
              </w:rPr>
            </w:pPr>
            <w:r w:rsidRPr="00A35B2E">
              <w:rPr>
                <w:sz w:val="26"/>
                <w:szCs w:val="26"/>
              </w:rPr>
              <w:t>Стальные</w:t>
            </w:r>
          </w:p>
          <w:p w:rsidR="00273A02" w:rsidRPr="00A35B2E" w:rsidRDefault="00273A02" w:rsidP="00273A02">
            <w:pPr>
              <w:tabs>
                <w:tab w:val="left" w:pos="949"/>
              </w:tabs>
              <w:jc w:val="center"/>
              <w:rPr>
                <w:sz w:val="26"/>
                <w:szCs w:val="26"/>
              </w:rPr>
            </w:pPr>
            <w:r w:rsidRPr="00A35B2E">
              <w:rPr>
                <w:sz w:val="26"/>
                <w:szCs w:val="26"/>
              </w:rPr>
              <w:t xml:space="preserve"> трубы</w:t>
            </w:r>
          </w:p>
        </w:tc>
        <w:tc>
          <w:tcPr>
            <w:tcW w:w="1417" w:type="dxa"/>
          </w:tcPr>
          <w:p w:rsidR="00273A02" w:rsidRPr="00A35B2E" w:rsidRDefault="00273A02" w:rsidP="00273A02">
            <w:pPr>
              <w:tabs>
                <w:tab w:val="left" w:pos="949"/>
              </w:tabs>
              <w:jc w:val="center"/>
              <w:rPr>
                <w:sz w:val="26"/>
                <w:szCs w:val="26"/>
              </w:rPr>
            </w:pPr>
            <w:r w:rsidRPr="00A35B2E">
              <w:rPr>
                <w:sz w:val="26"/>
                <w:szCs w:val="26"/>
              </w:rPr>
              <w:t xml:space="preserve">Чугунные </w:t>
            </w:r>
          </w:p>
          <w:p w:rsidR="00273A02" w:rsidRPr="00A35B2E" w:rsidRDefault="00273A02" w:rsidP="00273A02">
            <w:pPr>
              <w:tabs>
                <w:tab w:val="left" w:pos="949"/>
              </w:tabs>
              <w:jc w:val="center"/>
              <w:rPr>
                <w:sz w:val="26"/>
                <w:szCs w:val="26"/>
              </w:rPr>
            </w:pPr>
            <w:r w:rsidRPr="00A35B2E">
              <w:rPr>
                <w:sz w:val="26"/>
                <w:szCs w:val="26"/>
              </w:rPr>
              <w:t>трубы</w:t>
            </w:r>
          </w:p>
        </w:tc>
        <w:tc>
          <w:tcPr>
            <w:tcW w:w="2343" w:type="dxa"/>
          </w:tcPr>
          <w:p w:rsidR="00273A02" w:rsidRPr="00A35B2E" w:rsidRDefault="00273A02" w:rsidP="00273A02">
            <w:pPr>
              <w:tabs>
                <w:tab w:val="left" w:pos="949"/>
              </w:tabs>
              <w:jc w:val="center"/>
              <w:rPr>
                <w:sz w:val="26"/>
                <w:szCs w:val="26"/>
              </w:rPr>
            </w:pPr>
            <w:r w:rsidRPr="00A35B2E">
              <w:rPr>
                <w:sz w:val="26"/>
                <w:szCs w:val="26"/>
              </w:rPr>
              <w:t>Асбестоцементные трубы</w:t>
            </w:r>
          </w:p>
        </w:tc>
        <w:tc>
          <w:tcPr>
            <w:tcW w:w="2102" w:type="dxa"/>
          </w:tcPr>
          <w:p w:rsidR="00273A02" w:rsidRPr="00A35B2E" w:rsidRDefault="00273A02" w:rsidP="00273A02">
            <w:pPr>
              <w:tabs>
                <w:tab w:val="left" w:pos="949"/>
              </w:tabs>
              <w:jc w:val="center"/>
              <w:rPr>
                <w:sz w:val="26"/>
                <w:szCs w:val="26"/>
              </w:rPr>
            </w:pPr>
            <w:r w:rsidRPr="00A35B2E">
              <w:rPr>
                <w:sz w:val="26"/>
                <w:szCs w:val="26"/>
              </w:rPr>
              <w:t>Железобетонные трубы</w:t>
            </w:r>
          </w:p>
        </w:tc>
      </w:tr>
      <w:tr w:rsidR="00273A02" w:rsidRPr="00A35B2E" w:rsidTr="00291022">
        <w:tc>
          <w:tcPr>
            <w:tcW w:w="2943" w:type="dxa"/>
          </w:tcPr>
          <w:p w:rsidR="00273A02" w:rsidRPr="00A35B2E" w:rsidRDefault="00273A02" w:rsidP="00273A02">
            <w:pPr>
              <w:tabs>
                <w:tab w:val="left" w:pos="949"/>
              </w:tabs>
              <w:jc w:val="center"/>
              <w:rPr>
                <w:sz w:val="26"/>
                <w:szCs w:val="26"/>
              </w:rPr>
            </w:pPr>
            <w:r w:rsidRPr="00A35B2E">
              <w:rPr>
                <w:sz w:val="26"/>
                <w:szCs w:val="26"/>
              </w:rPr>
              <w:t>100</w:t>
            </w:r>
          </w:p>
        </w:tc>
        <w:tc>
          <w:tcPr>
            <w:tcW w:w="1329" w:type="dxa"/>
          </w:tcPr>
          <w:p w:rsidR="00273A02" w:rsidRPr="00A35B2E" w:rsidRDefault="00273A02" w:rsidP="00273A02">
            <w:pPr>
              <w:tabs>
                <w:tab w:val="left" w:pos="949"/>
              </w:tabs>
              <w:jc w:val="center"/>
              <w:rPr>
                <w:sz w:val="26"/>
                <w:szCs w:val="26"/>
              </w:rPr>
            </w:pPr>
            <w:r w:rsidRPr="00A35B2E">
              <w:rPr>
                <w:sz w:val="26"/>
                <w:szCs w:val="26"/>
              </w:rPr>
              <w:t>16,8</w:t>
            </w:r>
          </w:p>
        </w:tc>
        <w:tc>
          <w:tcPr>
            <w:tcW w:w="1417" w:type="dxa"/>
          </w:tcPr>
          <w:p w:rsidR="00273A02" w:rsidRPr="00A35B2E" w:rsidRDefault="00273A02" w:rsidP="00273A02">
            <w:pPr>
              <w:tabs>
                <w:tab w:val="left" w:pos="949"/>
              </w:tabs>
              <w:jc w:val="center"/>
              <w:rPr>
                <w:sz w:val="26"/>
                <w:szCs w:val="26"/>
              </w:rPr>
            </w:pPr>
            <w:r w:rsidRPr="00A35B2E">
              <w:rPr>
                <w:sz w:val="26"/>
                <w:szCs w:val="26"/>
              </w:rPr>
              <w:t>42</w:t>
            </w:r>
          </w:p>
        </w:tc>
        <w:tc>
          <w:tcPr>
            <w:tcW w:w="2343" w:type="dxa"/>
          </w:tcPr>
          <w:p w:rsidR="00273A02" w:rsidRPr="00A35B2E" w:rsidRDefault="00273A02" w:rsidP="00273A02">
            <w:pPr>
              <w:tabs>
                <w:tab w:val="left" w:pos="949"/>
              </w:tabs>
              <w:jc w:val="center"/>
              <w:rPr>
                <w:sz w:val="26"/>
                <w:szCs w:val="26"/>
              </w:rPr>
            </w:pPr>
          </w:p>
        </w:tc>
        <w:tc>
          <w:tcPr>
            <w:tcW w:w="2102" w:type="dxa"/>
          </w:tcPr>
          <w:p w:rsidR="00273A02" w:rsidRPr="00A35B2E" w:rsidRDefault="00273A02" w:rsidP="00273A02">
            <w:pPr>
              <w:tabs>
                <w:tab w:val="left" w:pos="949"/>
              </w:tabs>
              <w:jc w:val="center"/>
              <w:rPr>
                <w:sz w:val="26"/>
                <w:szCs w:val="26"/>
              </w:rPr>
            </w:pPr>
          </w:p>
        </w:tc>
      </w:tr>
      <w:tr w:rsidR="00273A02" w:rsidRPr="00A35B2E" w:rsidTr="00291022">
        <w:tc>
          <w:tcPr>
            <w:tcW w:w="2943" w:type="dxa"/>
          </w:tcPr>
          <w:p w:rsidR="00273A02" w:rsidRPr="00A35B2E" w:rsidRDefault="00273A02" w:rsidP="00273A02">
            <w:pPr>
              <w:tabs>
                <w:tab w:val="left" w:pos="949"/>
              </w:tabs>
              <w:jc w:val="center"/>
              <w:rPr>
                <w:sz w:val="26"/>
                <w:szCs w:val="26"/>
              </w:rPr>
            </w:pPr>
            <w:r w:rsidRPr="00A35B2E">
              <w:rPr>
                <w:sz w:val="26"/>
                <w:szCs w:val="26"/>
              </w:rPr>
              <w:t>125</w:t>
            </w:r>
          </w:p>
        </w:tc>
        <w:tc>
          <w:tcPr>
            <w:tcW w:w="1329" w:type="dxa"/>
          </w:tcPr>
          <w:p w:rsidR="00273A02" w:rsidRPr="00A35B2E" w:rsidRDefault="00273A02" w:rsidP="00273A02">
            <w:pPr>
              <w:tabs>
                <w:tab w:val="left" w:pos="949"/>
              </w:tabs>
              <w:jc w:val="center"/>
              <w:rPr>
                <w:sz w:val="26"/>
                <w:szCs w:val="26"/>
              </w:rPr>
            </w:pPr>
            <w:r w:rsidRPr="00A35B2E">
              <w:rPr>
                <w:sz w:val="26"/>
                <w:szCs w:val="26"/>
              </w:rPr>
              <w:t>21</w:t>
            </w:r>
          </w:p>
        </w:tc>
        <w:tc>
          <w:tcPr>
            <w:tcW w:w="1417" w:type="dxa"/>
          </w:tcPr>
          <w:p w:rsidR="00273A02" w:rsidRPr="00A35B2E" w:rsidRDefault="00273A02" w:rsidP="00273A02">
            <w:pPr>
              <w:tabs>
                <w:tab w:val="left" w:pos="949"/>
              </w:tabs>
              <w:jc w:val="center"/>
              <w:rPr>
                <w:sz w:val="26"/>
                <w:szCs w:val="26"/>
              </w:rPr>
            </w:pPr>
            <w:r w:rsidRPr="00A35B2E">
              <w:rPr>
                <w:sz w:val="26"/>
                <w:szCs w:val="26"/>
              </w:rPr>
              <w:t>54</w:t>
            </w:r>
          </w:p>
        </w:tc>
        <w:tc>
          <w:tcPr>
            <w:tcW w:w="2343" w:type="dxa"/>
          </w:tcPr>
          <w:p w:rsidR="00273A02" w:rsidRPr="00A35B2E" w:rsidRDefault="00273A02" w:rsidP="00273A02">
            <w:pPr>
              <w:tabs>
                <w:tab w:val="left" w:pos="949"/>
              </w:tabs>
              <w:jc w:val="center"/>
              <w:rPr>
                <w:sz w:val="26"/>
                <w:szCs w:val="26"/>
              </w:rPr>
            </w:pPr>
          </w:p>
        </w:tc>
        <w:tc>
          <w:tcPr>
            <w:tcW w:w="2102" w:type="dxa"/>
          </w:tcPr>
          <w:p w:rsidR="00273A02" w:rsidRPr="00A35B2E" w:rsidRDefault="00273A02" w:rsidP="00273A02">
            <w:pPr>
              <w:tabs>
                <w:tab w:val="left" w:pos="949"/>
              </w:tabs>
              <w:jc w:val="center"/>
              <w:rPr>
                <w:sz w:val="26"/>
                <w:szCs w:val="26"/>
              </w:rPr>
            </w:pPr>
          </w:p>
        </w:tc>
      </w:tr>
      <w:tr w:rsidR="00273A02" w:rsidRPr="00A35B2E" w:rsidTr="00291022">
        <w:tc>
          <w:tcPr>
            <w:tcW w:w="2943" w:type="dxa"/>
          </w:tcPr>
          <w:p w:rsidR="00273A02" w:rsidRPr="00A35B2E" w:rsidRDefault="00273A02" w:rsidP="00273A02">
            <w:pPr>
              <w:tabs>
                <w:tab w:val="left" w:pos="949"/>
              </w:tabs>
              <w:jc w:val="center"/>
              <w:rPr>
                <w:sz w:val="26"/>
                <w:szCs w:val="26"/>
              </w:rPr>
            </w:pPr>
            <w:r w:rsidRPr="00A35B2E">
              <w:rPr>
                <w:sz w:val="26"/>
                <w:szCs w:val="26"/>
              </w:rPr>
              <w:t>150</w:t>
            </w:r>
          </w:p>
        </w:tc>
        <w:tc>
          <w:tcPr>
            <w:tcW w:w="1329" w:type="dxa"/>
          </w:tcPr>
          <w:p w:rsidR="00273A02" w:rsidRPr="00A35B2E" w:rsidRDefault="00273A02" w:rsidP="00273A02">
            <w:pPr>
              <w:tabs>
                <w:tab w:val="left" w:pos="949"/>
              </w:tabs>
              <w:jc w:val="center"/>
              <w:rPr>
                <w:sz w:val="26"/>
                <w:szCs w:val="26"/>
              </w:rPr>
            </w:pPr>
            <w:r w:rsidRPr="00A35B2E">
              <w:rPr>
                <w:sz w:val="26"/>
                <w:szCs w:val="26"/>
              </w:rPr>
              <w:t>25,2</w:t>
            </w:r>
          </w:p>
        </w:tc>
        <w:tc>
          <w:tcPr>
            <w:tcW w:w="1417" w:type="dxa"/>
          </w:tcPr>
          <w:p w:rsidR="00273A02" w:rsidRPr="00A35B2E" w:rsidRDefault="00273A02" w:rsidP="00273A02">
            <w:pPr>
              <w:tabs>
                <w:tab w:val="left" w:pos="949"/>
              </w:tabs>
              <w:jc w:val="center"/>
              <w:rPr>
                <w:sz w:val="26"/>
                <w:szCs w:val="26"/>
              </w:rPr>
            </w:pPr>
            <w:r w:rsidRPr="00A35B2E">
              <w:rPr>
                <w:sz w:val="26"/>
                <w:szCs w:val="26"/>
              </w:rPr>
              <w:t>63</w:t>
            </w:r>
          </w:p>
        </w:tc>
        <w:tc>
          <w:tcPr>
            <w:tcW w:w="2343" w:type="dxa"/>
          </w:tcPr>
          <w:p w:rsidR="00273A02" w:rsidRPr="00A35B2E" w:rsidRDefault="00273A02" w:rsidP="00273A02">
            <w:pPr>
              <w:tabs>
                <w:tab w:val="left" w:pos="949"/>
              </w:tabs>
              <w:jc w:val="center"/>
              <w:rPr>
                <w:sz w:val="26"/>
                <w:szCs w:val="26"/>
              </w:rPr>
            </w:pPr>
          </w:p>
        </w:tc>
        <w:tc>
          <w:tcPr>
            <w:tcW w:w="2102" w:type="dxa"/>
          </w:tcPr>
          <w:p w:rsidR="00273A02" w:rsidRPr="00A35B2E" w:rsidRDefault="00273A02" w:rsidP="00273A02">
            <w:pPr>
              <w:tabs>
                <w:tab w:val="left" w:pos="949"/>
              </w:tabs>
              <w:jc w:val="center"/>
              <w:rPr>
                <w:sz w:val="26"/>
                <w:szCs w:val="26"/>
              </w:rPr>
            </w:pPr>
          </w:p>
        </w:tc>
      </w:tr>
      <w:tr w:rsidR="00273A02" w:rsidRPr="00A35B2E" w:rsidTr="00291022">
        <w:tc>
          <w:tcPr>
            <w:tcW w:w="2943" w:type="dxa"/>
          </w:tcPr>
          <w:p w:rsidR="00273A02" w:rsidRPr="00A35B2E" w:rsidRDefault="00273A02" w:rsidP="00273A02">
            <w:pPr>
              <w:tabs>
                <w:tab w:val="left" w:pos="949"/>
              </w:tabs>
              <w:jc w:val="center"/>
              <w:rPr>
                <w:sz w:val="26"/>
                <w:szCs w:val="26"/>
              </w:rPr>
            </w:pPr>
            <w:r w:rsidRPr="00A35B2E">
              <w:rPr>
                <w:sz w:val="26"/>
                <w:szCs w:val="26"/>
              </w:rPr>
              <w:t>200</w:t>
            </w:r>
          </w:p>
        </w:tc>
        <w:tc>
          <w:tcPr>
            <w:tcW w:w="1329" w:type="dxa"/>
          </w:tcPr>
          <w:p w:rsidR="00273A02" w:rsidRPr="00A35B2E" w:rsidRDefault="00273A02" w:rsidP="00273A02">
            <w:pPr>
              <w:tabs>
                <w:tab w:val="left" w:pos="949"/>
              </w:tabs>
              <w:jc w:val="center"/>
              <w:rPr>
                <w:sz w:val="26"/>
                <w:szCs w:val="26"/>
              </w:rPr>
            </w:pPr>
            <w:r w:rsidRPr="00A35B2E">
              <w:rPr>
                <w:sz w:val="26"/>
                <w:szCs w:val="26"/>
              </w:rPr>
              <w:t>33,6</w:t>
            </w:r>
          </w:p>
        </w:tc>
        <w:tc>
          <w:tcPr>
            <w:tcW w:w="1417" w:type="dxa"/>
          </w:tcPr>
          <w:p w:rsidR="00273A02" w:rsidRPr="00A35B2E" w:rsidRDefault="00273A02" w:rsidP="00273A02">
            <w:pPr>
              <w:tabs>
                <w:tab w:val="left" w:pos="949"/>
              </w:tabs>
              <w:jc w:val="center"/>
              <w:rPr>
                <w:sz w:val="26"/>
                <w:szCs w:val="26"/>
              </w:rPr>
            </w:pPr>
            <w:r w:rsidRPr="00A35B2E">
              <w:rPr>
                <w:sz w:val="26"/>
                <w:szCs w:val="26"/>
              </w:rPr>
              <w:t>84</w:t>
            </w:r>
          </w:p>
        </w:tc>
        <w:tc>
          <w:tcPr>
            <w:tcW w:w="2343" w:type="dxa"/>
          </w:tcPr>
          <w:p w:rsidR="00273A02" w:rsidRPr="00A35B2E" w:rsidRDefault="00273A02" w:rsidP="00273A02">
            <w:pPr>
              <w:tabs>
                <w:tab w:val="left" w:pos="949"/>
              </w:tabs>
              <w:jc w:val="center"/>
              <w:rPr>
                <w:sz w:val="26"/>
                <w:szCs w:val="26"/>
              </w:rPr>
            </w:pPr>
            <w:r w:rsidRPr="00A35B2E">
              <w:rPr>
                <w:sz w:val="26"/>
                <w:szCs w:val="26"/>
              </w:rPr>
              <w:t>118,8</w:t>
            </w:r>
          </w:p>
        </w:tc>
        <w:tc>
          <w:tcPr>
            <w:tcW w:w="2102" w:type="dxa"/>
          </w:tcPr>
          <w:p w:rsidR="00273A02" w:rsidRPr="00A35B2E" w:rsidRDefault="00273A02" w:rsidP="00273A02">
            <w:pPr>
              <w:tabs>
                <w:tab w:val="left" w:pos="949"/>
              </w:tabs>
              <w:jc w:val="center"/>
              <w:rPr>
                <w:sz w:val="26"/>
                <w:szCs w:val="26"/>
              </w:rPr>
            </w:pPr>
            <w:r w:rsidRPr="00A35B2E">
              <w:rPr>
                <w:sz w:val="26"/>
                <w:szCs w:val="26"/>
              </w:rPr>
              <w:t>120</w:t>
            </w:r>
          </w:p>
        </w:tc>
      </w:tr>
      <w:tr w:rsidR="00273A02" w:rsidRPr="00A35B2E" w:rsidTr="00291022">
        <w:tc>
          <w:tcPr>
            <w:tcW w:w="2943" w:type="dxa"/>
          </w:tcPr>
          <w:p w:rsidR="00273A02" w:rsidRPr="00A35B2E" w:rsidRDefault="00273A02" w:rsidP="00273A02">
            <w:pPr>
              <w:tabs>
                <w:tab w:val="left" w:pos="949"/>
              </w:tabs>
              <w:jc w:val="center"/>
              <w:rPr>
                <w:sz w:val="26"/>
                <w:szCs w:val="26"/>
              </w:rPr>
            </w:pPr>
            <w:r w:rsidRPr="00A35B2E">
              <w:rPr>
                <w:sz w:val="26"/>
                <w:szCs w:val="26"/>
              </w:rPr>
              <w:t>250</w:t>
            </w:r>
          </w:p>
        </w:tc>
        <w:tc>
          <w:tcPr>
            <w:tcW w:w="1329" w:type="dxa"/>
          </w:tcPr>
          <w:p w:rsidR="00273A02" w:rsidRPr="00A35B2E" w:rsidRDefault="00273A02" w:rsidP="00273A02">
            <w:pPr>
              <w:tabs>
                <w:tab w:val="left" w:pos="949"/>
              </w:tabs>
              <w:jc w:val="center"/>
              <w:rPr>
                <w:sz w:val="26"/>
                <w:szCs w:val="26"/>
              </w:rPr>
            </w:pPr>
            <w:r w:rsidRPr="00A35B2E">
              <w:rPr>
                <w:sz w:val="26"/>
                <w:szCs w:val="26"/>
              </w:rPr>
              <w:t>42</w:t>
            </w:r>
          </w:p>
        </w:tc>
        <w:tc>
          <w:tcPr>
            <w:tcW w:w="1417" w:type="dxa"/>
          </w:tcPr>
          <w:p w:rsidR="00273A02" w:rsidRPr="00A35B2E" w:rsidRDefault="00273A02" w:rsidP="00273A02">
            <w:pPr>
              <w:tabs>
                <w:tab w:val="left" w:pos="949"/>
              </w:tabs>
              <w:jc w:val="center"/>
              <w:rPr>
                <w:sz w:val="26"/>
                <w:szCs w:val="26"/>
              </w:rPr>
            </w:pPr>
            <w:r w:rsidRPr="00A35B2E">
              <w:rPr>
                <w:sz w:val="26"/>
                <w:szCs w:val="26"/>
              </w:rPr>
              <w:t>93</w:t>
            </w:r>
          </w:p>
        </w:tc>
        <w:tc>
          <w:tcPr>
            <w:tcW w:w="2343" w:type="dxa"/>
          </w:tcPr>
          <w:p w:rsidR="00273A02" w:rsidRPr="00A35B2E" w:rsidRDefault="00273A02" w:rsidP="00273A02">
            <w:pPr>
              <w:tabs>
                <w:tab w:val="left" w:pos="949"/>
              </w:tabs>
              <w:jc w:val="center"/>
              <w:rPr>
                <w:sz w:val="26"/>
                <w:szCs w:val="26"/>
              </w:rPr>
            </w:pPr>
            <w:r w:rsidRPr="00A35B2E">
              <w:rPr>
                <w:sz w:val="26"/>
                <w:szCs w:val="26"/>
              </w:rPr>
              <w:t>133,2</w:t>
            </w:r>
          </w:p>
        </w:tc>
        <w:tc>
          <w:tcPr>
            <w:tcW w:w="2102" w:type="dxa"/>
          </w:tcPr>
          <w:p w:rsidR="00273A02" w:rsidRPr="00A35B2E" w:rsidRDefault="00273A02" w:rsidP="00273A02">
            <w:pPr>
              <w:tabs>
                <w:tab w:val="left" w:pos="949"/>
              </w:tabs>
              <w:jc w:val="center"/>
              <w:rPr>
                <w:sz w:val="26"/>
                <w:szCs w:val="26"/>
              </w:rPr>
            </w:pPr>
            <w:r w:rsidRPr="00A35B2E">
              <w:rPr>
                <w:sz w:val="26"/>
                <w:szCs w:val="26"/>
              </w:rPr>
              <w:t>132</w:t>
            </w:r>
          </w:p>
        </w:tc>
      </w:tr>
      <w:tr w:rsidR="00273A02" w:rsidRPr="00A35B2E" w:rsidTr="00291022">
        <w:tc>
          <w:tcPr>
            <w:tcW w:w="2943" w:type="dxa"/>
          </w:tcPr>
          <w:p w:rsidR="00273A02" w:rsidRPr="00A35B2E" w:rsidRDefault="00273A02" w:rsidP="00273A02">
            <w:pPr>
              <w:tabs>
                <w:tab w:val="left" w:pos="949"/>
              </w:tabs>
              <w:jc w:val="center"/>
              <w:rPr>
                <w:sz w:val="26"/>
                <w:szCs w:val="26"/>
              </w:rPr>
            </w:pPr>
            <w:r w:rsidRPr="00A35B2E">
              <w:rPr>
                <w:sz w:val="26"/>
                <w:szCs w:val="26"/>
              </w:rPr>
              <w:t>300</w:t>
            </w:r>
          </w:p>
        </w:tc>
        <w:tc>
          <w:tcPr>
            <w:tcW w:w="1329" w:type="dxa"/>
          </w:tcPr>
          <w:p w:rsidR="00273A02" w:rsidRPr="00A35B2E" w:rsidRDefault="00922B66" w:rsidP="00273A02">
            <w:pPr>
              <w:tabs>
                <w:tab w:val="left" w:pos="949"/>
              </w:tabs>
              <w:jc w:val="center"/>
              <w:rPr>
                <w:sz w:val="26"/>
                <w:szCs w:val="26"/>
              </w:rPr>
            </w:pPr>
            <w:r w:rsidRPr="00A35B2E">
              <w:rPr>
                <w:sz w:val="26"/>
                <w:szCs w:val="26"/>
              </w:rPr>
              <w:t>51</w:t>
            </w:r>
          </w:p>
        </w:tc>
        <w:tc>
          <w:tcPr>
            <w:tcW w:w="1417" w:type="dxa"/>
          </w:tcPr>
          <w:p w:rsidR="00273A02" w:rsidRPr="00A35B2E" w:rsidRDefault="00922B66" w:rsidP="00273A02">
            <w:pPr>
              <w:tabs>
                <w:tab w:val="left" w:pos="949"/>
              </w:tabs>
              <w:jc w:val="center"/>
              <w:rPr>
                <w:sz w:val="26"/>
                <w:szCs w:val="26"/>
              </w:rPr>
            </w:pPr>
            <w:r w:rsidRPr="00A35B2E">
              <w:rPr>
                <w:sz w:val="26"/>
                <w:szCs w:val="26"/>
              </w:rPr>
              <w:t>102</w:t>
            </w:r>
          </w:p>
        </w:tc>
        <w:tc>
          <w:tcPr>
            <w:tcW w:w="2343" w:type="dxa"/>
          </w:tcPr>
          <w:p w:rsidR="00273A02" w:rsidRPr="00A35B2E" w:rsidRDefault="00922B66" w:rsidP="00273A02">
            <w:pPr>
              <w:tabs>
                <w:tab w:val="left" w:pos="949"/>
              </w:tabs>
              <w:jc w:val="center"/>
              <w:rPr>
                <w:sz w:val="26"/>
                <w:szCs w:val="26"/>
              </w:rPr>
            </w:pPr>
            <w:r w:rsidRPr="00A35B2E">
              <w:rPr>
                <w:sz w:val="26"/>
                <w:szCs w:val="26"/>
              </w:rPr>
              <w:t>145,2</w:t>
            </w:r>
          </w:p>
        </w:tc>
        <w:tc>
          <w:tcPr>
            <w:tcW w:w="2102" w:type="dxa"/>
          </w:tcPr>
          <w:p w:rsidR="00273A02" w:rsidRPr="00A35B2E" w:rsidRDefault="00922B66" w:rsidP="00273A02">
            <w:pPr>
              <w:tabs>
                <w:tab w:val="left" w:pos="949"/>
              </w:tabs>
              <w:jc w:val="center"/>
              <w:rPr>
                <w:sz w:val="26"/>
                <w:szCs w:val="26"/>
              </w:rPr>
            </w:pPr>
            <w:r w:rsidRPr="00A35B2E">
              <w:rPr>
                <w:sz w:val="26"/>
                <w:szCs w:val="26"/>
              </w:rPr>
              <w:t>144</w:t>
            </w:r>
          </w:p>
        </w:tc>
      </w:tr>
      <w:tr w:rsidR="00273A02" w:rsidRPr="00A35B2E" w:rsidTr="00291022">
        <w:tc>
          <w:tcPr>
            <w:tcW w:w="2943" w:type="dxa"/>
          </w:tcPr>
          <w:p w:rsidR="00273A02" w:rsidRPr="00A35B2E" w:rsidRDefault="00922B66" w:rsidP="00273A02">
            <w:pPr>
              <w:tabs>
                <w:tab w:val="left" w:pos="949"/>
              </w:tabs>
              <w:jc w:val="center"/>
              <w:rPr>
                <w:sz w:val="26"/>
                <w:szCs w:val="26"/>
              </w:rPr>
            </w:pPr>
            <w:r w:rsidRPr="00A35B2E">
              <w:rPr>
                <w:sz w:val="26"/>
                <w:szCs w:val="26"/>
              </w:rPr>
              <w:t>350</w:t>
            </w:r>
          </w:p>
        </w:tc>
        <w:tc>
          <w:tcPr>
            <w:tcW w:w="1329" w:type="dxa"/>
          </w:tcPr>
          <w:p w:rsidR="00273A02" w:rsidRPr="00A35B2E" w:rsidRDefault="00922B66" w:rsidP="00273A02">
            <w:pPr>
              <w:tabs>
                <w:tab w:val="left" w:pos="949"/>
              </w:tabs>
              <w:jc w:val="center"/>
              <w:rPr>
                <w:sz w:val="26"/>
                <w:szCs w:val="26"/>
              </w:rPr>
            </w:pPr>
            <w:r w:rsidRPr="00A35B2E">
              <w:rPr>
                <w:sz w:val="26"/>
                <w:szCs w:val="26"/>
              </w:rPr>
              <w:t>54</w:t>
            </w:r>
          </w:p>
        </w:tc>
        <w:tc>
          <w:tcPr>
            <w:tcW w:w="1417" w:type="dxa"/>
          </w:tcPr>
          <w:p w:rsidR="00273A02" w:rsidRPr="00A35B2E" w:rsidRDefault="00922B66" w:rsidP="00273A02">
            <w:pPr>
              <w:tabs>
                <w:tab w:val="left" w:pos="949"/>
              </w:tabs>
              <w:jc w:val="center"/>
              <w:rPr>
                <w:sz w:val="26"/>
                <w:szCs w:val="26"/>
              </w:rPr>
            </w:pPr>
            <w:r w:rsidRPr="00A35B2E">
              <w:rPr>
                <w:sz w:val="26"/>
                <w:szCs w:val="26"/>
              </w:rPr>
              <w:t>108</w:t>
            </w:r>
          </w:p>
        </w:tc>
        <w:tc>
          <w:tcPr>
            <w:tcW w:w="2343" w:type="dxa"/>
          </w:tcPr>
          <w:p w:rsidR="00273A02" w:rsidRPr="00A35B2E" w:rsidRDefault="00922B66" w:rsidP="00273A02">
            <w:pPr>
              <w:tabs>
                <w:tab w:val="left" w:pos="949"/>
              </w:tabs>
              <w:jc w:val="center"/>
              <w:rPr>
                <w:sz w:val="26"/>
                <w:szCs w:val="26"/>
              </w:rPr>
            </w:pPr>
            <w:r w:rsidRPr="00A35B2E">
              <w:rPr>
                <w:sz w:val="26"/>
                <w:szCs w:val="26"/>
              </w:rPr>
              <w:t>157,2</w:t>
            </w:r>
          </w:p>
        </w:tc>
        <w:tc>
          <w:tcPr>
            <w:tcW w:w="2102" w:type="dxa"/>
          </w:tcPr>
          <w:p w:rsidR="00273A02" w:rsidRPr="00A35B2E" w:rsidRDefault="00922B66" w:rsidP="00273A02">
            <w:pPr>
              <w:tabs>
                <w:tab w:val="left" w:pos="949"/>
              </w:tabs>
              <w:jc w:val="center"/>
              <w:rPr>
                <w:sz w:val="26"/>
                <w:szCs w:val="26"/>
              </w:rPr>
            </w:pPr>
            <w:r w:rsidRPr="00A35B2E">
              <w:rPr>
                <w:sz w:val="26"/>
                <w:szCs w:val="26"/>
              </w:rPr>
              <w:t>156</w:t>
            </w:r>
          </w:p>
        </w:tc>
      </w:tr>
    </w:tbl>
    <w:p w:rsidR="00081698" w:rsidRDefault="00081698" w:rsidP="00081698">
      <w:pPr>
        <w:tabs>
          <w:tab w:val="left" w:pos="949"/>
        </w:tabs>
        <w:spacing w:before="120"/>
        <w:ind w:firstLine="567"/>
        <w:jc w:val="both"/>
        <w:rPr>
          <w:sz w:val="26"/>
          <w:szCs w:val="26"/>
        </w:rPr>
      </w:pPr>
      <w:r>
        <w:rPr>
          <w:sz w:val="26"/>
          <w:szCs w:val="26"/>
        </w:rPr>
        <w:t>П</w:t>
      </w:r>
      <w:r w:rsidRPr="00A35B2E">
        <w:rPr>
          <w:sz w:val="26"/>
          <w:szCs w:val="26"/>
        </w:rPr>
        <w:t xml:space="preserve">ротяжённость водопроводных сетей </w:t>
      </w:r>
      <w:r>
        <w:rPr>
          <w:sz w:val="26"/>
          <w:szCs w:val="26"/>
        </w:rPr>
        <w:t>н</w:t>
      </w:r>
      <w:r w:rsidRPr="00A35B2E">
        <w:rPr>
          <w:sz w:val="26"/>
          <w:szCs w:val="26"/>
        </w:rPr>
        <w:t xml:space="preserve">а территории </w:t>
      </w:r>
      <w:r w:rsidR="0012126A">
        <w:rPr>
          <w:sz w:val="26"/>
          <w:szCs w:val="26"/>
        </w:rPr>
        <w:t>гпг Макарьев Макарьевского</w:t>
      </w:r>
      <w:r>
        <w:rPr>
          <w:sz w:val="26"/>
          <w:szCs w:val="26"/>
        </w:rPr>
        <w:t>муниципальногорайонаприведена в таблице 2.2.7.2.</w:t>
      </w:r>
    </w:p>
    <w:p w:rsidR="008C2118" w:rsidRDefault="008C2118" w:rsidP="00081698">
      <w:pPr>
        <w:tabs>
          <w:tab w:val="left" w:pos="949"/>
        </w:tabs>
        <w:spacing w:before="120"/>
        <w:ind w:firstLine="567"/>
        <w:jc w:val="both"/>
        <w:rPr>
          <w:sz w:val="26"/>
          <w:szCs w:val="26"/>
        </w:rPr>
      </w:pPr>
    </w:p>
    <w:p w:rsidR="008C2118" w:rsidRDefault="008C2118" w:rsidP="00081698">
      <w:pPr>
        <w:tabs>
          <w:tab w:val="left" w:pos="949"/>
        </w:tabs>
        <w:spacing w:before="120"/>
        <w:ind w:firstLine="567"/>
        <w:jc w:val="both"/>
        <w:rPr>
          <w:sz w:val="26"/>
          <w:szCs w:val="26"/>
        </w:rPr>
      </w:pPr>
    </w:p>
    <w:p w:rsidR="008C2118" w:rsidRDefault="008C2118" w:rsidP="00081698">
      <w:pPr>
        <w:tabs>
          <w:tab w:val="left" w:pos="949"/>
        </w:tabs>
        <w:spacing w:before="120"/>
        <w:ind w:firstLine="567"/>
        <w:jc w:val="both"/>
        <w:rPr>
          <w:sz w:val="26"/>
          <w:szCs w:val="26"/>
        </w:rPr>
      </w:pPr>
    </w:p>
    <w:p w:rsidR="00E54455" w:rsidRDefault="00081698" w:rsidP="00081698">
      <w:pPr>
        <w:tabs>
          <w:tab w:val="left" w:pos="949"/>
        </w:tabs>
        <w:spacing w:before="120" w:after="120"/>
        <w:ind w:firstLine="947"/>
        <w:jc w:val="both"/>
        <w:rPr>
          <w:sz w:val="26"/>
          <w:szCs w:val="26"/>
        </w:rPr>
      </w:pPr>
      <w:r w:rsidRPr="00705396">
        <w:rPr>
          <w:sz w:val="26"/>
          <w:szCs w:val="26"/>
        </w:rPr>
        <w:lastRenderedPageBreak/>
        <w:t>Таблица 2.2.7.2. Материальные характеристики и износ водопроводных сетей</w:t>
      </w:r>
    </w:p>
    <w:tbl>
      <w:tblPr>
        <w:tblStyle w:val="a9"/>
        <w:tblW w:w="10181" w:type="dxa"/>
        <w:tblInd w:w="-34" w:type="dxa"/>
        <w:tblLook w:val="04A0"/>
      </w:tblPr>
      <w:tblGrid>
        <w:gridCol w:w="563"/>
        <w:gridCol w:w="2024"/>
        <w:gridCol w:w="1186"/>
        <w:gridCol w:w="1224"/>
        <w:gridCol w:w="2112"/>
        <w:gridCol w:w="1931"/>
        <w:gridCol w:w="1141"/>
      </w:tblGrid>
      <w:tr w:rsidR="0012126A" w:rsidRPr="002F0755" w:rsidTr="004E58E5">
        <w:tc>
          <w:tcPr>
            <w:tcW w:w="568" w:type="dxa"/>
          </w:tcPr>
          <w:p w:rsidR="0012126A" w:rsidRPr="002F0755" w:rsidRDefault="0012126A" w:rsidP="004E58E5">
            <w:pPr>
              <w:pStyle w:val="afa"/>
              <w:ind w:firstLine="0"/>
              <w:rPr>
                <w:rFonts w:ascii="Times New Roman" w:hAnsi="Times New Roman" w:cs="Times New Roman"/>
                <w:szCs w:val="24"/>
              </w:rPr>
            </w:pPr>
            <w:r w:rsidRPr="002F0755">
              <w:rPr>
                <w:rFonts w:ascii="Times New Roman" w:hAnsi="Times New Roman" w:cs="Times New Roman"/>
                <w:szCs w:val="24"/>
              </w:rPr>
              <w:t>№ п/п</w:t>
            </w:r>
          </w:p>
        </w:tc>
        <w:tc>
          <w:tcPr>
            <w:tcW w:w="2126" w:type="dxa"/>
            <w:vAlign w:val="center"/>
          </w:tcPr>
          <w:p w:rsidR="0012126A" w:rsidRPr="002F0755" w:rsidRDefault="0012126A" w:rsidP="004E58E5">
            <w:pPr>
              <w:pStyle w:val="afa"/>
              <w:ind w:firstLine="0"/>
              <w:jc w:val="center"/>
              <w:rPr>
                <w:rFonts w:ascii="Times New Roman" w:hAnsi="Times New Roman" w:cs="Times New Roman"/>
                <w:szCs w:val="24"/>
              </w:rPr>
            </w:pPr>
            <w:r w:rsidRPr="002F0755">
              <w:rPr>
                <w:rFonts w:ascii="Times New Roman" w:hAnsi="Times New Roman" w:cs="Times New Roman"/>
                <w:szCs w:val="24"/>
              </w:rPr>
              <w:t>Населенный пункт</w:t>
            </w:r>
          </w:p>
        </w:tc>
        <w:tc>
          <w:tcPr>
            <w:tcW w:w="1204" w:type="dxa"/>
          </w:tcPr>
          <w:p w:rsidR="0012126A" w:rsidRPr="002F0755" w:rsidRDefault="0012126A" w:rsidP="004E58E5">
            <w:pPr>
              <w:pStyle w:val="afa"/>
              <w:ind w:firstLine="0"/>
              <w:jc w:val="center"/>
              <w:rPr>
                <w:rFonts w:ascii="Times New Roman" w:hAnsi="Times New Roman" w:cs="Times New Roman"/>
                <w:szCs w:val="24"/>
              </w:rPr>
            </w:pPr>
            <w:r w:rsidRPr="002F0755">
              <w:rPr>
                <w:rFonts w:ascii="Times New Roman" w:eastAsia="Calibri" w:hAnsi="Times New Roman" w:cs="Times New Roman"/>
                <w:szCs w:val="24"/>
              </w:rPr>
              <w:t>Г</w:t>
            </w:r>
            <w:r w:rsidRPr="002F0755">
              <w:rPr>
                <w:rFonts w:ascii="Times New Roman" w:hAnsi="Times New Roman" w:cs="Times New Roman"/>
                <w:szCs w:val="24"/>
              </w:rPr>
              <w:t>од строи-тельства сетей</w:t>
            </w:r>
          </w:p>
        </w:tc>
        <w:tc>
          <w:tcPr>
            <w:tcW w:w="1237" w:type="dxa"/>
            <w:vAlign w:val="center"/>
          </w:tcPr>
          <w:p w:rsidR="0012126A" w:rsidRPr="002F0755" w:rsidRDefault="0012126A" w:rsidP="004E58E5">
            <w:pPr>
              <w:pStyle w:val="afa"/>
              <w:ind w:firstLine="0"/>
              <w:jc w:val="center"/>
              <w:rPr>
                <w:rFonts w:ascii="Times New Roman" w:hAnsi="Times New Roman" w:cs="Times New Roman"/>
                <w:szCs w:val="24"/>
              </w:rPr>
            </w:pPr>
            <w:r w:rsidRPr="002F0755">
              <w:rPr>
                <w:rFonts w:ascii="Times New Roman" w:hAnsi="Times New Roman" w:cs="Times New Roman"/>
                <w:szCs w:val="24"/>
              </w:rPr>
              <w:t>Диаметр, мм</w:t>
            </w:r>
          </w:p>
        </w:tc>
        <w:tc>
          <w:tcPr>
            <w:tcW w:w="1907" w:type="dxa"/>
            <w:vAlign w:val="center"/>
          </w:tcPr>
          <w:p w:rsidR="0012126A" w:rsidRPr="002F0755" w:rsidRDefault="0012126A" w:rsidP="004E58E5">
            <w:pPr>
              <w:pStyle w:val="afa"/>
              <w:ind w:firstLine="0"/>
              <w:jc w:val="center"/>
              <w:rPr>
                <w:rFonts w:ascii="Times New Roman" w:hAnsi="Times New Roman" w:cs="Times New Roman"/>
                <w:szCs w:val="24"/>
              </w:rPr>
            </w:pPr>
            <w:r w:rsidRPr="002F0755">
              <w:rPr>
                <w:rFonts w:ascii="Times New Roman" w:hAnsi="Times New Roman" w:cs="Times New Roman"/>
                <w:szCs w:val="24"/>
              </w:rPr>
              <w:t>Материал трубопроводов</w:t>
            </w:r>
          </w:p>
        </w:tc>
        <w:tc>
          <w:tcPr>
            <w:tcW w:w="1953" w:type="dxa"/>
            <w:vAlign w:val="center"/>
          </w:tcPr>
          <w:p w:rsidR="0012126A" w:rsidRPr="002F0755" w:rsidRDefault="0012126A" w:rsidP="004E58E5">
            <w:pPr>
              <w:pStyle w:val="afa"/>
              <w:ind w:firstLine="0"/>
              <w:jc w:val="center"/>
              <w:rPr>
                <w:rFonts w:ascii="Times New Roman" w:hAnsi="Times New Roman" w:cs="Times New Roman"/>
                <w:szCs w:val="24"/>
              </w:rPr>
            </w:pPr>
            <w:r w:rsidRPr="002F0755">
              <w:rPr>
                <w:rFonts w:ascii="Times New Roman" w:hAnsi="Times New Roman" w:cs="Times New Roman"/>
                <w:szCs w:val="24"/>
              </w:rPr>
              <w:t>Протяженность сетей, м</w:t>
            </w:r>
          </w:p>
        </w:tc>
        <w:tc>
          <w:tcPr>
            <w:tcW w:w="1186" w:type="dxa"/>
          </w:tcPr>
          <w:p w:rsidR="0012126A" w:rsidRPr="002F0755" w:rsidRDefault="0012126A" w:rsidP="004E58E5">
            <w:pPr>
              <w:pStyle w:val="afa"/>
              <w:ind w:firstLine="0"/>
              <w:jc w:val="center"/>
              <w:rPr>
                <w:rFonts w:ascii="Times New Roman" w:hAnsi="Times New Roman" w:cs="Times New Roman"/>
                <w:szCs w:val="24"/>
              </w:rPr>
            </w:pPr>
            <w:r w:rsidRPr="002F0755">
              <w:rPr>
                <w:rFonts w:ascii="Times New Roman" w:hAnsi="Times New Roman" w:cs="Times New Roman"/>
                <w:szCs w:val="24"/>
              </w:rPr>
              <w:t>% износа сетей</w:t>
            </w:r>
          </w:p>
        </w:tc>
      </w:tr>
      <w:tr w:rsidR="0012126A" w:rsidRPr="002F0755" w:rsidTr="004E58E5">
        <w:tc>
          <w:tcPr>
            <w:tcW w:w="568" w:type="dxa"/>
          </w:tcPr>
          <w:p w:rsidR="00F07090" w:rsidRPr="002F0755" w:rsidRDefault="0012126A" w:rsidP="00F07090">
            <w:pPr>
              <w:pStyle w:val="afa"/>
              <w:ind w:firstLine="0"/>
              <w:rPr>
                <w:rFonts w:ascii="Times New Roman" w:hAnsi="Times New Roman" w:cs="Times New Roman"/>
                <w:szCs w:val="24"/>
              </w:rPr>
            </w:pPr>
            <w:r w:rsidRPr="002F0755">
              <w:rPr>
                <w:rFonts w:ascii="Times New Roman" w:hAnsi="Times New Roman" w:cs="Times New Roman"/>
                <w:szCs w:val="24"/>
              </w:rPr>
              <w:t>1</w:t>
            </w:r>
          </w:p>
        </w:tc>
        <w:tc>
          <w:tcPr>
            <w:tcW w:w="2126" w:type="dxa"/>
            <w:vAlign w:val="center"/>
          </w:tcPr>
          <w:p w:rsidR="0012126A" w:rsidRPr="002F0755" w:rsidRDefault="008C2118" w:rsidP="004E58E5">
            <w:pPr>
              <w:pStyle w:val="afa"/>
              <w:ind w:firstLine="0"/>
              <w:jc w:val="center"/>
              <w:rPr>
                <w:rFonts w:ascii="Times New Roman" w:hAnsi="Times New Roman" w:cs="Times New Roman"/>
                <w:szCs w:val="24"/>
              </w:rPr>
            </w:pPr>
            <w:r>
              <w:rPr>
                <w:rFonts w:ascii="Times New Roman" w:hAnsi="Times New Roman" w:cs="Times New Roman"/>
                <w:szCs w:val="24"/>
              </w:rPr>
              <w:t xml:space="preserve">ГП </w:t>
            </w:r>
            <w:r w:rsidR="0012126A" w:rsidRPr="002F0755">
              <w:rPr>
                <w:rFonts w:ascii="Times New Roman" w:hAnsi="Times New Roman" w:cs="Times New Roman"/>
                <w:szCs w:val="24"/>
              </w:rPr>
              <w:t>г</w:t>
            </w:r>
            <w:r>
              <w:rPr>
                <w:rFonts w:ascii="Times New Roman" w:hAnsi="Times New Roman" w:cs="Times New Roman"/>
                <w:szCs w:val="24"/>
              </w:rPr>
              <w:t>.</w:t>
            </w:r>
            <w:r w:rsidR="0012126A" w:rsidRPr="002F0755">
              <w:rPr>
                <w:rFonts w:ascii="Times New Roman" w:hAnsi="Times New Roman" w:cs="Times New Roman"/>
                <w:szCs w:val="24"/>
              </w:rPr>
              <w:t xml:space="preserve"> Макарьев</w:t>
            </w:r>
          </w:p>
        </w:tc>
        <w:tc>
          <w:tcPr>
            <w:tcW w:w="1204" w:type="dxa"/>
          </w:tcPr>
          <w:p w:rsidR="0012126A" w:rsidRPr="002F0755" w:rsidRDefault="0012126A" w:rsidP="004E58E5">
            <w:pPr>
              <w:pStyle w:val="afa"/>
              <w:ind w:firstLine="0"/>
              <w:jc w:val="center"/>
              <w:rPr>
                <w:rFonts w:ascii="Times New Roman" w:eastAsia="Calibri" w:hAnsi="Times New Roman" w:cs="Times New Roman"/>
                <w:szCs w:val="24"/>
              </w:rPr>
            </w:pPr>
            <w:r w:rsidRPr="002F0755">
              <w:rPr>
                <w:rFonts w:ascii="Times New Roman" w:eastAsia="Calibri" w:hAnsi="Times New Roman" w:cs="Times New Roman"/>
                <w:szCs w:val="24"/>
              </w:rPr>
              <w:t>1970-2011</w:t>
            </w:r>
          </w:p>
        </w:tc>
        <w:tc>
          <w:tcPr>
            <w:tcW w:w="1237" w:type="dxa"/>
            <w:vAlign w:val="center"/>
          </w:tcPr>
          <w:p w:rsidR="0012126A" w:rsidRPr="002F0755" w:rsidRDefault="0012126A" w:rsidP="004E58E5">
            <w:pPr>
              <w:pStyle w:val="afa"/>
              <w:ind w:firstLine="0"/>
              <w:jc w:val="center"/>
              <w:rPr>
                <w:rFonts w:ascii="Times New Roman" w:hAnsi="Times New Roman" w:cs="Times New Roman"/>
                <w:szCs w:val="24"/>
              </w:rPr>
            </w:pPr>
            <w:r w:rsidRPr="002F0755">
              <w:rPr>
                <w:rFonts w:ascii="Times New Roman" w:hAnsi="Times New Roman" w:cs="Times New Roman"/>
                <w:szCs w:val="24"/>
              </w:rPr>
              <w:t>100</w:t>
            </w:r>
          </w:p>
        </w:tc>
        <w:tc>
          <w:tcPr>
            <w:tcW w:w="1907" w:type="dxa"/>
            <w:vAlign w:val="center"/>
          </w:tcPr>
          <w:p w:rsidR="0012126A" w:rsidRPr="002F0755" w:rsidRDefault="0012126A" w:rsidP="004E58E5">
            <w:pPr>
              <w:pStyle w:val="afa"/>
              <w:ind w:firstLine="0"/>
              <w:jc w:val="center"/>
              <w:rPr>
                <w:rFonts w:ascii="Times New Roman" w:hAnsi="Times New Roman" w:cs="Times New Roman"/>
                <w:szCs w:val="24"/>
              </w:rPr>
            </w:pPr>
            <w:r w:rsidRPr="002F0755">
              <w:rPr>
                <w:rFonts w:ascii="Times New Roman" w:hAnsi="Times New Roman" w:cs="Times New Roman"/>
                <w:szCs w:val="24"/>
              </w:rPr>
              <w:t>чугун, полиэтилен, асбестоцементные</w:t>
            </w:r>
          </w:p>
        </w:tc>
        <w:tc>
          <w:tcPr>
            <w:tcW w:w="1953" w:type="dxa"/>
            <w:vAlign w:val="center"/>
          </w:tcPr>
          <w:p w:rsidR="0012126A" w:rsidRPr="002F0755" w:rsidRDefault="0012126A" w:rsidP="004E58E5">
            <w:pPr>
              <w:pStyle w:val="afa"/>
              <w:ind w:firstLine="0"/>
              <w:jc w:val="center"/>
              <w:rPr>
                <w:rFonts w:ascii="Times New Roman" w:hAnsi="Times New Roman" w:cs="Times New Roman"/>
                <w:szCs w:val="24"/>
              </w:rPr>
            </w:pPr>
            <w:r w:rsidRPr="002F0755">
              <w:rPr>
                <w:rFonts w:ascii="Times New Roman" w:hAnsi="Times New Roman" w:cs="Times New Roman"/>
                <w:szCs w:val="24"/>
              </w:rPr>
              <w:t>44,3</w:t>
            </w:r>
          </w:p>
        </w:tc>
        <w:tc>
          <w:tcPr>
            <w:tcW w:w="1186" w:type="dxa"/>
          </w:tcPr>
          <w:p w:rsidR="0012126A" w:rsidRPr="002F0755" w:rsidRDefault="0012126A" w:rsidP="004E58E5">
            <w:pPr>
              <w:pStyle w:val="afa"/>
              <w:ind w:firstLine="0"/>
              <w:jc w:val="center"/>
              <w:rPr>
                <w:rFonts w:ascii="Times New Roman" w:hAnsi="Times New Roman" w:cs="Times New Roman"/>
                <w:szCs w:val="24"/>
              </w:rPr>
            </w:pPr>
            <w:r w:rsidRPr="002F0755">
              <w:rPr>
                <w:rFonts w:ascii="Times New Roman" w:hAnsi="Times New Roman" w:cs="Times New Roman"/>
                <w:szCs w:val="24"/>
              </w:rPr>
              <w:t>80-82</w:t>
            </w:r>
          </w:p>
        </w:tc>
      </w:tr>
    </w:tbl>
    <w:p w:rsidR="0056040B" w:rsidRDefault="0056040B" w:rsidP="00234209">
      <w:pPr>
        <w:rPr>
          <w:u w:val="single"/>
        </w:rPr>
      </w:pPr>
    </w:p>
    <w:p w:rsidR="00234209" w:rsidRPr="00212136" w:rsidRDefault="00234209" w:rsidP="00234209">
      <w:pPr>
        <w:rPr>
          <w:sz w:val="26"/>
          <w:szCs w:val="26"/>
        </w:rPr>
      </w:pPr>
      <w:r w:rsidRPr="00212136">
        <w:rPr>
          <w:sz w:val="26"/>
          <w:szCs w:val="26"/>
        </w:rPr>
        <w:t xml:space="preserve">Расчет </w:t>
      </w:r>
      <w:r w:rsidR="00B841C9" w:rsidRPr="00212136">
        <w:rPr>
          <w:sz w:val="26"/>
          <w:szCs w:val="26"/>
        </w:rPr>
        <w:t xml:space="preserve">нормы естественной убыли по </w:t>
      </w:r>
      <w:r w:rsidR="009C5BFF">
        <w:rPr>
          <w:sz w:val="26"/>
          <w:szCs w:val="26"/>
        </w:rPr>
        <w:t>МУП «Макарьевское КХ»</w:t>
      </w:r>
      <w:r w:rsidRPr="00212136">
        <w:rPr>
          <w:sz w:val="26"/>
          <w:szCs w:val="26"/>
        </w:rPr>
        <w:t>:</w:t>
      </w:r>
    </w:p>
    <w:p w:rsidR="00234209" w:rsidRPr="00F30559" w:rsidRDefault="00234209" w:rsidP="00234209">
      <w:pPr>
        <w:rPr>
          <w:color w:val="000000"/>
          <w:sz w:val="26"/>
          <w:szCs w:val="26"/>
        </w:rPr>
      </w:pPr>
      <w:r w:rsidRPr="00F30559">
        <w:rPr>
          <w:sz w:val="26"/>
          <w:szCs w:val="26"/>
        </w:rPr>
        <w:t xml:space="preserve">Стальные трубы </w:t>
      </w:r>
      <w:r w:rsidR="00671F43" w:rsidRPr="00F30559">
        <w:rPr>
          <w:sz w:val="26"/>
          <w:szCs w:val="26"/>
          <w:lang w:val="en-US"/>
        </w:rPr>
        <w:t>G</w:t>
      </w:r>
      <w:r w:rsidRPr="00F30559">
        <w:rPr>
          <w:sz w:val="26"/>
          <w:szCs w:val="26"/>
        </w:rPr>
        <w:t>=(</w:t>
      </w:r>
      <w:r w:rsidR="0012126A" w:rsidRPr="00F30559">
        <w:rPr>
          <w:sz w:val="26"/>
          <w:szCs w:val="26"/>
        </w:rPr>
        <w:t>16,8</w:t>
      </w:r>
      <w:r w:rsidRPr="00F30559">
        <w:rPr>
          <w:sz w:val="26"/>
          <w:szCs w:val="26"/>
        </w:rPr>
        <w:t>*</w:t>
      </w:r>
      <w:r w:rsidR="0012126A" w:rsidRPr="00F30559">
        <w:rPr>
          <w:sz w:val="26"/>
          <w:szCs w:val="26"/>
        </w:rPr>
        <w:t>2</w:t>
      </w:r>
      <w:r w:rsidRPr="00F30559">
        <w:rPr>
          <w:sz w:val="26"/>
          <w:szCs w:val="26"/>
        </w:rPr>
        <w:t>3)=</w:t>
      </w:r>
      <w:r w:rsidR="0012126A" w:rsidRPr="00F30559">
        <w:rPr>
          <w:color w:val="000000"/>
          <w:sz w:val="26"/>
          <w:szCs w:val="26"/>
        </w:rPr>
        <w:t>386,4</w:t>
      </w:r>
      <w:r w:rsidRPr="00F30559">
        <w:rPr>
          <w:color w:val="000000"/>
          <w:sz w:val="26"/>
          <w:szCs w:val="26"/>
        </w:rPr>
        <w:t>кг/ч</w:t>
      </w:r>
    </w:p>
    <w:p w:rsidR="00234209" w:rsidRPr="00F30559" w:rsidRDefault="00234209" w:rsidP="00234209">
      <w:pPr>
        <w:rPr>
          <w:color w:val="000000"/>
          <w:sz w:val="26"/>
          <w:szCs w:val="26"/>
        </w:rPr>
      </w:pPr>
      <w:r w:rsidRPr="00F30559">
        <w:rPr>
          <w:sz w:val="26"/>
          <w:szCs w:val="26"/>
        </w:rPr>
        <w:t xml:space="preserve">Чугунные трубы </w:t>
      </w:r>
      <w:r w:rsidR="00671F43" w:rsidRPr="00F30559">
        <w:rPr>
          <w:sz w:val="26"/>
          <w:szCs w:val="26"/>
          <w:lang w:val="en-US"/>
        </w:rPr>
        <w:t>G</w:t>
      </w:r>
      <w:r w:rsidRPr="00F30559">
        <w:rPr>
          <w:sz w:val="26"/>
          <w:szCs w:val="26"/>
        </w:rPr>
        <w:t>=</w:t>
      </w:r>
      <w:r w:rsidR="0012126A" w:rsidRPr="00F30559">
        <w:rPr>
          <w:sz w:val="26"/>
          <w:szCs w:val="26"/>
        </w:rPr>
        <w:t>(</w:t>
      </w:r>
      <w:r w:rsidRPr="00F30559">
        <w:rPr>
          <w:sz w:val="26"/>
          <w:szCs w:val="26"/>
        </w:rPr>
        <w:t>42*1</w:t>
      </w:r>
      <w:r w:rsidR="0012126A" w:rsidRPr="00F30559">
        <w:rPr>
          <w:sz w:val="26"/>
          <w:szCs w:val="26"/>
        </w:rPr>
        <w:t>9</w:t>
      </w:r>
      <w:r w:rsidRPr="00F30559">
        <w:rPr>
          <w:sz w:val="26"/>
          <w:szCs w:val="26"/>
        </w:rPr>
        <w:t>*0,7</w:t>
      </w:r>
      <w:r w:rsidR="0012126A" w:rsidRPr="00F30559">
        <w:rPr>
          <w:sz w:val="26"/>
          <w:szCs w:val="26"/>
        </w:rPr>
        <w:t>)</w:t>
      </w:r>
      <w:r w:rsidRPr="00F30559">
        <w:rPr>
          <w:sz w:val="26"/>
          <w:szCs w:val="26"/>
        </w:rPr>
        <w:t>=</w:t>
      </w:r>
      <w:r w:rsidR="0012126A" w:rsidRPr="00F30559">
        <w:rPr>
          <w:color w:val="000000"/>
          <w:sz w:val="26"/>
          <w:szCs w:val="26"/>
        </w:rPr>
        <w:t xml:space="preserve">558,6 </w:t>
      </w:r>
      <w:r w:rsidRPr="00F30559">
        <w:rPr>
          <w:color w:val="000000"/>
          <w:sz w:val="26"/>
          <w:szCs w:val="26"/>
        </w:rPr>
        <w:t>кг/ч</w:t>
      </w:r>
    </w:p>
    <w:p w:rsidR="00234209" w:rsidRPr="00F30559" w:rsidRDefault="00234209" w:rsidP="00234209">
      <w:pPr>
        <w:rPr>
          <w:color w:val="000000"/>
          <w:sz w:val="26"/>
          <w:szCs w:val="26"/>
        </w:rPr>
      </w:pPr>
      <w:r w:rsidRPr="00F30559">
        <w:rPr>
          <w:color w:val="000000"/>
          <w:sz w:val="26"/>
          <w:szCs w:val="26"/>
        </w:rPr>
        <w:t xml:space="preserve">Итого: </w:t>
      </w:r>
      <w:r w:rsidR="00671F43" w:rsidRPr="00F30559">
        <w:rPr>
          <w:sz w:val="26"/>
          <w:szCs w:val="26"/>
          <w:lang w:val="en-US"/>
        </w:rPr>
        <w:t>G</w:t>
      </w:r>
      <w:r w:rsidR="00671F43" w:rsidRPr="00F30559">
        <w:rPr>
          <w:color w:val="000000"/>
          <w:sz w:val="26"/>
          <w:szCs w:val="26"/>
        </w:rPr>
        <w:t xml:space="preserve"> = </w:t>
      </w:r>
      <w:r w:rsidR="0012126A" w:rsidRPr="00F30559">
        <w:rPr>
          <w:color w:val="000000"/>
          <w:sz w:val="26"/>
          <w:szCs w:val="26"/>
        </w:rPr>
        <w:t>945</w:t>
      </w:r>
      <w:r w:rsidRPr="00F30559">
        <w:rPr>
          <w:color w:val="000000"/>
          <w:sz w:val="26"/>
          <w:szCs w:val="26"/>
        </w:rPr>
        <w:t xml:space="preserve"> кг/г =0,</w:t>
      </w:r>
      <w:r w:rsidR="00F07090" w:rsidRPr="00F30559">
        <w:rPr>
          <w:color w:val="000000"/>
          <w:sz w:val="26"/>
          <w:szCs w:val="26"/>
        </w:rPr>
        <w:t>95</w:t>
      </w:r>
      <w:r w:rsidRPr="00F30559">
        <w:rPr>
          <w:color w:val="000000"/>
          <w:sz w:val="26"/>
          <w:szCs w:val="26"/>
        </w:rPr>
        <w:t xml:space="preserve"> м</w:t>
      </w:r>
      <w:r w:rsidRPr="00F30559">
        <w:rPr>
          <w:color w:val="000000"/>
          <w:sz w:val="26"/>
          <w:szCs w:val="26"/>
          <w:vertAlign w:val="superscript"/>
        </w:rPr>
        <w:t>3</w:t>
      </w:r>
      <w:r w:rsidRPr="00F30559">
        <w:rPr>
          <w:color w:val="000000"/>
          <w:sz w:val="26"/>
          <w:szCs w:val="26"/>
        </w:rPr>
        <w:t xml:space="preserve">/ч или </w:t>
      </w:r>
      <w:r w:rsidR="00F07090" w:rsidRPr="00F30559">
        <w:rPr>
          <w:color w:val="000000"/>
          <w:sz w:val="26"/>
          <w:szCs w:val="26"/>
        </w:rPr>
        <w:t>8322</w:t>
      </w:r>
      <w:r w:rsidRPr="00F30559">
        <w:rPr>
          <w:color w:val="000000"/>
          <w:sz w:val="26"/>
          <w:szCs w:val="26"/>
        </w:rPr>
        <w:t xml:space="preserve"> м</w:t>
      </w:r>
      <w:r w:rsidRPr="00F30559">
        <w:rPr>
          <w:color w:val="000000"/>
          <w:sz w:val="26"/>
          <w:szCs w:val="26"/>
          <w:vertAlign w:val="superscript"/>
        </w:rPr>
        <w:t>3</w:t>
      </w:r>
      <w:r w:rsidRPr="00F30559">
        <w:rPr>
          <w:color w:val="000000"/>
          <w:sz w:val="26"/>
          <w:szCs w:val="26"/>
        </w:rPr>
        <w:t>/год</w:t>
      </w:r>
    </w:p>
    <w:p w:rsidR="006E74C8" w:rsidRPr="00A35B2E" w:rsidRDefault="006E74C8" w:rsidP="006E74C8">
      <w:pPr>
        <w:tabs>
          <w:tab w:val="left" w:pos="949"/>
        </w:tabs>
        <w:spacing w:before="120"/>
        <w:ind w:firstLine="947"/>
        <w:jc w:val="both"/>
        <w:rPr>
          <w:sz w:val="26"/>
          <w:szCs w:val="26"/>
        </w:rPr>
      </w:pPr>
      <w:r w:rsidRPr="00234209">
        <w:rPr>
          <w:sz w:val="26"/>
          <w:szCs w:val="26"/>
        </w:rPr>
        <w:t>Норма</w:t>
      </w:r>
      <w:r w:rsidRPr="00A35B2E">
        <w:rPr>
          <w:sz w:val="26"/>
          <w:szCs w:val="26"/>
        </w:rPr>
        <w:t xml:space="preserve"> естественной убыли для системы водоснабжения </w:t>
      </w:r>
      <w:r w:rsidR="009C5BFF">
        <w:rPr>
          <w:sz w:val="26"/>
          <w:szCs w:val="26"/>
        </w:rPr>
        <w:t xml:space="preserve">ГП </w:t>
      </w:r>
      <w:r w:rsidR="00F07090">
        <w:rPr>
          <w:sz w:val="26"/>
          <w:szCs w:val="26"/>
        </w:rPr>
        <w:t>г</w:t>
      </w:r>
      <w:r w:rsidR="009C5BFF">
        <w:rPr>
          <w:sz w:val="26"/>
          <w:szCs w:val="26"/>
        </w:rPr>
        <w:t>.</w:t>
      </w:r>
      <w:r w:rsidR="00F07090">
        <w:rPr>
          <w:sz w:val="26"/>
          <w:szCs w:val="26"/>
        </w:rPr>
        <w:t xml:space="preserve"> Макарьев Макарьевского</w:t>
      </w:r>
      <w:r w:rsidR="00F0269B">
        <w:rPr>
          <w:sz w:val="26"/>
          <w:szCs w:val="26"/>
        </w:rPr>
        <w:t>муниципального района</w:t>
      </w:r>
      <w:r w:rsidRPr="00A35B2E">
        <w:rPr>
          <w:sz w:val="26"/>
          <w:szCs w:val="26"/>
        </w:rPr>
        <w:t xml:space="preserve"> составляет</w:t>
      </w:r>
      <w:r w:rsidRPr="00234209">
        <w:rPr>
          <w:sz w:val="26"/>
          <w:szCs w:val="26"/>
        </w:rPr>
        <w:t xml:space="preserve">: </w:t>
      </w:r>
      <w:r w:rsidR="00F07090">
        <w:rPr>
          <w:sz w:val="26"/>
          <w:szCs w:val="26"/>
        </w:rPr>
        <w:t>8322</w:t>
      </w:r>
      <w:r w:rsidRPr="00234209">
        <w:rPr>
          <w:sz w:val="26"/>
          <w:szCs w:val="26"/>
        </w:rPr>
        <w:t>м</w:t>
      </w:r>
      <w:r w:rsidRPr="00234209">
        <w:rPr>
          <w:sz w:val="26"/>
          <w:szCs w:val="26"/>
          <w:vertAlign w:val="superscript"/>
        </w:rPr>
        <w:t>3</w:t>
      </w:r>
      <w:r w:rsidRPr="00234209">
        <w:rPr>
          <w:sz w:val="26"/>
          <w:szCs w:val="26"/>
        </w:rPr>
        <w:t xml:space="preserve"> в год</w:t>
      </w:r>
      <w:r w:rsidRPr="00A35B2E">
        <w:rPr>
          <w:sz w:val="26"/>
          <w:szCs w:val="26"/>
        </w:rPr>
        <w:t>.</w:t>
      </w:r>
    </w:p>
    <w:p w:rsidR="00922B66" w:rsidRPr="00A35B2E" w:rsidRDefault="00922B66" w:rsidP="006E74C8">
      <w:pPr>
        <w:tabs>
          <w:tab w:val="left" w:pos="949"/>
        </w:tabs>
        <w:ind w:firstLine="567"/>
        <w:rPr>
          <w:sz w:val="26"/>
          <w:szCs w:val="26"/>
        </w:rPr>
      </w:pPr>
      <w:r w:rsidRPr="00A35B2E">
        <w:rPr>
          <w:sz w:val="26"/>
          <w:szCs w:val="26"/>
        </w:rPr>
        <w:t>Примечание:</w:t>
      </w:r>
    </w:p>
    <w:p w:rsidR="00922B66" w:rsidRPr="00A35B2E" w:rsidRDefault="00922B66" w:rsidP="00E24016">
      <w:pPr>
        <w:tabs>
          <w:tab w:val="left" w:pos="949"/>
        </w:tabs>
        <w:ind w:firstLine="567"/>
        <w:jc w:val="both"/>
        <w:rPr>
          <w:sz w:val="26"/>
          <w:szCs w:val="26"/>
        </w:rPr>
      </w:pPr>
      <w:r w:rsidRPr="00A35B2E">
        <w:rPr>
          <w:sz w:val="26"/>
          <w:szCs w:val="26"/>
        </w:rPr>
        <w:t>Для чугунных трубопроводов со стыковыми соединениями на резиновых уплотнителях норму следует принимать с коэффициентом 0,7.</w:t>
      </w:r>
    </w:p>
    <w:p w:rsidR="00922B66" w:rsidRPr="00A35B2E" w:rsidRDefault="00922B66" w:rsidP="00E24016">
      <w:pPr>
        <w:tabs>
          <w:tab w:val="left" w:pos="949"/>
        </w:tabs>
        <w:ind w:firstLine="567"/>
        <w:jc w:val="both"/>
        <w:rPr>
          <w:sz w:val="26"/>
          <w:szCs w:val="26"/>
        </w:rPr>
      </w:pPr>
      <w:r w:rsidRPr="00A35B2E">
        <w:rPr>
          <w:sz w:val="26"/>
          <w:szCs w:val="26"/>
        </w:rPr>
        <w:t xml:space="preserve">Для трубопроводов из ПВД </w:t>
      </w:r>
      <w:r w:rsidR="00833131">
        <w:rPr>
          <w:sz w:val="26"/>
          <w:szCs w:val="26"/>
        </w:rPr>
        <w:t xml:space="preserve">и ПНД со сварными соединениями </w:t>
      </w:r>
      <w:r w:rsidRPr="00A35B2E">
        <w:rPr>
          <w:sz w:val="26"/>
          <w:szCs w:val="26"/>
        </w:rPr>
        <w:t>и трубопроводов ПВХ с клеевыми соединениями норму е</w:t>
      </w:r>
      <w:r w:rsidR="00671F43">
        <w:rPr>
          <w:sz w:val="26"/>
          <w:szCs w:val="26"/>
        </w:rPr>
        <w:t xml:space="preserve">стественной убыли воды следует </w:t>
      </w:r>
      <w:r w:rsidRPr="00A35B2E">
        <w:rPr>
          <w:sz w:val="26"/>
          <w:szCs w:val="26"/>
        </w:rPr>
        <w:t>принимать как для стальных трубопроводов, определяя этот расход интерполяцией по величине внутреннего диаметра.Для трубопроводов их ПВХ с соединениями на резиновых манжетах норму следует принимать как для чугунных трубопроводов с такими же соединениями, эквивалентных по величине наружного диаметра</w:t>
      </w:r>
      <w:r w:rsidR="00347A2D" w:rsidRPr="00A35B2E">
        <w:rPr>
          <w:sz w:val="26"/>
          <w:szCs w:val="26"/>
        </w:rPr>
        <w:t xml:space="preserve">, определяя этот расход интерполяцией. </w:t>
      </w:r>
    </w:p>
    <w:p w:rsidR="00A53342" w:rsidRPr="00A35B2E" w:rsidRDefault="00734AB0" w:rsidP="00734AB0">
      <w:pPr>
        <w:tabs>
          <w:tab w:val="left" w:pos="949"/>
          <w:tab w:val="left" w:pos="3624"/>
        </w:tabs>
        <w:ind w:firstLine="567"/>
        <w:jc w:val="both"/>
        <w:rPr>
          <w:sz w:val="26"/>
          <w:szCs w:val="26"/>
        </w:rPr>
      </w:pPr>
      <w:r w:rsidRPr="00A35B2E">
        <w:rPr>
          <w:sz w:val="26"/>
          <w:szCs w:val="26"/>
        </w:rPr>
        <w:t>Норма естественной убыли – это предельно допустимая величина безвозвратных потерь воды, возникающих непосредственно при её транспортировке и передаче абонентам вследствие сопровождающих их физических процессов (просачивания через поверхности, брызгоуноса и испарения).</w:t>
      </w:r>
    </w:p>
    <w:p w:rsidR="00E24016" w:rsidRPr="00A35B2E" w:rsidRDefault="00734AB0" w:rsidP="000977A8">
      <w:pPr>
        <w:tabs>
          <w:tab w:val="left" w:pos="949"/>
          <w:tab w:val="left" w:pos="3624"/>
        </w:tabs>
        <w:ind w:firstLine="567"/>
        <w:jc w:val="both"/>
        <w:rPr>
          <w:b/>
          <w:sz w:val="26"/>
          <w:szCs w:val="26"/>
        </w:rPr>
      </w:pPr>
      <w:r w:rsidRPr="00A35B2E">
        <w:rPr>
          <w:sz w:val="26"/>
          <w:szCs w:val="26"/>
        </w:rPr>
        <w:t>К естественной убыли не относятся потери воды, вызванные нарушениями требований стандартов, технических условий, правил технической эксплуатации и хранения, последствиями стихийных бедствий, утечками воды приавариях</w:t>
      </w:r>
      <w:r w:rsidR="000E2F43" w:rsidRPr="00A35B2E">
        <w:rPr>
          <w:sz w:val="26"/>
          <w:szCs w:val="26"/>
        </w:rPr>
        <w:t>, хищениями воды.</w:t>
      </w:r>
    </w:p>
    <w:p w:rsidR="00055455" w:rsidRPr="00A35B2E" w:rsidRDefault="00DD391F" w:rsidP="000977A8">
      <w:pPr>
        <w:tabs>
          <w:tab w:val="left" w:pos="949"/>
          <w:tab w:val="left" w:pos="3624"/>
        </w:tabs>
        <w:ind w:firstLine="567"/>
        <w:jc w:val="both"/>
        <w:rPr>
          <w:sz w:val="26"/>
          <w:szCs w:val="26"/>
        </w:rPr>
      </w:pPr>
      <w:r w:rsidRPr="00A35B2E">
        <w:rPr>
          <w:sz w:val="26"/>
          <w:szCs w:val="26"/>
        </w:rPr>
        <w:t>К нерациональным потерям воды отн</w:t>
      </w:r>
      <w:r w:rsidR="00F8285F" w:rsidRPr="00A35B2E">
        <w:rPr>
          <w:sz w:val="26"/>
          <w:szCs w:val="26"/>
        </w:rPr>
        <w:t>осятся</w:t>
      </w:r>
      <w:r w:rsidRPr="00A35B2E">
        <w:rPr>
          <w:sz w:val="26"/>
          <w:szCs w:val="26"/>
        </w:rPr>
        <w:t xml:space="preserve"> пот</w:t>
      </w:r>
      <w:r w:rsidR="00F8285F" w:rsidRPr="00A35B2E">
        <w:rPr>
          <w:sz w:val="26"/>
          <w:szCs w:val="26"/>
        </w:rPr>
        <w:t>ери, вызванные</w:t>
      </w:r>
      <w:r w:rsidRPr="00A35B2E">
        <w:rPr>
          <w:sz w:val="26"/>
          <w:szCs w:val="26"/>
        </w:rPr>
        <w:t xml:space="preserve"> наруш</w:t>
      </w:r>
      <w:r w:rsidR="00F8285F" w:rsidRPr="00A35B2E">
        <w:rPr>
          <w:sz w:val="26"/>
          <w:szCs w:val="26"/>
        </w:rPr>
        <w:t>ением</w:t>
      </w:r>
      <w:r w:rsidRPr="00A35B2E">
        <w:rPr>
          <w:sz w:val="26"/>
          <w:szCs w:val="26"/>
        </w:rPr>
        <w:t xml:space="preserve"> усл</w:t>
      </w:r>
      <w:r w:rsidR="00055455" w:rsidRPr="00A35B2E">
        <w:rPr>
          <w:sz w:val="26"/>
          <w:szCs w:val="26"/>
        </w:rPr>
        <w:t xml:space="preserve">овий </w:t>
      </w:r>
      <w:r w:rsidRPr="00A35B2E">
        <w:rPr>
          <w:sz w:val="26"/>
          <w:szCs w:val="26"/>
        </w:rPr>
        <w:t>эксп</w:t>
      </w:r>
      <w:r w:rsidR="00715D72" w:rsidRPr="00A35B2E">
        <w:rPr>
          <w:sz w:val="26"/>
          <w:szCs w:val="26"/>
        </w:rPr>
        <w:t>луатации</w:t>
      </w:r>
      <w:r w:rsidR="00055455" w:rsidRPr="00A35B2E">
        <w:rPr>
          <w:sz w:val="26"/>
          <w:szCs w:val="26"/>
        </w:rPr>
        <w:t xml:space="preserve"> оборудования</w:t>
      </w:r>
      <w:r w:rsidRPr="00A35B2E">
        <w:rPr>
          <w:sz w:val="26"/>
          <w:szCs w:val="26"/>
        </w:rPr>
        <w:t>, ав</w:t>
      </w:r>
      <w:r w:rsidR="00715D72" w:rsidRPr="00A35B2E">
        <w:rPr>
          <w:sz w:val="26"/>
          <w:szCs w:val="26"/>
        </w:rPr>
        <w:t>арийные</w:t>
      </w:r>
      <w:r w:rsidRPr="00A35B2E">
        <w:rPr>
          <w:sz w:val="26"/>
          <w:szCs w:val="26"/>
        </w:rPr>
        <w:t xml:space="preserve"> сит</w:t>
      </w:r>
      <w:r w:rsidR="00715D72" w:rsidRPr="00A35B2E">
        <w:rPr>
          <w:sz w:val="26"/>
          <w:szCs w:val="26"/>
        </w:rPr>
        <w:t>уации,</w:t>
      </w:r>
      <w:r w:rsidRPr="00A35B2E">
        <w:rPr>
          <w:sz w:val="26"/>
          <w:szCs w:val="26"/>
        </w:rPr>
        <w:t xml:space="preserve"> а также несанкц</w:t>
      </w:r>
      <w:r w:rsidR="00715D72" w:rsidRPr="00A35B2E">
        <w:rPr>
          <w:sz w:val="26"/>
          <w:szCs w:val="26"/>
        </w:rPr>
        <w:t>ионированный</w:t>
      </w:r>
      <w:r w:rsidRPr="00A35B2E">
        <w:rPr>
          <w:sz w:val="26"/>
          <w:szCs w:val="26"/>
        </w:rPr>
        <w:t xml:space="preserve"> отбор воды.</w:t>
      </w:r>
      <w:r w:rsidR="00DF632B" w:rsidRPr="00A35B2E">
        <w:rPr>
          <w:color w:val="000000"/>
          <w:sz w:val="26"/>
          <w:szCs w:val="26"/>
        </w:rPr>
        <w:t>В 201</w:t>
      </w:r>
      <w:r w:rsidR="00DF632B">
        <w:rPr>
          <w:color w:val="000000"/>
          <w:sz w:val="26"/>
          <w:szCs w:val="26"/>
        </w:rPr>
        <w:t xml:space="preserve">9 году были зафиксированы </w:t>
      </w:r>
      <w:r w:rsidR="00DF632B" w:rsidRPr="00A35B2E">
        <w:rPr>
          <w:color w:val="000000"/>
          <w:sz w:val="26"/>
          <w:szCs w:val="26"/>
        </w:rPr>
        <w:t>аварийные ситуации на сетях водоснабжения, которые своевременно были устранены.</w:t>
      </w:r>
    </w:p>
    <w:p w:rsidR="008965BA" w:rsidRDefault="00DF632B" w:rsidP="008965BA">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Для снижения аварийности на сетях необходимо вести строгий учет аварий и повреждений на сети.</w:t>
      </w:r>
      <w:r w:rsidR="008965BA" w:rsidRPr="00A35B2E">
        <w:rPr>
          <w:color w:val="000000"/>
          <w:sz w:val="26"/>
          <w:szCs w:val="26"/>
        </w:rPr>
        <w:t>Для учета аварий должен быть заведен специальный журнал, в котором отмечается время и место аварий, диаметр трубопровода, причина аварии, примерное количество воды, потерянной при аварии, срок ее ликвидации и исполнитель работ.</w:t>
      </w:r>
    </w:p>
    <w:p w:rsidR="008965BA" w:rsidRPr="00A35B2E" w:rsidRDefault="00695140" w:rsidP="00DF632B">
      <w:pPr>
        <w:pStyle w:val="tekstob"/>
        <w:shd w:val="clear" w:color="auto" w:fill="FFFFFF"/>
        <w:spacing w:before="0" w:beforeAutospacing="0" w:after="120" w:afterAutospacing="0" w:line="240" w:lineRule="atLeast"/>
        <w:jc w:val="center"/>
        <w:rPr>
          <w:color w:val="000000"/>
          <w:sz w:val="26"/>
          <w:szCs w:val="26"/>
        </w:rPr>
      </w:pPr>
      <w:r w:rsidRPr="00695140">
        <w:rPr>
          <w:sz w:val="26"/>
          <w:szCs w:val="26"/>
        </w:rPr>
        <w:t xml:space="preserve">Таблица 2.2.7.3. </w:t>
      </w:r>
      <w:r w:rsidR="008965BA" w:rsidRPr="00A35B2E">
        <w:rPr>
          <w:color w:val="000000"/>
          <w:sz w:val="26"/>
          <w:szCs w:val="26"/>
        </w:rPr>
        <w:t>Примерная форма журнала по учету аварий и повреждений на сети</w:t>
      </w:r>
    </w:p>
    <w:tbl>
      <w:tblPr>
        <w:tblW w:w="0" w:type="auto"/>
        <w:tblBorders>
          <w:top w:val="outset" w:sz="6" w:space="0" w:color="auto"/>
          <w:left w:val="outset" w:sz="6" w:space="0" w:color="auto"/>
          <w:bottom w:val="outset" w:sz="6" w:space="0" w:color="auto"/>
          <w:right w:val="outset" w:sz="6" w:space="0" w:color="auto"/>
        </w:tblBorders>
        <w:tblCellMar>
          <w:left w:w="28" w:type="dxa"/>
          <w:right w:w="28" w:type="dxa"/>
        </w:tblCellMar>
        <w:tblLook w:val="04A0"/>
      </w:tblPr>
      <w:tblGrid>
        <w:gridCol w:w="527"/>
        <w:gridCol w:w="929"/>
        <w:gridCol w:w="1054"/>
        <w:gridCol w:w="1270"/>
        <w:gridCol w:w="929"/>
        <w:gridCol w:w="668"/>
        <w:gridCol w:w="929"/>
        <w:gridCol w:w="943"/>
        <w:gridCol w:w="1032"/>
        <w:gridCol w:w="1056"/>
        <w:gridCol w:w="924"/>
      </w:tblGrid>
      <w:tr w:rsidR="008965BA" w:rsidRPr="00A35B2E" w:rsidTr="00DF632B">
        <w:trPr>
          <w:trHeight w:val="20"/>
        </w:trPr>
        <w:tc>
          <w:tcPr>
            <w:tcW w:w="540" w:type="dxa"/>
            <w:tcBorders>
              <w:top w:val="outset" w:sz="6" w:space="0" w:color="auto"/>
              <w:left w:val="outset" w:sz="6" w:space="0" w:color="auto"/>
              <w:bottom w:val="outset" w:sz="6" w:space="0" w:color="auto"/>
              <w:right w:val="outset" w:sz="6" w:space="0" w:color="auto"/>
            </w:tcBorders>
            <w:hideMark/>
          </w:tcPr>
          <w:p w:rsidR="008C2118" w:rsidRDefault="008965BA" w:rsidP="009E2506">
            <w:pPr>
              <w:pStyle w:val="tekstvlev"/>
              <w:spacing w:before="0" w:beforeAutospacing="0" w:after="96" w:afterAutospacing="0"/>
              <w:jc w:val="center"/>
            </w:pPr>
            <w:r w:rsidRPr="009E2506">
              <w:t>N п/п</w:t>
            </w:r>
          </w:p>
          <w:p w:rsidR="008C2118" w:rsidRDefault="008C2118" w:rsidP="008C2118"/>
          <w:p w:rsidR="008965BA" w:rsidRPr="008C2118" w:rsidRDefault="008965BA" w:rsidP="008C2118"/>
        </w:tc>
        <w:tc>
          <w:tcPr>
            <w:tcW w:w="945" w:type="dxa"/>
            <w:tcBorders>
              <w:top w:val="outset" w:sz="6" w:space="0" w:color="auto"/>
              <w:left w:val="outset" w:sz="6" w:space="0" w:color="auto"/>
              <w:bottom w:val="outset" w:sz="6" w:space="0" w:color="auto"/>
              <w:right w:val="outset" w:sz="6" w:space="0" w:color="auto"/>
            </w:tcBorders>
            <w:hideMark/>
          </w:tcPr>
          <w:p w:rsidR="008965BA" w:rsidRPr="009E2506" w:rsidRDefault="008965BA" w:rsidP="009E2506">
            <w:pPr>
              <w:pStyle w:val="tekstvlev"/>
              <w:spacing w:before="0" w:beforeAutospacing="0" w:after="96" w:afterAutospacing="0"/>
              <w:jc w:val="center"/>
            </w:pPr>
            <w:r w:rsidRPr="009E2506">
              <w:t>Год, месяц, число и час аварии</w:t>
            </w:r>
          </w:p>
        </w:tc>
        <w:tc>
          <w:tcPr>
            <w:tcW w:w="1080" w:type="dxa"/>
            <w:tcBorders>
              <w:top w:val="outset" w:sz="6" w:space="0" w:color="auto"/>
              <w:left w:val="outset" w:sz="6" w:space="0" w:color="auto"/>
              <w:bottom w:val="outset" w:sz="6" w:space="0" w:color="auto"/>
              <w:right w:val="outset" w:sz="6" w:space="0" w:color="auto"/>
            </w:tcBorders>
            <w:hideMark/>
          </w:tcPr>
          <w:p w:rsidR="008965BA" w:rsidRPr="009E2506" w:rsidRDefault="008965BA" w:rsidP="009E2506">
            <w:pPr>
              <w:pStyle w:val="tekstvlev"/>
              <w:spacing w:before="0" w:beforeAutospacing="0" w:after="96" w:afterAutospacing="0"/>
              <w:jc w:val="center"/>
            </w:pPr>
            <w:r w:rsidRPr="009E2506">
              <w:t>Место аварии (адрес)</w:t>
            </w:r>
          </w:p>
        </w:tc>
        <w:tc>
          <w:tcPr>
            <w:tcW w:w="1291" w:type="dxa"/>
            <w:tcBorders>
              <w:top w:val="outset" w:sz="6" w:space="0" w:color="auto"/>
              <w:left w:val="outset" w:sz="6" w:space="0" w:color="auto"/>
              <w:bottom w:val="outset" w:sz="6" w:space="0" w:color="auto"/>
              <w:right w:val="outset" w:sz="6" w:space="0" w:color="auto"/>
            </w:tcBorders>
            <w:hideMark/>
          </w:tcPr>
          <w:p w:rsidR="008965BA" w:rsidRPr="009E2506" w:rsidRDefault="008965BA" w:rsidP="00DF632B">
            <w:pPr>
              <w:pStyle w:val="tekstvlev"/>
              <w:spacing w:before="0" w:beforeAutospacing="0" w:after="96" w:afterAutospacing="0"/>
              <w:jc w:val="center"/>
            </w:pPr>
            <w:r w:rsidRPr="009E2506">
              <w:t>Диаметр и материал тру</w:t>
            </w:r>
            <w:r w:rsidR="008C2118">
              <w:t>б, год укладки, наличие грунт</w:t>
            </w:r>
            <w:r w:rsidR="00DF632B">
              <w:t>.</w:t>
            </w:r>
            <w:r w:rsidRPr="009E2506">
              <w:t>вод</w:t>
            </w:r>
          </w:p>
        </w:tc>
        <w:tc>
          <w:tcPr>
            <w:tcW w:w="945" w:type="dxa"/>
            <w:tcBorders>
              <w:top w:val="outset" w:sz="6" w:space="0" w:color="auto"/>
              <w:left w:val="outset" w:sz="6" w:space="0" w:color="auto"/>
              <w:bottom w:val="outset" w:sz="6" w:space="0" w:color="auto"/>
              <w:right w:val="outset" w:sz="6" w:space="0" w:color="auto"/>
            </w:tcBorders>
            <w:hideMark/>
          </w:tcPr>
          <w:p w:rsidR="008965BA" w:rsidRPr="009E2506" w:rsidRDefault="008965BA" w:rsidP="009E2506">
            <w:pPr>
              <w:pStyle w:val="tekstvlev"/>
              <w:spacing w:before="0" w:beforeAutospacing="0" w:after="96" w:afterAutospacing="0"/>
              <w:jc w:val="center"/>
            </w:pPr>
            <w:r w:rsidRPr="009E2506">
              <w:t>Харак- тер аварии</w:t>
            </w:r>
          </w:p>
        </w:tc>
        <w:tc>
          <w:tcPr>
            <w:tcW w:w="675" w:type="dxa"/>
            <w:tcBorders>
              <w:top w:val="outset" w:sz="6" w:space="0" w:color="auto"/>
              <w:left w:val="outset" w:sz="6" w:space="0" w:color="auto"/>
              <w:bottom w:val="outset" w:sz="6" w:space="0" w:color="auto"/>
              <w:right w:val="outset" w:sz="6" w:space="0" w:color="auto"/>
            </w:tcBorders>
            <w:hideMark/>
          </w:tcPr>
          <w:p w:rsidR="008965BA" w:rsidRPr="009E2506" w:rsidRDefault="008965BA" w:rsidP="009E2506">
            <w:pPr>
              <w:pStyle w:val="tekstvlev"/>
              <w:spacing w:before="0" w:beforeAutospacing="0" w:after="96" w:afterAutospacing="0"/>
              <w:jc w:val="center"/>
            </w:pPr>
            <w:r w:rsidRPr="009E2506">
              <w:t>При- чины ава- рии</w:t>
            </w:r>
          </w:p>
        </w:tc>
        <w:tc>
          <w:tcPr>
            <w:tcW w:w="945" w:type="dxa"/>
            <w:tcBorders>
              <w:top w:val="outset" w:sz="6" w:space="0" w:color="auto"/>
              <w:left w:val="outset" w:sz="6" w:space="0" w:color="auto"/>
              <w:bottom w:val="outset" w:sz="6" w:space="0" w:color="auto"/>
              <w:right w:val="outset" w:sz="6" w:space="0" w:color="auto"/>
            </w:tcBorders>
            <w:hideMark/>
          </w:tcPr>
          <w:p w:rsidR="008965BA" w:rsidRPr="009E2506" w:rsidRDefault="008965BA" w:rsidP="009E2506">
            <w:pPr>
              <w:pStyle w:val="tekstvlev"/>
              <w:spacing w:before="0" w:beforeAutospacing="0" w:after="96" w:afterAutospacing="0"/>
              <w:jc w:val="center"/>
            </w:pPr>
            <w:r w:rsidRPr="009E2506">
              <w:t>Меры, приня-тые для ликви-дации аварий</w:t>
            </w:r>
          </w:p>
        </w:tc>
        <w:tc>
          <w:tcPr>
            <w:tcW w:w="945" w:type="dxa"/>
            <w:tcBorders>
              <w:top w:val="outset" w:sz="6" w:space="0" w:color="auto"/>
              <w:left w:val="outset" w:sz="6" w:space="0" w:color="auto"/>
              <w:bottom w:val="outset" w:sz="6" w:space="0" w:color="auto"/>
              <w:right w:val="outset" w:sz="6" w:space="0" w:color="auto"/>
            </w:tcBorders>
            <w:hideMark/>
          </w:tcPr>
          <w:p w:rsidR="008965BA" w:rsidRPr="009E2506" w:rsidRDefault="008965BA" w:rsidP="008C2118">
            <w:pPr>
              <w:pStyle w:val="tekstvlev"/>
              <w:spacing w:before="0" w:beforeAutospacing="0" w:after="96" w:afterAutospacing="0"/>
              <w:jc w:val="center"/>
            </w:pPr>
            <w:r w:rsidRPr="009E2506">
              <w:t>Время возоб-новле-ния нор- мальной работы</w:t>
            </w:r>
          </w:p>
        </w:tc>
        <w:tc>
          <w:tcPr>
            <w:tcW w:w="810" w:type="dxa"/>
            <w:tcBorders>
              <w:top w:val="outset" w:sz="6" w:space="0" w:color="auto"/>
              <w:left w:val="outset" w:sz="6" w:space="0" w:color="auto"/>
              <w:bottom w:val="outset" w:sz="6" w:space="0" w:color="auto"/>
              <w:right w:val="outset" w:sz="6" w:space="0" w:color="auto"/>
            </w:tcBorders>
            <w:hideMark/>
          </w:tcPr>
          <w:p w:rsidR="008965BA" w:rsidRPr="009E2506" w:rsidRDefault="008965BA" w:rsidP="009E2506">
            <w:pPr>
              <w:pStyle w:val="tekstvlev"/>
              <w:spacing w:before="0" w:beforeAutospacing="0" w:after="96" w:afterAutospacing="0"/>
              <w:jc w:val="center"/>
            </w:pPr>
            <w:r w:rsidRPr="009E2506">
              <w:t>Дли-тель-ностьава- рий</w:t>
            </w:r>
          </w:p>
        </w:tc>
        <w:tc>
          <w:tcPr>
            <w:tcW w:w="1066" w:type="dxa"/>
            <w:tcBorders>
              <w:top w:val="outset" w:sz="6" w:space="0" w:color="auto"/>
              <w:left w:val="outset" w:sz="6" w:space="0" w:color="auto"/>
              <w:bottom w:val="outset" w:sz="6" w:space="0" w:color="auto"/>
              <w:right w:val="outset" w:sz="6" w:space="0" w:color="auto"/>
            </w:tcBorders>
            <w:hideMark/>
          </w:tcPr>
          <w:p w:rsidR="008965BA" w:rsidRPr="009E2506" w:rsidRDefault="00DF632B" w:rsidP="00DF632B">
            <w:pPr>
              <w:pStyle w:val="tekstvlev"/>
              <w:spacing w:before="0" w:beforeAutospacing="0" w:after="96" w:afterAutospacing="0"/>
              <w:jc w:val="center"/>
            </w:pPr>
            <w:r>
              <w:t>Пример-ное коли-</w:t>
            </w:r>
            <w:r w:rsidR="008965BA" w:rsidRPr="009E2506">
              <w:t>чество потерян</w:t>
            </w:r>
            <w:r>
              <w:t>-</w:t>
            </w:r>
            <w:r w:rsidR="008965BA" w:rsidRPr="009E2506">
              <w:t>ной воды</w:t>
            </w:r>
          </w:p>
        </w:tc>
        <w:tc>
          <w:tcPr>
            <w:tcW w:w="945" w:type="dxa"/>
            <w:tcBorders>
              <w:top w:val="outset" w:sz="6" w:space="0" w:color="auto"/>
              <w:left w:val="outset" w:sz="6" w:space="0" w:color="auto"/>
              <w:bottom w:val="outset" w:sz="6" w:space="0" w:color="auto"/>
              <w:right w:val="outset" w:sz="6" w:space="0" w:color="auto"/>
            </w:tcBorders>
            <w:hideMark/>
          </w:tcPr>
          <w:p w:rsidR="008965BA" w:rsidRPr="009E2506" w:rsidRDefault="008965BA" w:rsidP="009E2506">
            <w:pPr>
              <w:pStyle w:val="tekstvlev"/>
              <w:spacing w:before="0" w:beforeAutospacing="0" w:after="96" w:afterAutospacing="0"/>
              <w:jc w:val="center"/>
            </w:pPr>
            <w:r w:rsidRPr="009E2506">
              <w:t>Под-пись ответ-ствен- ного лица</w:t>
            </w:r>
          </w:p>
        </w:tc>
      </w:tr>
      <w:tr w:rsidR="00463346" w:rsidRPr="00A35B2E" w:rsidTr="00DF632B">
        <w:trPr>
          <w:trHeight w:val="20"/>
        </w:trPr>
        <w:tc>
          <w:tcPr>
            <w:tcW w:w="540" w:type="dxa"/>
            <w:tcBorders>
              <w:top w:val="outset" w:sz="6" w:space="0" w:color="auto"/>
              <w:left w:val="outset" w:sz="6" w:space="0" w:color="auto"/>
              <w:bottom w:val="outset" w:sz="6" w:space="0" w:color="auto"/>
              <w:right w:val="outset" w:sz="6" w:space="0" w:color="auto"/>
            </w:tcBorders>
          </w:tcPr>
          <w:p w:rsidR="00463346" w:rsidRPr="009E2506" w:rsidRDefault="00463346" w:rsidP="009E2506">
            <w:pPr>
              <w:pStyle w:val="tekstvlev"/>
              <w:spacing w:before="0" w:beforeAutospacing="0" w:after="96" w:afterAutospacing="0"/>
              <w:jc w:val="center"/>
            </w:pPr>
          </w:p>
        </w:tc>
        <w:tc>
          <w:tcPr>
            <w:tcW w:w="945" w:type="dxa"/>
            <w:tcBorders>
              <w:top w:val="outset" w:sz="6" w:space="0" w:color="auto"/>
              <w:left w:val="outset" w:sz="6" w:space="0" w:color="auto"/>
              <w:bottom w:val="outset" w:sz="6" w:space="0" w:color="auto"/>
              <w:right w:val="outset" w:sz="6" w:space="0" w:color="auto"/>
            </w:tcBorders>
          </w:tcPr>
          <w:p w:rsidR="00463346" w:rsidRPr="009E2506" w:rsidRDefault="00463346" w:rsidP="009E2506">
            <w:pPr>
              <w:pStyle w:val="tekstvlev"/>
              <w:spacing w:before="0" w:beforeAutospacing="0" w:after="96" w:afterAutospacing="0"/>
              <w:jc w:val="center"/>
            </w:pPr>
          </w:p>
        </w:tc>
        <w:tc>
          <w:tcPr>
            <w:tcW w:w="1080" w:type="dxa"/>
            <w:tcBorders>
              <w:top w:val="outset" w:sz="6" w:space="0" w:color="auto"/>
              <w:left w:val="outset" w:sz="6" w:space="0" w:color="auto"/>
              <w:bottom w:val="outset" w:sz="6" w:space="0" w:color="auto"/>
              <w:right w:val="outset" w:sz="6" w:space="0" w:color="auto"/>
            </w:tcBorders>
          </w:tcPr>
          <w:p w:rsidR="00463346" w:rsidRPr="009E2506" w:rsidRDefault="00463346" w:rsidP="009E2506">
            <w:pPr>
              <w:pStyle w:val="tekstvlev"/>
              <w:spacing w:before="0" w:beforeAutospacing="0" w:after="96" w:afterAutospacing="0"/>
              <w:jc w:val="center"/>
            </w:pPr>
          </w:p>
        </w:tc>
        <w:tc>
          <w:tcPr>
            <w:tcW w:w="1291" w:type="dxa"/>
            <w:tcBorders>
              <w:top w:val="outset" w:sz="6" w:space="0" w:color="auto"/>
              <w:left w:val="outset" w:sz="6" w:space="0" w:color="auto"/>
              <w:bottom w:val="outset" w:sz="6" w:space="0" w:color="auto"/>
              <w:right w:val="outset" w:sz="6" w:space="0" w:color="auto"/>
            </w:tcBorders>
          </w:tcPr>
          <w:p w:rsidR="00463346" w:rsidRPr="009E2506" w:rsidRDefault="00463346" w:rsidP="009E2506">
            <w:pPr>
              <w:pStyle w:val="tekstvlev"/>
              <w:spacing w:before="0" w:beforeAutospacing="0" w:after="96" w:afterAutospacing="0"/>
              <w:jc w:val="center"/>
            </w:pPr>
          </w:p>
        </w:tc>
        <w:tc>
          <w:tcPr>
            <w:tcW w:w="945" w:type="dxa"/>
            <w:tcBorders>
              <w:top w:val="outset" w:sz="6" w:space="0" w:color="auto"/>
              <w:left w:val="outset" w:sz="6" w:space="0" w:color="auto"/>
              <w:bottom w:val="outset" w:sz="6" w:space="0" w:color="auto"/>
              <w:right w:val="outset" w:sz="6" w:space="0" w:color="auto"/>
            </w:tcBorders>
          </w:tcPr>
          <w:p w:rsidR="00463346" w:rsidRPr="009E2506" w:rsidRDefault="00463346" w:rsidP="009E2506">
            <w:pPr>
              <w:pStyle w:val="tekstvlev"/>
              <w:spacing w:before="0" w:beforeAutospacing="0" w:after="96" w:afterAutospacing="0"/>
              <w:jc w:val="center"/>
            </w:pPr>
          </w:p>
        </w:tc>
        <w:tc>
          <w:tcPr>
            <w:tcW w:w="675" w:type="dxa"/>
            <w:tcBorders>
              <w:top w:val="outset" w:sz="6" w:space="0" w:color="auto"/>
              <w:left w:val="outset" w:sz="6" w:space="0" w:color="auto"/>
              <w:bottom w:val="outset" w:sz="6" w:space="0" w:color="auto"/>
              <w:right w:val="outset" w:sz="6" w:space="0" w:color="auto"/>
            </w:tcBorders>
          </w:tcPr>
          <w:p w:rsidR="00463346" w:rsidRPr="009E2506" w:rsidRDefault="00463346" w:rsidP="009E2506">
            <w:pPr>
              <w:pStyle w:val="tekstvlev"/>
              <w:spacing w:before="0" w:beforeAutospacing="0" w:after="96" w:afterAutospacing="0"/>
              <w:jc w:val="center"/>
            </w:pPr>
          </w:p>
        </w:tc>
        <w:tc>
          <w:tcPr>
            <w:tcW w:w="945" w:type="dxa"/>
            <w:tcBorders>
              <w:top w:val="outset" w:sz="6" w:space="0" w:color="auto"/>
              <w:left w:val="outset" w:sz="6" w:space="0" w:color="auto"/>
              <w:bottom w:val="outset" w:sz="6" w:space="0" w:color="auto"/>
              <w:right w:val="outset" w:sz="6" w:space="0" w:color="auto"/>
            </w:tcBorders>
          </w:tcPr>
          <w:p w:rsidR="00463346" w:rsidRPr="009E2506" w:rsidRDefault="00463346" w:rsidP="009E2506">
            <w:pPr>
              <w:pStyle w:val="tekstvlev"/>
              <w:spacing w:before="0" w:beforeAutospacing="0" w:after="96" w:afterAutospacing="0"/>
              <w:jc w:val="center"/>
            </w:pPr>
          </w:p>
        </w:tc>
        <w:tc>
          <w:tcPr>
            <w:tcW w:w="945" w:type="dxa"/>
            <w:tcBorders>
              <w:top w:val="outset" w:sz="6" w:space="0" w:color="auto"/>
              <w:left w:val="outset" w:sz="6" w:space="0" w:color="auto"/>
              <w:bottom w:val="outset" w:sz="6" w:space="0" w:color="auto"/>
              <w:right w:val="outset" w:sz="6" w:space="0" w:color="auto"/>
            </w:tcBorders>
          </w:tcPr>
          <w:p w:rsidR="00463346" w:rsidRPr="009E2506" w:rsidRDefault="00463346" w:rsidP="009E2506">
            <w:pPr>
              <w:pStyle w:val="tekstvlev"/>
              <w:spacing w:before="0" w:beforeAutospacing="0" w:after="96" w:afterAutospacing="0"/>
              <w:jc w:val="center"/>
            </w:pPr>
          </w:p>
        </w:tc>
        <w:tc>
          <w:tcPr>
            <w:tcW w:w="810" w:type="dxa"/>
            <w:tcBorders>
              <w:top w:val="outset" w:sz="6" w:space="0" w:color="auto"/>
              <w:left w:val="outset" w:sz="6" w:space="0" w:color="auto"/>
              <w:bottom w:val="outset" w:sz="6" w:space="0" w:color="auto"/>
              <w:right w:val="outset" w:sz="6" w:space="0" w:color="auto"/>
            </w:tcBorders>
          </w:tcPr>
          <w:p w:rsidR="00463346" w:rsidRPr="009E2506" w:rsidRDefault="00463346" w:rsidP="009E2506">
            <w:pPr>
              <w:pStyle w:val="tekstvlev"/>
              <w:spacing w:before="0" w:beforeAutospacing="0" w:after="96" w:afterAutospacing="0"/>
              <w:jc w:val="center"/>
            </w:pPr>
          </w:p>
        </w:tc>
        <w:tc>
          <w:tcPr>
            <w:tcW w:w="1066" w:type="dxa"/>
            <w:tcBorders>
              <w:top w:val="outset" w:sz="6" w:space="0" w:color="auto"/>
              <w:left w:val="outset" w:sz="6" w:space="0" w:color="auto"/>
              <w:bottom w:val="outset" w:sz="6" w:space="0" w:color="auto"/>
              <w:right w:val="outset" w:sz="6" w:space="0" w:color="auto"/>
            </w:tcBorders>
          </w:tcPr>
          <w:p w:rsidR="00463346" w:rsidRPr="009E2506" w:rsidRDefault="00463346" w:rsidP="009E2506">
            <w:pPr>
              <w:pStyle w:val="tekstvlev"/>
              <w:spacing w:before="0" w:beforeAutospacing="0" w:after="96" w:afterAutospacing="0"/>
              <w:jc w:val="center"/>
            </w:pPr>
          </w:p>
        </w:tc>
        <w:tc>
          <w:tcPr>
            <w:tcW w:w="945" w:type="dxa"/>
            <w:tcBorders>
              <w:top w:val="outset" w:sz="6" w:space="0" w:color="auto"/>
              <w:left w:val="outset" w:sz="6" w:space="0" w:color="auto"/>
              <w:bottom w:val="outset" w:sz="6" w:space="0" w:color="auto"/>
              <w:right w:val="outset" w:sz="6" w:space="0" w:color="auto"/>
            </w:tcBorders>
          </w:tcPr>
          <w:p w:rsidR="00463346" w:rsidRPr="009E2506" w:rsidRDefault="00463346" w:rsidP="009E2506">
            <w:pPr>
              <w:pStyle w:val="tekstvlev"/>
              <w:spacing w:before="0" w:beforeAutospacing="0" w:after="96" w:afterAutospacing="0"/>
              <w:jc w:val="center"/>
            </w:pPr>
          </w:p>
        </w:tc>
      </w:tr>
    </w:tbl>
    <w:p w:rsidR="008965BA" w:rsidRPr="00A35B2E" w:rsidRDefault="009E2506" w:rsidP="009C5BFF">
      <w:pPr>
        <w:spacing w:before="120"/>
        <w:jc w:val="both"/>
        <w:rPr>
          <w:color w:val="000000"/>
          <w:sz w:val="26"/>
          <w:szCs w:val="26"/>
        </w:rPr>
      </w:pPr>
      <w:r>
        <w:rPr>
          <w:color w:val="000000"/>
          <w:sz w:val="26"/>
          <w:szCs w:val="26"/>
        </w:rPr>
        <w:lastRenderedPageBreak/>
        <w:t>Следует и</w:t>
      </w:r>
      <w:r w:rsidR="008965BA" w:rsidRPr="00A35B2E">
        <w:rPr>
          <w:color w:val="000000"/>
          <w:sz w:val="26"/>
          <w:szCs w:val="26"/>
        </w:rPr>
        <w:t xml:space="preserve">зучать и анализировать каждую аварию, рассматривать повторяемость возникновения аварий и повреждений, выявлять участки трубопровода, наиболее подверженные авариям, и устанавливать причины повреждений (плохое качество укладки труб, излишне высокий напор на отдельных участках, наличие блуждающих токов и т.д.). </w:t>
      </w:r>
    </w:p>
    <w:p w:rsidR="008965BA" w:rsidRPr="00A35B2E" w:rsidRDefault="008965BA" w:rsidP="008965BA">
      <w:pPr>
        <w:ind w:firstLine="709"/>
        <w:jc w:val="both"/>
        <w:rPr>
          <w:color w:val="000000"/>
          <w:sz w:val="26"/>
          <w:szCs w:val="26"/>
        </w:rPr>
      </w:pPr>
      <w:r w:rsidRPr="00A35B2E">
        <w:rPr>
          <w:color w:val="000000"/>
          <w:sz w:val="26"/>
          <w:szCs w:val="26"/>
        </w:rPr>
        <w:t>Принимать меры к устранению этих причин. Если при анализе причин аварий установлено, что аварии происходят ночью, во время повышения давления в сети, то целесообразно рассмотреть вопрос об установлении рационального режима работы насосных станций с переходом в ночное время на работу насосов с более низким напором.</w:t>
      </w:r>
    </w:p>
    <w:p w:rsidR="008965BA" w:rsidRPr="00A35B2E" w:rsidRDefault="008965BA" w:rsidP="009C5BF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Рассмотреть возможность выравнивания расходов воды и напоров в ночное и дневное время путем заполнения ночью запасных</w:t>
      </w:r>
      <w:r w:rsidR="009E2506">
        <w:rPr>
          <w:color w:val="000000"/>
          <w:sz w:val="26"/>
          <w:szCs w:val="26"/>
        </w:rPr>
        <w:t xml:space="preserve"> емкостей в населенных пунктах </w:t>
      </w:r>
      <w:r w:rsidRPr="00A35B2E">
        <w:rPr>
          <w:color w:val="000000"/>
          <w:sz w:val="26"/>
          <w:szCs w:val="26"/>
        </w:rPr>
        <w:t>и у крупных потребителей.</w:t>
      </w:r>
    </w:p>
    <w:p w:rsidR="00DD391F" w:rsidRPr="00A35B2E" w:rsidRDefault="00055455" w:rsidP="000977A8">
      <w:pPr>
        <w:tabs>
          <w:tab w:val="left" w:pos="949"/>
          <w:tab w:val="left" w:pos="3624"/>
        </w:tabs>
        <w:ind w:firstLine="567"/>
        <w:jc w:val="both"/>
        <w:rPr>
          <w:sz w:val="26"/>
          <w:szCs w:val="26"/>
        </w:rPr>
      </w:pPr>
      <w:r w:rsidRPr="00A35B2E">
        <w:rPr>
          <w:sz w:val="26"/>
          <w:szCs w:val="26"/>
        </w:rPr>
        <w:t xml:space="preserve">Несанкционированный отбор воды вызван увеличением </w:t>
      </w:r>
      <w:r w:rsidR="00CB1177" w:rsidRPr="00A35B2E">
        <w:rPr>
          <w:sz w:val="26"/>
          <w:szCs w:val="26"/>
        </w:rPr>
        <w:t xml:space="preserve">незарегистрированного населения </w:t>
      </w:r>
      <w:r w:rsidRPr="00A35B2E">
        <w:rPr>
          <w:sz w:val="26"/>
          <w:szCs w:val="26"/>
        </w:rPr>
        <w:t xml:space="preserve">– </w:t>
      </w:r>
      <w:r w:rsidR="00CB1177" w:rsidRPr="00A35B2E">
        <w:rPr>
          <w:sz w:val="26"/>
          <w:szCs w:val="26"/>
        </w:rPr>
        <w:t xml:space="preserve">в том числе </w:t>
      </w:r>
      <w:r w:rsidRPr="00A35B2E">
        <w:rPr>
          <w:sz w:val="26"/>
          <w:szCs w:val="26"/>
        </w:rPr>
        <w:t xml:space="preserve">дачников, особенно в летний период времени. </w:t>
      </w:r>
    </w:p>
    <w:p w:rsidR="000963DF" w:rsidRPr="00A35B2E" w:rsidRDefault="002944B2" w:rsidP="009E2506">
      <w:pPr>
        <w:pStyle w:val="4"/>
        <w:shd w:val="clear" w:color="auto" w:fill="FFFFFF"/>
        <w:spacing w:after="120"/>
        <w:jc w:val="both"/>
        <w:rPr>
          <w:rFonts w:ascii="Times New Roman" w:hAnsi="Times New Roman" w:cs="Times New Roman"/>
          <w:i w:val="0"/>
          <w:color w:val="000000"/>
          <w:sz w:val="26"/>
          <w:szCs w:val="26"/>
        </w:rPr>
      </w:pPr>
      <w:r w:rsidRPr="00A35B2E">
        <w:rPr>
          <w:rFonts w:ascii="Times New Roman" w:hAnsi="Times New Roman" w:cs="Times New Roman"/>
          <w:i w:val="0"/>
          <w:color w:val="000000"/>
          <w:sz w:val="26"/>
          <w:szCs w:val="26"/>
        </w:rPr>
        <w:t xml:space="preserve">2.2.8 </w:t>
      </w:r>
      <w:r w:rsidR="000963DF" w:rsidRPr="00A35B2E">
        <w:rPr>
          <w:rFonts w:ascii="Times New Roman" w:hAnsi="Times New Roman" w:cs="Times New Roman"/>
          <w:i w:val="0"/>
          <w:color w:val="000000"/>
          <w:sz w:val="26"/>
          <w:szCs w:val="26"/>
        </w:rPr>
        <w:t>Порядок обследований водопроводной сети с целью определения утечек воды.</w:t>
      </w:r>
    </w:p>
    <w:p w:rsidR="000963DF" w:rsidRPr="00A35B2E" w:rsidRDefault="000963DF" w:rsidP="000963DF">
      <w:pPr>
        <w:pStyle w:val="tekstob"/>
        <w:shd w:val="clear" w:color="auto" w:fill="FFFFFF"/>
        <w:spacing w:before="0" w:beforeAutospacing="0" w:after="0" w:afterAutospacing="0"/>
        <w:ind w:firstLine="709"/>
        <w:jc w:val="both"/>
        <w:rPr>
          <w:color w:val="000000"/>
          <w:sz w:val="26"/>
          <w:szCs w:val="26"/>
        </w:rPr>
      </w:pPr>
      <w:r w:rsidRPr="00A35B2E">
        <w:rPr>
          <w:color w:val="000000"/>
          <w:sz w:val="26"/>
          <w:szCs w:val="26"/>
        </w:rPr>
        <w:t>Для изучения состояния водопроводной сети, режима ее работы и выявления скрытых утечек воды проводятся следующие виды обследований и измерений на водопроводной сети, результаты которых используются при оценке объемов скрытых утечек:</w:t>
      </w:r>
    </w:p>
    <w:p w:rsidR="000963DF" w:rsidRPr="00A35B2E" w:rsidRDefault="000963DF" w:rsidP="000963DF">
      <w:pPr>
        <w:pStyle w:val="tekstob"/>
        <w:shd w:val="clear" w:color="auto" w:fill="FFFFFF"/>
        <w:spacing w:before="0" w:beforeAutospacing="0" w:after="0" w:afterAutospacing="0"/>
        <w:jc w:val="both"/>
        <w:rPr>
          <w:color w:val="000000"/>
          <w:sz w:val="26"/>
          <w:szCs w:val="26"/>
        </w:rPr>
      </w:pPr>
      <w:r w:rsidRPr="00A35B2E">
        <w:rPr>
          <w:color w:val="000000"/>
          <w:sz w:val="26"/>
          <w:szCs w:val="26"/>
        </w:rPr>
        <w:t>- измерение расходов и напоров на определенных участках сети;</w:t>
      </w:r>
    </w:p>
    <w:p w:rsidR="000963DF" w:rsidRPr="00A35B2E" w:rsidRDefault="000963DF" w:rsidP="000963DF">
      <w:pPr>
        <w:pStyle w:val="tekstob"/>
        <w:shd w:val="clear" w:color="auto" w:fill="FFFFFF"/>
        <w:spacing w:before="0" w:beforeAutospacing="0" w:after="0" w:afterAutospacing="0"/>
        <w:jc w:val="both"/>
        <w:rPr>
          <w:color w:val="000000"/>
          <w:sz w:val="26"/>
          <w:szCs w:val="26"/>
        </w:rPr>
      </w:pPr>
      <w:r w:rsidRPr="00A35B2E">
        <w:rPr>
          <w:color w:val="000000"/>
          <w:sz w:val="26"/>
          <w:szCs w:val="26"/>
        </w:rPr>
        <w:t>- телевизионный контроль внутреннего состояния трубопроводов;</w:t>
      </w:r>
    </w:p>
    <w:p w:rsidR="0030747D" w:rsidRDefault="000963DF" w:rsidP="000963DF">
      <w:pPr>
        <w:pStyle w:val="tekstob"/>
        <w:shd w:val="clear" w:color="auto" w:fill="FFFFFF"/>
        <w:tabs>
          <w:tab w:val="right" w:pos="10205"/>
        </w:tabs>
        <w:spacing w:before="0" w:beforeAutospacing="0" w:after="0" w:afterAutospacing="0"/>
        <w:jc w:val="both"/>
        <w:rPr>
          <w:color w:val="000000"/>
          <w:sz w:val="26"/>
          <w:szCs w:val="26"/>
        </w:rPr>
      </w:pPr>
      <w:r w:rsidRPr="00A35B2E">
        <w:rPr>
          <w:color w:val="000000"/>
          <w:sz w:val="26"/>
          <w:szCs w:val="26"/>
        </w:rPr>
        <w:t>- проведение манометрической съемки водопроводной сети;</w:t>
      </w:r>
    </w:p>
    <w:p w:rsidR="000963DF" w:rsidRPr="00A35B2E" w:rsidRDefault="0030747D" w:rsidP="000963DF">
      <w:pPr>
        <w:pStyle w:val="tekstob"/>
        <w:shd w:val="clear" w:color="auto" w:fill="FFFFFF"/>
        <w:tabs>
          <w:tab w:val="right" w:pos="10205"/>
        </w:tabs>
        <w:spacing w:before="0" w:beforeAutospacing="0" w:after="0" w:afterAutospacing="0"/>
        <w:jc w:val="both"/>
        <w:rPr>
          <w:color w:val="000000"/>
          <w:sz w:val="26"/>
          <w:szCs w:val="26"/>
        </w:rPr>
      </w:pPr>
      <w:r>
        <w:rPr>
          <w:color w:val="000000"/>
          <w:sz w:val="26"/>
          <w:szCs w:val="26"/>
        </w:rPr>
        <w:t>- шурфовки водопроводной сети;</w:t>
      </w:r>
      <w:r w:rsidR="000963DF" w:rsidRPr="00A35B2E">
        <w:rPr>
          <w:color w:val="000000"/>
          <w:sz w:val="26"/>
          <w:szCs w:val="26"/>
        </w:rPr>
        <w:tab/>
      </w:r>
    </w:p>
    <w:p w:rsidR="000963DF" w:rsidRPr="00A35B2E" w:rsidRDefault="000963DF" w:rsidP="000963DF">
      <w:pPr>
        <w:pStyle w:val="tekstob"/>
        <w:shd w:val="clear" w:color="auto" w:fill="FFFFFF"/>
        <w:spacing w:before="0" w:beforeAutospacing="0" w:after="0" w:afterAutospacing="0"/>
        <w:jc w:val="both"/>
        <w:rPr>
          <w:color w:val="000000"/>
          <w:sz w:val="26"/>
          <w:szCs w:val="26"/>
        </w:rPr>
      </w:pPr>
      <w:r w:rsidRPr="00A35B2E">
        <w:rPr>
          <w:color w:val="000000"/>
          <w:sz w:val="26"/>
          <w:szCs w:val="26"/>
        </w:rPr>
        <w:t>- определение повреждений на водопроводной сети.</w:t>
      </w:r>
    </w:p>
    <w:p w:rsidR="000963DF" w:rsidRPr="00A35B2E" w:rsidRDefault="000963DF" w:rsidP="000963DF">
      <w:pPr>
        <w:spacing w:before="120" w:after="120"/>
        <w:rPr>
          <w:b/>
          <w:i/>
          <w:color w:val="000000"/>
          <w:sz w:val="26"/>
          <w:szCs w:val="26"/>
        </w:rPr>
      </w:pPr>
      <w:r w:rsidRPr="00A35B2E">
        <w:rPr>
          <w:b/>
          <w:i/>
          <w:color w:val="000000"/>
          <w:sz w:val="26"/>
          <w:szCs w:val="26"/>
        </w:rPr>
        <w:t>1. Телевизионный контроль.</w:t>
      </w:r>
    </w:p>
    <w:p w:rsidR="000963DF" w:rsidRPr="00A35B2E" w:rsidRDefault="000963DF" w:rsidP="000963DF">
      <w:pPr>
        <w:pStyle w:val="tekstob"/>
        <w:shd w:val="clear" w:color="auto" w:fill="FFFFFF"/>
        <w:spacing w:before="0" w:beforeAutospacing="0" w:after="96" w:afterAutospacing="0" w:line="240" w:lineRule="atLeast"/>
        <w:ind w:firstLine="709"/>
        <w:jc w:val="both"/>
        <w:rPr>
          <w:color w:val="000000"/>
          <w:sz w:val="26"/>
          <w:szCs w:val="26"/>
        </w:rPr>
      </w:pPr>
      <w:r w:rsidRPr="00A35B2E">
        <w:rPr>
          <w:color w:val="000000"/>
          <w:sz w:val="26"/>
          <w:szCs w:val="26"/>
        </w:rPr>
        <w:t>Проводится с целью выявления внутреннего состояния трубопроводов, составления паспортов (дефектных карточек) технического состояния водопроводных сетей, определения качества выполнения строительно-монтажных работ при прокладке новых и реконструированных трубопроводов.</w:t>
      </w:r>
    </w:p>
    <w:p w:rsidR="000963DF" w:rsidRPr="00A35B2E" w:rsidRDefault="000963DF" w:rsidP="000963DF">
      <w:pPr>
        <w:spacing w:before="120" w:after="120"/>
        <w:rPr>
          <w:b/>
          <w:i/>
          <w:color w:val="000000"/>
          <w:sz w:val="26"/>
          <w:szCs w:val="26"/>
        </w:rPr>
      </w:pPr>
      <w:r w:rsidRPr="00A35B2E">
        <w:rPr>
          <w:b/>
          <w:i/>
          <w:color w:val="000000"/>
          <w:sz w:val="26"/>
          <w:szCs w:val="26"/>
        </w:rPr>
        <w:t>2. Манометрическая съемка водопроводной сети.</w:t>
      </w:r>
    </w:p>
    <w:p w:rsidR="000963DF" w:rsidRDefault="000963DF" w:rsidP="000963DF">
      <w:pPr>
        <w:pStyle w:val="tekstob"/>
        <w:shd w:val="clear" w:color="auto" w:fill="FFFFFF"/>
        <w:spacing w:before="0" w:beforeAutospacing="0" w:after="96" w:afterAutospacing="0" w:line="240" w:lineRule="atLeast"/>
        <w:ind w:firstLine="709"/>
        <w:jc w:val="both"/>
        <w:rPr>
          <w:color w:val="000000"/>
          <w:sz w:val="26"/>
          <w:szCs w:val="26"/>
        </w:rPr>
      </w:pPr>
      <w:r w:rsidRPr="00A35B2E">
        <w:rPr>
          <w:color w:val="000000"/>
          <w:sz w:val="26"/>
          <w:szCs w:val="26"/>
        </w:rPr>
        <w:t>Манометрическая съемка проводится с целью выявления участков с повышенным сопротивлением, определения напоров у потребителей и оптимизации режима работы водопроводной сети. Манометрическая съемка позволяет также обнаружить нарушения и сбои в работе водопроводной сети, вызванные, например, авариями на сети. Для проведения съемки в диктующих контрольных точках сети устанавливаются манометры, показания которых фиксируются одновременно в определенное время суток и заносятся в компьютер. Первичные манометры могут быть снабжены накопителями информации, которые позволяют непрерывно записывать и анализировать первичные данные в течение заданного срока (до 10 дней).</w:t>
      </w:r>
    </w:p>
    <w:p w:rsidR="0030747D" w:rsidRPr="0030747D" w:rsidRDefault="0030747D" w:rsidP="0030747D">
      <w:pPr>
        <w:suppressAutoHyphens/>
        <w:autoSpaceDE w:val="0"/>
        <w:autoSpaceDN w:val="0"/>
        <w:adjustRightInd w:val="0"/>
        <w:spacing w:after="120"/>
        <w:ind w:firstLine="539"/>
        <w:jc w:val="both"/>
        <w:rPr>
          <w:b/>
          <w:i/>
          <w:color w:val="000000"/>
          <w:sz w:val="26"/>
          <w:szCs w:val="26"/>
        </w:rPr>
      </w:pPr>
      <w:r w:rsidRPr="0030747D">
        <w:rPr>
          <w:b/>
          <w:i/>
          <w:color w:val="000000"/>
          <w:sz w:val="26"/>
          <w:szCs w:val="26"/>
        </w:rPr>
        <w:t>3. Шурфовки водопроводной сети</w:t>
      </w:r>
    </w:p>
    <w:p w:rsidR="0030747D" w:rsidRPr="00C24070" w:rsidRDefault="0030747D" w:rsidP="0030747D">
      <w:pPr>
        <w:suppressAutoHyphens/>
        <w:autoSpaceDE w:val="0"/>
        <w:autoSpaceDN w:val="0"/>
        <w:adjustRightInd w:val="0"/>
        <w:ind w:firstLine="540"/>
        <w:jc w:val="both"/>
        <w:rPr>
          <w:sz w:val="26"/>
          <w:szCs w:val="26"/>
        </w:rPr>
      </w:pPr>
      <w:r w:rsidRPr="00C24070">
        <w:rPr>
          <w:sz w:val="26"/>
          <w:szCs w:val="26"/>
        </w:rPr>
        <w:t>Для контроля за состоянием подземных водопроводов следует периодически производить шурфовки на</w:t>
      </w:r>
      <w:r w:rsidR="00C24070">
        <w:rPr>
          <w:sz w:val="26"/>
          <w:szCs w:val="26"/>
        </w:rPr>
        <w:t xml:space="preserve"> водопроводной</w:t>
      </w:r>
      <w:r w:rsidRPr="00C24070">
        <w:rPr>
          <w:sz w:val="26"/>
          <w:szCs w:val="26"/>
        </w:rPr>
        <w:t xml:space="preserve"> сети. </w:t>
      </w:r>
    </w:p>
    <w:p w:rsidR="0030747D" w:rsidRPr="00C24070" w:rsidRDefault="0030747D" w:rsidP="0030747D">
      <w:pPr>
        <w:suppressAutoHyphens/>
        <w:autoSpaceDE w:val="0"/>
        <w:autoSpaceDN w:val="0"/>
        <w:adjustRightInd w:val="0"/>
        <w:ind w:firstLine="540"/>
        <w:jc w:val="both"/>
        <w:rPr>
          <w:sz w:val="26"/>
          <w:szCs w:val="26"/>
        </w:rPr>
      </w:pPr>
      <w:r w:rsidRPr="00C24070">
        <w:rPr>
          <w:sz w:val="26"/>
          <w:szCs w:val="26"/>
        </w:rPr>
        <w:t>Плановые шурфовки проводятся по ежегодно составляемому плану, утвержденному ответственным лицом за исправное состояние и безопасную эксплуатацию водопроводных сетей (техническим руководителем организации).</w:t>
      </w:r>
    </w:p>
    <w:p w:rsidR="0030747D" w:rsidRPr="00C24070" w:rsidRDefault="0030747D" w:rsidP="0030747D">
      <w:pPr>
        <w:suppressAutoHyphens/>
        <w:autoSpaceDE w:val="0"/>
        <w:autoSpaceDN w:val="0"/>
        <w:adjustRightInd w:val="0"/>
        <w:ind w:firstLine="540"/>
        <w:jc w:val="both"/>
        <w:rPr>
          <w:sz w:val="26"/>
          <w:szCs w:val="26"/>
        </w:rPr>
      </w:pPr>
      <w:r w:rsidRPr="00C24070">
        <w:rPr>
          <w:sz w:val="26"/>
          <w:szCs w:val="26"/>
        </w:rPr>
        <w:t xml:space="preserve">Количество ежегодно проводимых шурфовок устанавливается в зависимости от протяженности сети, </w:t>
      </w:r>
      <w:r w:rsidR="00E92E89" w:rsidRPr="00C24070">
        <w:rPr>
          <w:sz w:val="26"/>
          <w:szCs w:val="26"/>
        </w:rPr>
        <w:t xml:space="preserve">технического состояния (статистики аварийности), </w:t>
      </w:r>
      <w:r w:rsidRPr="00C24070">
        <w:rPr>
          <w:sz w:val="26"/>
          <w:szCs w:val="26"/>
        </w:rPr>
        <w:t xml:space="preserve">количества ранее выявленных коррозионных повреждений труб, результатов испытаний на </w:t>
      </w:r>
      <w:r w:rsidR="00E92E89" w:rsidRPr="00C24070">
        <w:rPr>
          <w:sz w:val="26"/>
          <w:szCs w:val="26"/>
        </w:rPr>
        <w:t>плотность</w:t>
      </w:r>
      <w:r w:rsidRPr="00C24070">
        <w:rPr>
          <w:sz w:val="26"/>
          <w:szCs w:val="26"/>
        </w:rPr>
        <w:t>.</w:t>
      </w:r>
    </w:p>
    <w:p w:rsidR="0030747D" w:rsidRPr="00C24070" w:rsidRDefault="0030747D" w:rsidP="0030747D">
      <w:pPr>
        <w:suppressAutoHyphens/>
        <w:autoSpaceDE w:val="0"/>
        <w:autoSpaceDN w:val="0"/>
        <w:adjustRightInd w:val="0"/>
        <w:ind w:firstLine="540"/>
        <w:jc w:val="both"/>
        <w:rPr>
          <w:sz w:val="26"/>
          <w:szCs w:val="26"/>
        </w:rPr>
      </w:pPr>
      <w:r w:rsidRPr="00C24070">
        <w:rPr>
          <w:sz w:val="26"/>
          <w:szCs w:val="26"/>
        </w:rPr>
        <w:lastRenderedPageBreak/>
        <w:t>На 1 км трассы предусматривается не менее одного шурфа.</w:t>
      </w:r>
    </w:p>
    <w:p w:rsidR="0030747D" w:rsidRPr="00C24070" w:rsidRDefault="0030747D" w:rsidP="0030747D">
      <w:pPr>
        <w:pStyle w:val="tekstob"/>
        <w:shd w:val="clear" w:color="auto" w:fill="FFFFFF"/>
        <w:spacing w:before="0" w:beforeAutospacing="0" w:after="0" w:afterAutospacing="0"/>
        <w:jc w:val="both"/>
        <w:rPr>
          <w:sz w:val="26"/>
          <w:szCs w:val="26"/>
        </w:rPr>
      </w:pPr>
      <w:r w:rsidRPr="00C24070">
        <w:rPr>
          <w:sz w:val="26"/>
          <w:szCs w:val="26"/>
        </w:rPr>
        <w:t>На новых участках сети шурфовки начинаются с третьего года эксплуатации.</w:t>
      </w:r>
    </w:p>
    <w:p w:rsidR="0030747D" w:rsidRPr="00C24070" w:rsidRDefault="0030747D" w:rsidP="0030747D">
      <w:pPr>
        <w:pStyle w:val="tekstob"/>
        <w:shd w:val="clear" w:color="auto" w:fill="FFFFFF"/>
        <w:spacing w:before="0" w:beforeAutospacing="0" w:after="0" w:afterAutospacing="0"/>
        <w:jc w:val="both"/>
        <w:rPr>
          <w:color w:val="000000"/>
          <w:sz w:val="26"/>
          <w:szCs w:val="26"/>
        </w:rPr>
      </w:pPr>
      <w:r w:rsidRPr="00C24070">
        <w:rPr>
          <w:sz w:val="26"/>
          <w:szCs w:val="26"/>
        </w:rPr>
        <w:t xml:space="preserve">При шурфовках производят осмотр трубопроводов на предмет их наружной коррозии, измеряют </w:t>
      </w:r>
      <w:r w:rsidR="00B3342B" w:rsidRPr="00C24070">
        <w:rPr>
          <w:sz w:val="26"/>
          <w:szCs w:val="26"/>
        </w:rPr>
        <w:t xml:space="preserve">остаточную </w:t>
      </w:r>
      <w:r w:rsidRPr="00C24070">
        <w:rPr>
          <w:sz w:val="26"/>
          <w:szCs w:val="26"/>
        </w:rPr>
        <w:t xml:space="preserve">толщину </w:t>
      </w:r>
      <w:r w:rsidR="00B3342B" w:rsidRPr="00C24070">
        <w:rPr>
          <w:sz w:val="26"/>
          <w:szCs w:val="26"/>
        </w:rPr>
        <w:t>стенок трубопроводов</w:t>
      </w:r>
      <w:r w:rsidR="00ED418D">
        <w:rPr>
          <w:sz w:val="26"/>
          <w:szCs w:val="26"/>
        </w:rPr>
        <w:t>.</w:t>
      </w:r>
    </w:p>
    <w:p w:rsidR="000963DF" w:rsidRPr="00A35B2E" w:rsidRDefault="00B3342B" w:rsidP="000963DF">
      <w:pPr>
        <w:pStyle w:val="4"/>
        <w:shd w:val="clear" w:color="auto" w:fill="FFFFFF"/>
        <w:spacing w:before="120" w:after="120"/>
        <w:rPr>
          <w:rFonts w:ascii="Times New Roman" w:hAnsi="Times New Roman" w:cs="Times New Roman"/>
          <w:color w:val="000000"/>
          <w:sz w:val="26"/>
          <w:szCs w:val="26"/>
        </w:rPr>
      </w:pPr>
      <w:r>
        <w:rPr>
          <w:rFonts w:ascii="Times New Roman" w:hAnsi="Times New Roman" w:cs="Times New Roman"/>
          <w:color w:val="000000"/>
          <w:sz w:val="26"/>
          <w:szCs w:val="26"/>
        </w:rPr>
        <w:t>4</w:t>
      </w:r>
      <w:r w:rsidR="000963DF" w:rsidRPr="00A35B2E">
        <w:rPr>
          <w:rFonts w:ascii="Times New Roman" w:hAnsi="Times New Roman" w:cs="Times New Roman"/>
          <w:color w:val="000000"/>
          <w:sz w:val="26"/>
          <w:szCs w:val="26"/>
        </w:rPr>
        <w:t>. Определение мест повреждений на водопроводной сети.</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Производится путем фиксирования места возникновения акустических сигналов, которые возникают при истечении воды при повреждении напорных трубопроводов (свищ, расстыковка, трещина и др.). Применяются акустические</w:t>
      </w:r>
      <w:r w:rsidR="00B3342B">
        <w:rPr>
          <w:color w:val="000000"/>
          <w:sz w:val="26"/>
          <w:szCs w:val="26"/>
        </w:rPr>
        <w:t>,</w:t>
      </w:r>
      <w:r w:rsidRPr="00A35B2E">
        <w:rPr>
          <w:color w:val="000000"/>
          <w:sz w:val="26"/>
          <w:szCs w:val="26"/>
        </w:rPr>
        <w:t xml:space="preserve"> электронно-акустические </w:t>
      </w:r>
      <w:r w:rsidR="00B3342B" w:rsidRPr="00A35B2E">
        <w:rPr>
          <w:color w:val="000000"/>
          <w:sz w:val="26"/>
          <w:szCs w:val="26"/>
        </w:rPr>
        <w:t xml:space="preserve">и </w:t>
      </w:r>
      <w:r w:rsidR="00B3342B">
        <w:rPr>
          <w:color w:val="000000"/>
          <w:sz w:val="26"/>
          <w:szCs w:val="26"/>
        </w:rPr>
        <w:t xml:space="preserve">корреляционные </w:t>
      </w:r>
      <w:r w:rsidRPr="00A35B2E">
        <w:rPr>
          <w:color w:val="000000"/>
          <w:sz w:val="26"/>
          <w:szCs w:val="26"/>
        </w:rPr>
        <w:t>способы определения мест повреждений напорных трубопроводов:</w:t>
      </w:r>
    </w:p>
    <w:p w:rsidR="000963DF" w:rsidRPr="00A35B2E" w:rsidRDefault="000963DF" w:rsidP="000963DF">
      <w:pPr>
        <w:pStyle w:val="tekstob"/>
        <w:shd w:val="clear" w:color="auto" w:fill="FFFFFF"/>
        <w:spacing w:before="0" w:beforeAutospacing="0" w:after="96" w:afterAutospacing="0" w:line="240" w:lineRule="atLeast"/>
        <w:jc w:val="both"/>
        <w:rPr>
          <w:color w:val="000000"/>
          <w:sz w:val="26"/>
          <w:szCs w:val="26"/>
        </w:rPr>
      </w:pPr>
      <w:r w:rsidRPr="00A35B2E">
        <w:rPr>
          <w:color w:val="000000"/>
          <w:sz w:val="26"/>
          <w:szCs w:val="26"/>
        </w:rPr>
        <w:t>- способ акустического поточечного прослушивания с поверхности земли трассы водопровода. Прослушивание трассы проводится через каждые 1 - 3 м с помощью геомикрофонов. Результаты измерений заносятся в память прибора, по которым и определяется место повреждения;</w:t>
      </w:r>
    </w:p>
    <w:p w:rsidR="000963DF" w:rsidRPr="00A35B2E" w:rsidRDefault="000963DF" w:rsidP="000963DF">
      <w:pPr>
        <w:pStyle w:val="tekstob"/>
        <w:shd w:val="clear" w:color="auto" w:fill="FFFFFF"/>
        <w:spacing w:before="0" w:beforeAutospacing="0" w:after="96" w:afterAutospacing="0" w:line="240" w:lineRule="atLeast"/>
        <w:jc w:val="both"/>
        <w:rPr>
          <w:color w:val="000000"/>
          <w:sz w:val="26"/>
          <w:szCs w:val="26"/>
        </w:rPr>
      </w:pPr>
      <w:r w:rsidRPr="00A35B2E">
        <w:rPr>
          <w:color w:val="000000"/>
          <w:sz w:val="26"/>
          <w:szCs w:val="26"/>
        </w:rPr>
        <w:t>- корреляционный способ поиска скрытых повреждений заключается в том, что акустические сигналы, наведенные повреждением трубопровода, преобразуются в электрические сигналы и передаются в усилитель прибора-коррелятора. На корреляционный блок подаются радиосигналы от двух усилителей (излучателей), расположенных в начале и конце исследуемого участка. Коррелятор производит обработку поступающих данных и вычисляет расстояние от места утечки до ближайшего излучателя по формуле:</w:t>
      </w:r>
    </w:p>
    <w:p w:rsidR="000963DF" w:rsidRPr="00A35B2E" w:rsidRDefault="00E92E89" w:rsidP="00B3342B">
      <w:pPr>
        <w:jc w:val="right"/>
        <w:rPr>
          <w:color w:val="000000"/>
          <w:sz w:val="26"/>
          <w:szCs w:val="26"/>
        </w:rPr>
      </w:pPr>
      <w:r>
        <w:rPr>
          <w:color w:val="000000"/>
          <w:sz w:val="26"/>
          <w:szCs w:val="26"/>
        </w:rPr>
        <w:t>L = (D - V*</w:t>
      </w:r>
      <w:r w:rsidR="00B3342B">
        <w:rPr>
          <w:color w:val="000000"/>
          <w:sz w:val="26"/>
          <w:szCs w:val="26"/>
        </w:rPr>
        <w:t>∆</w:t>
      </w:r>
      <w:r w:rsidR="000963DF" w:rsidRPr="00A35B2E">
        <w:rPr>
          <w:color w:val="000000"/>
          <w:sz w:val="26"/>
          <w:szCs w:val="26"/>
        </w:rPr>
        <w:t xml:space="preserve"> t)/ 2</w:t>
      </w:r>
      <w:r w:rsidR="00B3342B">
        <w:rPr>
          <w:color w:val="000000"/>
          <w:sz w:val="26"/>
          <w:szCs w:val="26"/>
        </w:rPr>
        <w:t xml:space="preserve">                                                            (</w:t>
      </w:r>
      <w:r w:rsidR="00F42D03">
        <w:rPr>
          <w:color w:val="000000"/>
          <w:sz w:val="26"/>
          <w:szCs w:val="26"/>
        </w:rPr>
        <w:t>3</w:t>
      </w:r>
      <w:r w:rsidR="00B3342B">
        <w:rPr>
          <w:color w:val="000000"/>
          <w:sz w:val="26"/>
          <w:szCs w:val="26"/>
        </w:rPr>
        <w:t>)</w:t>
      </w:r>
    </w:p>
    <w:p w:rsidR="000963DF" w:rsidRPr="00A35B2E" w:rsidRDefault="000963DF" w:rsidP="00ED418D">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где:D - длина исследуемого участка;</w:t>
      </w:r>
    </w:p>
    <w:p w:rsidR="000963DF" w:rsidRPr="00A35B2E" w:rsidRDefault="000963DF" w:rsidP="00ED418D">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V - скорость распространения звука в воде;</w:t>
      </w:r>
    </w:p>
    <w:p w:rsidR="00ED418D" w:rsidRDefault="00B3342B" w:rsidP="00ED418D">
      <w:pPr>
        <w:pStyle w:val="tekstob"/>
        <w:shd w:val="clear" w:color="auto" w:fill="FFFFFF"/>
        <w:spacing w:before="0" w:beforeAutospacing="0" w:after="0" w:afterAutospacing="0" w:line="240" w:lineRule="atLeast"/>
        <w:jc w:val="both"/>
        <w:rPr>
          <w:color w:val="000000"/>
          <w:sz w:val="26"/>
          <w:szCs w:val="26"/>
        </w:rPr>
      </w:pPr>
      <w:r>
        <w:rPr>
          <w:color w:val="000000"/>
          <w:sz w:val="26"/>
          <w:szCs w:val="26"/>
        </w:rPr>
        <w:t xml:space="preserve">       ∆</w:t>
      </w:r>
      <w:r w:rsidR="000963DF" w:rsidRPr="00A35B2E">
        <w:rPr>
          <w:color w:val="000000"/>
          <w:sz w:val="26"/>
          <w:szCs w:val="26"/>
        </w:rPr>
        <w:t>t - разница во времени распространения звука от места утечки до каждого излучателя</w:t>
      </w:r>
      <w:r>
        <w:rPr>
          <w:color w:val="000000"/>
          <w:sz w:val="26"/>
          <w:szCs w:val="26"/>
        </w:rPr>
        <w:t>.</w:t>
      </w:r>
    </w:p>
    <w:p w:rsidR="000963DF" w:rsidRPr="00A35B2E" w:rsidRDefault="00ED418D" w:rsidP="00ED418D">
      <w:pPr>
        <w:pStyle w:val="tekstob"/>
        <w:shd w:val="clear" w:color="auto" w:fill="FFFFFF"/>
        <w:spacing w:before="0" w:beforeAutospacing="0" w:after="0" w:afterAutospacing="0" w:line="240" w:lineRule="atLeast"/>
        <w:jc w:val="both"/>
        <w:rPr>
          <w:color w:val="000000"/>
          <w:sz w:val="26"/>
          <w:szCs w:val="26"/>
        </w:rPr>
      </w:pPr>
      <w:r>
        <w:rPr>
          <w:color w:val="000000"/>
          <w:sz w:val="26"/>
          <w:szCs w:val="26"/>
        </w:rPr>
        <w:t xml:space="preserve">При </w:t>
      </w:r>
      <w:r w:rsidRPr="00A35B2E">
        <w:rPr>
          <w:color w:val="000000"/>
          <w:sz w:val="26"/>
          <w:szCs w:val="26"/>
        </w:rPr>
        <w:t>корреляционн</w:t>
      </w:r>
      <w:r>
        <w:rPr>
          <w:color w:val="000000"/>
          <w:sz w:val="26"/>
          <w:szCs w:val="26"/>
        </w:rPr>
        <w:t>ом</w:t>
      </w:r>
      <w:r w:rsidRPr="00A35B2E">
        <w:rPr>
          <w:color w:val="000000"/>
          <w:sz w:val="26"/>
          <w:szCs w:val="26"/>
        </w:rPr>
        <w:t xml:space="preserve"> способ</w:t>
      </w:r>
      <w:r>
        <w:rPr>
          <w:color w:val="000000"/>
          <w:sz w:val="26"/>
          <w:szCs w:val="26"/>
        </w:rPr>
        <w:t>е важно поддерживать давление воды на испытуемом участке водовода на уровне, не менее указанного в техническом паспорте прибора.</w:t>
      </w:r>
    </w:p>
    <w:p w:rsidR="000963DF" w:rsidRPr="00A35B2E" w:rsidRDefault="000963DF" w:rsidP="00ED418D">
      <w:pPr>
        <w:pStyle w:val="tekstob"/>
        <w:shd w:val="clear" w:color="auto" w:fill="FFFFFF"/>
        <w:spacing w:before="120" w:beforeAutospacing="0" w:after="0" w:afterAutospacing="0" w:line="240" w:lineRule="atLeast"/>
        <w:jc w:val="both"/>
        <w:rPr>
          <w:color w:val="000000"/>
          <w:sz w:val="26"/>
          <w:szCs w:val="26"/>
        </w:rPr>
      </w:pPr>
      <w:r w:rsidRPr="00A35B2E">
        <w:rPr>
          <w:color w:val="000000"/>
          <w:sz w:val="26"/>
          <w:szCs w:val="26"/>
        </w:rPr>
        <w:t>- электронно-акустический способ с датчиками шума (например, Permalog и др.) позволяет определять возможные утечки на водопроводных сетях большой протяженности. Комплект приборов состоит из датчиков (регистраторов) и приемника. Датчики фиксируют место появления и интенсивность шума на водопроводной сети. Чувствительность регистратора, исходя из уровня чувствительности, не превышает 250 м, в связи с этим для обследования района необходимо расставлять систему датчиков, распределяя их согласно топологии водопроводной сети. Приемник сигналов устанавливается в автомобиле, служит для автоматического считывания показаний с ближайших датчиков посредством радиосвязи. Точное место утечки впоследствии определяют с помощью акустического коррелятора. Таким образом, за малый промежуток времени можно обследовать большие участки водопроводных сетей. В процессе регистрации датчиком фиксируется интенсивность шума, а также количество записей (N) для каждой интенсивности шума.</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Результаты измерений преобразуются в виде интегрированного графика-профиля шума.  По основным параметрам графика - величине интенсивности шума (I) и ширине полосы шума (Sp) - определяется значимость утечки.</w:t>
      </w:r>
    </w:p>
    <w:p w:rsidR="000963DF" w:rsidRPr="00A35B2E" w:rsidRDefault="000963DF" w:rsidP="000963DF">
      <w:pPr>
        <w:pStyle w:val="tekstob"/>
        <w:shd w:val="clear" w:color="auto" w:fill="FFFFFF"/>
        <w:spacing w:before="0" w:beforeAutospacing="0" w:after="96" w:afterAutospacing="0" w:line="240" w:lineRule="atLeast"/>
        <w:ind w:firstLine="709"/>
        <w:jc w:val="both"/>
        <w:rPr>
          <w:color w:val="000000"/>
          <w:sz w:val="26"/>
          <w:szCs w:val="26"/>
        </w:rPr>
      </w:pPr>
      <w:r w:rsidRPr="00A35B2E">
        <w:rPr>
          <w:color w:val="000000"/>
          <w:sz w:val="26"/>
          <w:szCs w:val="26"/>
        </w:rPr>
        <w:t>Полученные результаты измерений заносятся в банк данных для последующего анализа и проведения работ по ликвидации повреждений напорных трубопроводов.</w:t>
      </w:r>
    </w:p>
    <w:p w:rsidR="000963DF" w:rsidRPr="00A35B2E" w:rsidRDefault="00B3342B" w:rsidP="000963DF">
      <w:pPr>
        <w:spacing w:after="120"/>
        <w:rPr>
          <w:b/>
          <w:i/>
          <w:color w:val="000000"/>
          <w:sz w:val="26"/>
          <w:szCs w:val="26"/>
        </w:rPr>
      </w:pPr>
      <w:r>
        <w:rPr>
          <w:b/>
          <w:i/>
          <w:color w:val="000000"/>
          <w:sz w:val="26"/>
          <w:szCs w:val="26"/>
        </w:rPr>
        <w:t>5</w:t>
      </w:r>
      <w:r w:rsidR="000963DF" w:rsidRPr="00A35B2E">
        <w:rPr>
          <w:b/>
          <w:i/>
          <w:color w:val="000000"/>
          <w:sz w:val="26"/>
          <w:szCs w:val="26"/>
        </w:rPr>
        <w:t>. Порядок определения объемов скрытых утечек воды.</w:t>
      </w:r>
    </w:p>
    <w:p w:rsidR="000963DF" w:rsidRPr="00A35B2E" w:rsidRDefault="000963DF" w:rsidP="000963DF">
      <w:pPr>
        <w:pStyle w:val="tekstob"/>
        <w:shd w:val="clear" w:color="auto" w:fill="FFFFFF"/>
        <w:spacing w:before="0" w:beforeAutospacing="0" w:after="0" w:afterAutospacing="0"/>
        <w:ind w:firstLine="709"/>
        <w:jc w:val="both"/>
        <w:rPr>
          <w:color w:val="000000"/>
          <w:sz w:val="26"/>
          <w:szCs w:val="26"/>
        </w:rPr>
      </w:pPr>
      <w:r w:rsidRPr="00A35B2E">
        <w:rPr>
          <w:color w:val="000000"/>
          <w:sz w:val="26"/>
          <w:szCs w:val="26"/>
        </w:rPr>
        <w:t>Для определения объемов скрытых утечек применяются:</w:t>
      </w:r>
    </w:p>
    <w:p w:rsidR="000963DF" w:rsidRPr="00A35B2E" w:rsidRDefault="000963DF" w:rsidP="000963DF">
      <w:pPr>
        <w:pStyle w:val="tekstob"/>
        <w:shd w:val="clear" w:color="auto" w:fill="FFFFFF"/>
        <w:spacing w:before="0" w:beforeAutospacing="0" w:after="0" w:afterAutospacing="0"/>
        <w:jc w:val="both"/>
        <w:rPr>
          <w:color w:val="000000"/>
          <w:sz w:val="26"/>
          <w:szCs w:val="26"/>
        </w:rPr>
      </w:pPr>
      <w:r w:rsidRPr="00A35B2E">
        <w:rPr>
          <w:color w:val="000000"/>
          <w:sz w:val="26"/>
          <w:szCs w:val="26"/>
        </w:rPr>
        <w:t>- расчетно-аналитический метод;</w:t>
      </w:r>
    </w:p>
    <w:p w:rsidR="000963DF" w:rsidRPr="00A35B2E" w:rsidRDefault="000963DF" w:rsidP="000963DF">
      <w:pPr>
        <w:pStyle w:val="tekstob"/>
        <w:shd w:val="clear" w:color="auto" w:fill="FFFFFF"/>
        <w:spacing w:before="0" w:beforeAutospacing="0" w:after="0" w:afterAutospacing="0"/>
        <w:jc w:val="both"/>
        <w:rPr>
          <w:color w:val="000000"/>
          <w:sz w:val="26"/>
          <w:szCs w:val="26"/>
        </w:rPr>
      </w:pPr>
      <w:r w:rsidRPr="00A35B2E">
        <w:rPr>
          <w:color w:val="000000"/>
          <w:sz w:val="26"/>
          <w:szCs w:val="26"/>
        </w:rPr>
        <w:t>- инструментально-статистические (экспериментальные) методы;</w:t>
      </w:r>
    </w:p>
    <w:p w:rsidR="000963DF" w:rsidRPr="00A35B2E" w:rsidRDefault="000963DF" w:rsidP="000963DF">
      <w:pPr>
        <w:pStyle w:val="tekstob"/>
        <w:shd w:val="clear" w:color="auto" w:fill="FFFFFF"/>
        <w:spacing w:before="0" w:beforeAutospacing="0" w:after="0" w:afterAutospacing="0"/>
        <w:jc w:val="both"/>
        <w:rPr>
          <w:color w:val="000000"/>
          <w:sz w:val="26"/>
          <w:szCs w:val="26"/>
        </w:rPr>
      </w:pPr>
      <w:r w:rsidRPr="00A35B2E">
        <w:rPr>
          <w:color w:val="000000"/>
          <w:sz w:val="26"/>
          <w:szCs w:val="26"/>
        </w:rPr>
        <w:lastRenderedPageBreak/>
        <w:t>- комплексный метод, объединяющий предыдущие методы.</w:t>
      </w:r>
    </w:p>
    <w:p w:rsidR="000963DF" w:rsidRPr="00A35B2E" w:rsidRDefault="000963DF" w:rsidP="000963DF">
      <w:pPr>
        <w:pStyle w:val="tekstob"/>
        <w:shd w:val="clear" w:color="auto" w:fill="FFFFFF"/>
        <w:spacing w:before="0" w:beforeAutospacing="0" w:after="0" w:afterAutospacing="0"/>
        <w:ind w:firstLine="709"/>
        <w:jc w:val="both"/>
        <w:rPr>
          <w:color w:val="000000"/>
          <w:sz w:val="26"/>
          <w:szCs w:val="26"/>
        </w:rPr>
      </w:pPr>
      <w:r w:rsidRPr="00A35B2E">
        <w:rPr>
          <w:color w:val="000000"/>
          <w:sz w:val="26"/>
          <w:szCs w:val="26"/>
        </w:rPr>
        <w:t>К инструментально-статистическим (экспериментальным) методам определения объемов скрытых утечек на водопроводной сети относятся:</w:t>
      </w:r>
    </w:p>
    <w:p w:rsidR="000963DF" w:rsidRPr="00A35B2E" w:rsidRDefault="000963DF" w:rsidP="000963DF">
      <w:pPr>
        <w:pStyle w:val="tekstob"/>
        <w:shd w:val="clear" w:color="auto" w:fill="FFFFFF"/>
        <w:spacing w:before="0" w:beforeAutospacing="0" w:after="96" w:afterAutospacing="0"/>
        <w:jc w:val="both"/>
        <w:rPr>
          <w:color w:val="000000"/>
          <w:sz w:val="26"/>
          <w:szCs w:val="26"/>
        </w:rPr>
      </w:pPr>
      <w:r w:rsidRPr="00A35B2E">
        <w:rPr>
          <w:color w:val="000000"/>
          <w:sz w:val="26"/>
          <w:szCs w:val="26"/>
        </w:rPr>
        <w:t>- метод, основанный на экспериментальном определении суммарной площади отверстий трубопровода;</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зональный метод измерений объемов скрытых утечек без отключения потребителей ("открытый");</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зональный метод измерений объемов скрытых утечек с отключением потребителей ("закрытый");</w:t>
      </w:r>
    </w:p>
    <w:p w:rsidR="000963DF" w:rsidRPr="00A35B2E" w:rsidRDefault="000963DF" w:rsidP="000963DF">
      <w:pPr>
        <w:pStyle w:val="tekstob"/>
        <w:shd w:val="clear" w:color="auto" w:fill="FFFFFF"/>
        <w:spacing w:before="0" w:beforeAutospacing="0" w:after="96" w:afterAutospacing="0" w:line="240" w:lineRule="atLeast"/>
        <w:jc w:val="both"/>
        <w:rPr>
          <w:color w:val="000000"/>
          <w:sz w:val="26"/>
          <w:szCs w:val="26"/>
        </w:rPr>
      </w:pPr>
      <w:r w:rsidRPr="00A35B2E">
        <w:rPr>
          <w:color w:val="000000"/>
          <w:sz w:val="26"/>
          <w:szCs w:val="26"/>
        </w:rPr>
        <w:t>- метод, основанный на результатах непрерывного измерения расходов и напоров воды с выделением периода ночных расходов.</w:t>
      </w:r>
    </w:p>
    <w:p w:rsidR="000963DF" w:rsidRPr="00A35B2E" w:rsidRDefault="00B3342B" w:rsidP="00B71466">
      <w:pPr>
        <w:jc w:val="both"/>
        <w:rPr>
          <w:b/>
          <w:i/>
          <w:color w:val="000000"/>
          <w:sz w:val="26"/>
          <w:szCs w:val="26"/>
        </w:rPr>
      </w:pPr>
      <w:r>
        <w:rPr>
          <w:b/>
          <w:i/>
          <w:color w:val="000000"/>
          <w:sz w:val="26"/>
          <w:szCs w:val="26"/>
        </w:rPr>
        <w:t>6</w:t>
      </w:r>
      <w:r w:rsidR="00B71466" w:rsidRPr="00A35B2E">
        <w:rPr>
          <w:b/>
          <w:i/>
          <w:color w:val="000000"/>
          <w:sz w:val="26"/>
          <w:szCs w:val="26"/>
        </w:rPr>
        <w:t xml:space="preserve">. </w:t>
      </w:r>
      <w:r w:rsidR="000963DF" w:rsidRPr="00A35B2E">
        <w:rPr>
          <w:b/>
          <w:i/>
          <w:color w:val="000000"/>
          <w:sz w:val="26"/>
          <w:szCs w:val="26"/>
        </w:rPr>
        <w:t xml:space="preserve"> Метод, основанный на экспериментальном определении суммарной площади отверстий трубопровода.</w:t>
      </w:r>
    </w:p>
    <w:p w:rsidR="000963DF" w:rsidRPr="00A35B2E" w:rsidRDefault="000963DF" w:rsidP="000963DF">
      <w:pPr>
        <w:ind w:firstLine="709"/>
        <w:jc w:val="both"/>
        <w:rPr>
          <w:color w:val="000000"/>
          <w:sz w:val="26"/>
          <w:szCs w:val="26"/>
        </w:rPr>
      </w:pPr>
      <w:r w:rsidRPr="00A35B2E">
        <w:rPr>
          <w:color w:val="000000"/>
          <w:sz w:val="26"/>
          <w:szCs w:val="26"/>
        </w:rPr>
        <w:t xml:space="preserve">Суммарную площадь отверстий на исследуемом участке трубопровода можно определить путем замера их площади при раскопках скрытых течей, обнаруженных при обследовании сети корреляционными приборами либо по результатам телевизионного обследования внутреннего состояния трубопроводов.   </w:t>
      </w:r>
    </w:p>
    <w:p w:rsidR="000963DF" w:rsidRPr="00A35B2E" w:rsidRDefault="000963DF" w:rsidP="000963DF">
      <w:pPr>
        <w:ind w:firstLine="709"/>
        <w:jc w:val="both"/>
        <w:rPr>
          <w:color w:val="000000"/>
          <w:sz w:val="26"/>
          <w:szCs w:val="26"/>
        </w:rPr>
      </w:pPr>
      <w:r w:rsidRPr="00A35B2E">
        <w:rPr>
          <w:color w:val="000000"/>
          <w:sz w:val="26"/>
          <w:szCs w:val="26"/>
        </w:rPr>
        <w:t xml:space="preserve"> Объемы скрытых утечек трубопровода в этом случае определяются следующим образом:</w:t>
      </w:r>
    </w:p>
    <w:p w:rsidR="000963DF" w:rsidRPr="00A35B2E" w:rsidRDefault="00E92E89" w:rsidP="00E92E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color w:val="000000"/>
          <w:sz w:val="26"/>
          <w:szCs w:val="26"/>
        </w:rPr>
      </w:pPr>
      <w:r>
        <w:rPr>
          <w:color w:val="000000"/>
          <w:sz w:val="26"/>
          <w:szCs w:val="26"/>
        </w:rPr>
        <w:t xml:space="preserve">  q   = 3600 *µ*</w:t>
      </w:r>
      <w:r w:rsidR="000963DF" w:rsidRPr="00A35B2E">
        <w:rPr>
          <w:color w:val="000000"/>
          <w:sz w:val="26"/>
          <w:szCs w:val="26"/>
        </w:rPr>
        <w:t>t</w:t>
      </w:r>
      <w:r>
        <w:rPr>
          <w:color w:val="000000"/>
          <w:sz w:val="26"/>
          <w:szCs w:val="26"/>
        </w:rPr>
        <w:t>*Σν</w:t>
      </w:r>
      <w:r w:rsidR="00A723D2">
        <w:rPr>
          <w:color w:val="000000"/>
          <w:sz w:val="26"/>
          <w:szCs w:val="26"/>
        </w:rPr>
        <w:t>*√</w:t>
      </w:r>
      <w:r w:rsidR="000963DF" w:rsidRPr="00A35B2E">
        <w:rPr>
          <w:color w:val="000000"/>
          <w:sz w:val="26"/>
          <w:szCs w:val="26"/>
        </w:rPr>
        <w:t xml:space="preserve">2gH           </w:t>
      </w:r>
      <w:r>
        <w:rPr>
          <w:color w:val="000000"/>
          <w:sz w:val="26"/>
          <w:szCs w:val="26"/>
        </w:rPr>
        <w:t xml:space="preserve">                                               (</w:t>
      </w:r>
      <w:r w:rsidR="00F42D03">
        <w:rPr>
          <w:color w:val="000000"/>
          <w:sz w:val="26"/>
          <w:szCs w:val="26"/>
        </w:rPr>
        <w:t>4</w:t>
      </w:r>
      <w:r>
        <w:rPr>
          <w:color w:val="000000"/>
          <w:sz w:val="26"/>
          <w:szCs w:val="26"/>
        </w:rPr>
        <w:t>)</w:t>
      </w:r>
    </w:p>
    <w:p w:rsidR="000963DF" w:rsidRPr="00A35B2E" w:rsidRDefault="000963DF" w:rsidP="00096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sz w:val="26"/>
          <w:szCs w:val="26"/>
        </w:rPr>
      </w:pPr>
      <w:r w:rsidRPr="00A35B2E">
        <w:rPr>
          <w:color w:val="000000"/>
          <w:sz w:val="26"/>
          <w:szCs w:val="26"/>
        </w:rPr>
        <w:t xml:space="preserve">                или </w:t>
      </w:r>
    </w:p>
    <w:p w:rsidR="000963DF" w:rsidRPr="00A35B2E" w:rsidRDefault="000963DF" w:rsidP="00A7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color w:val="000000"/>
          <w:sz w:val="26"/>
          <w:szCs w:val="26"/>
        </w:rPr>
      </w:pPr>
      <w:r w:rsidRPr="00A35B2E">
        <w:rPr>
          <w:color w:val="000000"/>
          <w:sz w:val="26"/>
          <w:szCs w:val="26"/>
        </w:rPr>
        <w:t>q   = 9600</w:t>
      </w:r>
      <w:r w:rsidR="00A723D2">
        <w:rPr>
          <w:color w:val="000000"/>
          <w:sz w:val="26"/>
          <w:szCs w:val="26"/>
        </w:rPr>
        <w:t>*t*Σν*√</w:t>
      </w:r>
      <w:r w:rsidRPr="00A35B2E">
        <w:rPr>
          <w:color w:val="000000"/>
          <w:sz w:val="26"/>
          <w:szCs w:val="26"/>
        </w:rPr>
        <w:t>H,</w:t>
      </w:r>
      <w:r w:rsidR="00A723D2">
        <w:rPr>
          <w:color w:val="000000"/>
          <w:sz w:val="26"/>
          <w:szCs w:val="26"/>
        </w:rPr>
        <w:t xml:space="preserve">                                                                 (</w:t>
      </w:r>
      <w:r w:rsidR="00F42D03">
        <w:rPr>
          <w:color w:val="000000"/>
          <w:sz w:val="26"/>
          <w:szCs w:val="26"/>
        </w:rPr>
        <w:t>5</w:t>
      </w:r>
      <w:r w:rsidR="00A723D2">
        <w:rPr>
          <w:color w:val="000000"/>
          <w:sz w:val="26"/>
          <w:szCs w:val="26"/>
        </w:rPr>
        <w:t>)</w:t>
      </w:r>
    </w:p>
    <w:p w:rsidR="000963DF" w:rsidRPr="00A35B2E" w:rsidRDefault="000963DF" w:rsidP="00A723D2">
      <w:pPr>
        <w:rPr>
          <w:color w:val="000000"/>
          <w:sz w:val="26"/>
          <w:szCs w:val="26"/>
        </w:rPr>
      </w:pPr>
      <w:r w:rsidRPr="00A35B2E">
        <w:rPr>
          <w:color w:val="000000"/>
          <w:sz w:val="26"/>
          <w:szCs w:val="26"/>
        </w:rPr>
        <w:t>где:q   -    объем   скрытых   утечек   на   исследуемом   участке     трубопровода;</w:t>
      </w:r>
    </w:p>
    <w:p w:rsidR="000963DF" w:rsidRPr="00A35B2E" w:rsidRDefault="00A723D2" w:rsidP="00096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sz w:val="26"/>
          <w:szCs w:val="26"/>
        </w:rPr>
      </w:pPr>
      <w:r>
        <w:rPr>
          <w:color w:val="000000"/>
          <w:sz w:val="26"/>
          <w:szCs w:val="26"/>
        </w:rPr>
        <w:t>Σν</w:t>
      </w:r>
      <w:r w:rsidR="000963DF" w:rsidRPr="00A35B2E">
        <w:rPr>
          <w:color w:val="000000"/>
          <w:sz w:val="26"/>
          <w:szCs w:val="26"/>
        </w:rPr>
        <w:t xml:space="preserve"> - суммарная площадь живого сечения всех обнаруженных отверстий на участке;</w:t>
      </w:r>
    </w:p>
    <w:p w:rsidR="000963DF" w:rsidRPr="00A35B2E" w:rsidRDefault="00A723D2" w:rsidP="00096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sz w:val="26"/>
          <w:szCs w:val="26"/>
        </w:rPr>
      </w:pPr>
      <w:r>
        <w:rPr>
          <w:color w:val="000000"/>
          <w:sz w:val="26"/>
          <w:szCs w:val="26"/>
        </w:rPr>
        <w:t xml:space="preserve">         µ</w:t>
      </w:r>
      <w:r w:rsidR="000963DF" w:rsidRPr="00A35B2E">
        <w:rPr>
          <w:color w:val="000000"/>
          <w:sz w:val="26"/>
          <w:szCs w:val="26"/>
        </w:rPr>
        <w:t xml:space="preserve"> - коэффициент, равный 0,6;</w:t>
      </w:r>
    </w:p>
    <w:p w:rsidR="000963DF" w:rsidRPr="00A35B2E" w:rsidRDefault="000963DF" w:rsidP="00096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sz w:val="26"/>
          <w:szCs w:val="26"/>
        </w:rPr>
      </w:pPr>
      <w:r w:rsidRPr="00A35B2E">
        <w:rPr>
          <w:color w:val="000000"/>
          <w:sz w:val="26"/>
          <w:szCs w:val="26"/>
        </w:rPr>
        <w:t xml:space="preserve"> Н  -  средний  напор  воды  в  трубопроводе  на  обследованном участке</w:t>
      </w:r>
      <w:r w:rsidR="00ED418D">
        <w:rPr>
          <w:color w:val="000000"/>
          <w:sz w:val="26"/>
          <w:szCs w:val="26"/>
        </w:rPr>
        <w:t>, м вод.ст.</w:t>
      </w:r>
      <w:r w:rsidRPr="00A35B2E">
        <w:rPr>
          <w:color w:val="000000"/>
          <w:sz w:val="26"/>
          <w:szCs w:val="26"/>
        </w:rPr>
        <w:t>;</w:t>
      </w:r>
    </w:p>
    <w:p w:rsidR="000963DF" w:rsidRPr="00A35B2E" w:rsidRDefault="000963DF" w:rsidP="00096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color w:val="000000"/>
          <w:sz w:val="26"/>
          <w:szCs w:val="26"/>
        </w:rPr>
      </w:pPr>
      <w:r w:rsidRPr="00A35B2E">
        <w:rPr>
          <w:color w:val="000000"/>
          <w:sz w:val="26"/>
          <w:szCs w:val="26"/>
        </w:rPr>
        <w:t xml:space="preserve">t </w:t>
      </w:r>
      <w:r w:rsidR="002E595D">
        <w:rPr>
          <w:color w:val="000000"/>
          <w:sz w:val="26"/>
          <w:szCs w:val="26"/>
        </w:rPr>
        <w:t>–</w:t>
      </w:r>
      <w:r w:rsidRPr="00A35B2E">
        <w:rPr>
          <w:color w:val="000000"/>
          <w:sz w:val="26"/>
          <w:szCs w:val="26"/>
        </w:rPr>
        <w:t xml:space="preserve"> время</w:t>
      </w:r>
      <w:r w:rsidR="002E595D">
        <w:rPr>
          <w:color w:val="000000"/>
          <w:sz w:val="26"/>
          <w:szCs w:val="26"/>
        </w:rPr>
        <w:t xml:space="preserve"> действия утечки</w:t>
      </w:r>
      <w:r w:rsidRPr="00A35B2E">
        <w:rPr>
          <w:color w:val="000000"/>
          <w:sz w:val="26"/>
          <w:szCs w:val="26"/>
        </w:rPr>
        <w:t>, ч.</w:t>
      </w:r>
    </w:p>
    <w:p w:rsidR="000963DF" w:rsidRPr="00A35B2E" w:rsidRDefault="00E92E89" w:rsidP="00B71466">
      <w:pPr>
        <w:pStyle w:val="4"/>
        <w:shd w:val="clear" w:color="auto" w:fill="FFFFFF"/>
        <w:spacing w:before="120" w:after="120"/>
        <w:jc w:val="both"/>
        <w:rPr>
          <w:rFonts w:ascii="Times New Roman" w:hAnsi="Times New Roman" w:cs="Times New Roman"/>
          <w:color w:val="000000"/>
          <w:sz w:val="26"/>
          <w:szCs w:val="26"/>
        </w:rPr>
      </w:pPr>
      <w:r>
        <w:rPr>
          <w:rFonts w:ascii="Times New Roman" w:hAnsi="Times New Roman" w:cs="Times New Roman"/>
          <w:color w:val="000000"/>
          <w:sz w:val="26"/>
          <w:szCs w:val="26"/>
        </w:rPr>
        <w:t>7</w:t>
      </w:r>
      <w:r w:rsidR="00B71466" w:rsidRPr="00A35B2E">
        <w:rPr>
          <w:rFonts w:ascii="Times New Roman" w:hAnsi="Times New Roman" w:cs="Times New Roman"/>
          <w:color w:val="000000"/>
          <w:sz w:val="26"/>
          <w:szCs w:val="26"/>
        </w:rPr>
        <w:t xml:space="preserve">. </w:t>
      </w:r>
      <w:r w:rsidR="000963DF" w:rsidRPr="00A35B2E">
        <w:rPr>
          <w:rFonts w:ascii="Times New Roman" w:hAnsi="Times New Roman" w:cs="Times New Roman"/>
          <w:color w:val="000000"/>
          <w:sz w:val="26"/>
          <w:szCs w:val="26"/>
        </w:rPr>
        <w:t>Зональный метод измерений объемов скрытых утечек без отключения потребителей ("открытый").</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Зональные методы измерений объемов скрытых утечек требуют предварительного изучения работы выбранных участков водопроводной сети в следующей последовательности:</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производится расчет объемов водопотребления отдельных зон водоснабжения на водопроводной сети (с населением от 30000 до 300000 человек). Для малых населенных пунктов размеры зон определяются из условия, что их общее количество должно быть не менее 3 при примерно равной численности населения в каждой зоне;</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определяется объем неучтенных расходов и потерь воды расчетно-аналитическим методом как разность подачи воды в зону и ее потребления абонентами;</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xml:space="preserve">- на основе предварительных расчетов для дальнейшего проведения работ по измерению утечек выбираются зоны водоснабжения с относительно высоким уровнем </w:t>
      </w:r>
      <w:r w:rsidR="00FC2EF2">
        <w:rPr>
          <w:color w:val="000000"/>
          <w:sz w:val="26"/>
          <w:szCs w:val="26"/>
        </w:rPr>
        <w:t>не</w:t>
      </w:r>
      <w:r w:rsidRPr="00A35B2E">
        <w:rPr>
          <w:color w:val="000000"/>
          <w:sz w:val="26"/>
          <w:szCs w:val="26"/>
        </w:rPr>
        <w:t>баланса между подачей и реализацией воды;</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внутри намеченных зон водоснабжения выбирается ряд участков зональных измерений (УЗИ) с населением от 3000 до 10000 человек.</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При выборе участка для организации зональных измерений учитываются следующие факторы:</w:t>
      </w:r>
    </w:p>
    <w:p w:rsidR="000963DF" w:rsidRPr="00A35B2E" w:rsidRDefault="000963DF" w:rsidP="000963DF">
      <w:pPr>
        <w:pStyle w:val="tekstob"/>
        <w:shd w:val="clear" w:color="auto" w:fill="FFFFFF"/>
        <w:spacing w:before="0" w:beforeAutospacing="0" w:after="96" w:afterAutospacing="0" w:line="240" w:lineRule="atLeast"/>
        <w:jc w:val="both"/>
        <w:rPr>
          <w:color w:val="000000"/>
          <w:sz w:val="26"/>
          <w:szCs w:val="26"/>
        </w:rPr>
      </w:pPr>
      <w:r w:rsidRPr="00A35B2E">
        <w:rPr>
          <w:color w:val="000000"/>
          <w:sz w:val="26"/>
          <w:szCs w:val="26"/>
        </w:rPr>
        <w:t>- наличие на участке достаточного количества исправных приборов учета для измерения водопотребления;</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относительно высокая удельная аварийность на сетях и вводах в дома;</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lastRenderedPageBreak/>
        <w:t>- минимальное количество задвижек, которые необходимо закрыть для изолирования зоны.</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 xml:space="preserve">Участок зональных измерений на время производства замеров изолируется от остальной части водопроводной сети закрытием задвижек. Вода может поступать в зону сети через один или несколько питающих вводов, оборудованных расходомерами. </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Работы выполняются в следующей пос</w:t>
      </w:r>
      <w:r w:rsidR="00B71466" w:rsidRPr="00A35B2E">
        <w:rPr>
          <w:color w:val="000000"/>
          <w:sz w:val="26"/>
          <w:szCs w:val="26"/>
        </w:rPr>
        <w:t>ледовательности:</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1. Составляется схема участка зональных измерений, на которой в масштабе 1:500 или 1:2000 наносятся водопроводные сети, гидранты, запорная арматура, измерительные камеры и потребители.</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2. Заполняется паспорт участка зональных измерений, включающий:</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сведения о потребителях (степень благоустройства, вид системы горячего водоснабжения, этажность домов, количество жителей в домах);</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описание водопроводной сети (ведомость водопроводных труб с указанием материала, диаметра и года прокладки и итоговой общей протяженности труб в пределах зоны измерений).</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3. Проводятся обследование и подготовка сети, включающие:</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выявление и устранение всех видимых утечек;</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пробную изоляцию измерительной зоны и проверку отсутствия притока в нее воды через отключающую арматуру с ремонтом или заменой негерметичных задвижек;</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 проверку пригодности узлов учета потребления воды у всех абонентов, входящих в зону измерений, для выполнения измерений.</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4. Оборудуется измерительная камера на питающем вводе участка зональных измерений (одна или несколько).</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5. Выполняется измерение притока воды в зону измерений.</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6. Выполняются одновременно измерения потребления воды у всех входящих в зону абонентов. При необходимости используется оборудование для автоматического считывания показаний.</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7. Проводится обработка результатов - определение расхода воды в единицу времени и удельного расхода (на 1 км сетей участка зональных измерений).</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8. Объем скрытых утечек определяется как разность показаний расходомеров, установленных на питающих вводах зоны, и расходомеров, установленных на абонентских вводах, за один и тот же промежуток времени.</w:t>
      </w:r>
    </w:p>
    <w:p w:rsidR="000963DF" w:rsidRPr="00A35B2E" w:rsidRDefault="000963DF" w:rsidP="000963DF">
      <w:pPr>
        <w:pStyle w:val="tekstob"/>
        <w:shd w:val="clear" w:color="auto" w:fill="FFFFFF"/>
        <w:spacing w:before="0" w:beforeAutospacing="0" w:after="0" w:afterAutospacing="0" w:line="240" w:lineRule="atLeast"/>
        <w:jc w:val="both"/>
        <w:rPr>
          <w:color w:val="000000"/>
          <w:sz w:val="26"/>
          <w:szCs w:val="26"/>
        </w:rPr>
      </w:pPr>
      <w:r w:rsidRPr="00A35B2E">
        <w:rPr>
          <w:color w:val="000000"/>
          <w:sz w:val="26"/>
          <w:szCs w:val="26"/>
        </w:rPr>
        <w:t>9. По мере накопления данных, полученных в различных районах города, отличающихся состоянием и параметрами трубопроводов, строятся регрессионные зависимости, позволяющие определить удельную величину скрытой утечки в зависимости от года прокладки, материала и диаметра труб, а также от интенсивности проведения работ по ремонту сети.</w:t>
      </w:r>
    </w:p>
    <w:p w:rsidR="000963DF" w:rsidRPr="00A35B2E" w:rsidRDefault="00E92E89" w:rsidP="000B3CAD">
      <w:pPr>
        <w:pStyle w:val="4"/>
        <w:shd w:val="clear" w:color="auto" w:fill="FFFFFF"/>
        <w:spacing w:before="120" w:after="120"/>
        <w:jc w:val="both"/>
        <w:rPr>
          <w:rFonts w:ascii="Times New Roman" w:hAnsi="Times New Roman" w:cs="Times New Roman"/>
          <w:color w:val="000000"/>
          <w:sz w:val="26"/>
          <w:szCs w:val="26"/>
        </w:rPr>
      </w:pPr>
      <w:r>
        <w:rPr>
          <w:rFonts w:ascii="Times New Roman" w:hAnsi="Times New Roman" w:cs="Times New Roman"/>
          <w:color w:val="000000"/>
          <w:sz w:val="26"/>
          <w:szCs w:val="26"/>
        </w:rPr>
        <w:t>8</w:t>
      </w:r>
      <w:r w:rsidR="006B6B93" w:rsidRPr="00A35B2E">
        <w:rPr>
          <w:rFonts w:ascii="Times New Roman" w:hAnsi="Times New Roman" w:cs="Times New Roman"/>
          <w:color w:val="000000"/>
          <w:sz w:val="26"/>
          <w:szCs w:val="26"/>
        </w:rPr>
        <w:t>.</w:t>
      </w:r>
      <w:r w:rsidR="000963DF" w:rsidRPr="00A35B2E">
        <w:rPr>
          <w:rFonts w:ascii="Times New Roman" w:hAnsi="Times New Roman" w:cs="Times New Roman"/>
          <w:color w:val="000000"/>
          <w:sz w:val="26"/>
          <w:szCs w:val="26"/>
        </w:rPr>
        <w:t xml:space="preserve"> Зональный метод измерений объемов скрытых утечек с отключением потребителей ("закрытый").</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Отличается от предыдущего метода тем, что на период измерений от сети отключаются все потребители воды в выбранной "закрытой" зоне. Обычно измерения производятся в ночное время, когда могут быть закрыты задвижки на домовых вводах. Величина скрытых утечек определяется по показаниям расходомеров, установленных на питающих вводах зоны.</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Определение величины скрытых утечек в зоне измерений с отключением потребителей является наиболее точным. Недостатком метода являются его трудоемкость и временные неудобства для потребителей.</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Работы по составлению схемы и паспорта зоны измерений, подготовке сети к проведению измерений выполняются в той же последовательности (п. п. 1 - 9), что и предыдущим способом, за исключением п. 6.</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lastRenderedPageBreak/>
        <w:t>Дополнительно проводятся работы по отключению абонентов. Эти работы следует, по возможности, выполнять в ночное время с минимальными неудобствами для потребителей, их оповещением и всеми установленными согласованиями на выполнение временного отключения.</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 xml:space="preserve">Для экспериментальной оценки влияния интенсивности проведения ремонтов сети на величину скрытых утечек в выбранных зонах проводятся повторные измерения. Результаты этих измерений могут быть использованы в дальнейшем для планирования объемов первоочередных работ по ремонту сетей, приводящих к существенному снижению утечек воды. </w:t>
      </w:r>
    </w:p>
    <w:p w:rsidR="000963DF" w:rsidRPr="00A35B2E" w:rsidRDefault="00E92E89" w:rsidP="000B3CAD">
      <w:pPr>
        <w:pStyle w:val="tekstob"/>
        <w:shd w:val="clear" w:color="auto" w:fill="FFFFFF"/>
        <w:spacing w:before="120" w:beforeAutospacing="0" w:after="120" w:afterAutospacing="0" w:line="240" w:lineRule="atLeast"/>
        <w:jc w:val="both"/>
        <w:rPr>
          <w:b/>
          <w:i/>
          <w:color w:val="000000"/>
          <w:sz w:val="26"/>
          <w:szCs w:val="26"/>
        </w:rPr>
      </w:pPr>
      <w:r>
        <w:rPr>
          <w:b/>
          <w:i/>
          <w:color w:val="000000"/>
          <w:sz w:val="26"/>
          <w:szCs w:val="26"/>
        </w:rPr>
        <w:t>9</w:t>
      </w:r>
      <w:r w:rsidR="006B6B93" w:rsidRPr="00A35B2E">
        <w:rPr>
          <w:b/>
          <w:i/>
          <w:color w:val="000000"/>
          <w:sz w:val="26"/>
          <w:szCs w:val="26"/>
        </w:rPr>
        <w:t xml:space="preserve">. </w:t>
      </w:r>
      <w:r w:rsidR="000963DF" w:rsidRPr="00A35B2E">
        <w:rPr>
          <w:b/>
          <w:i/>
          <w:color w:val="000000"/>
          <w:sz w:val="26"/>
          <w:szCs w:val="26"/>
        </w:rPr>
        <w:t>Определение утечек в зданиях.</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На основании замеров ночных расходов допускается определять утечки в жилых, общественных и производственных зданиях при отсутствии ночного водопотребления.</w:t>
      </w:r>
    </w:p>
    <w:p w:rsidR="000963DF" w:rsidRPr="00A35B2E" w:rsidRDefault="000963DF" w:rsidP="000963DF">
      <w:pPr>
        <w:pStyle w:val="HTML"/>
        <w:shd w:val="clear" w:color="auto" w:fill="FFFFFF"/>
        <w:spacing w:line="240" w:lineRule="atLeast"/>
        <w:jc w:val="both"/>
        <w:rPr>
          <w:rFonts w:ascii="Times New Roman" w:hAnsi="Times New Roman" w:cs="Times New Roman"/>
          <w:color w:val="000000"/>
          <w:sz w:val="26"/>
          <w:szCs w:val="26"/>
        </w:rPr>
      </w:pPr>
      <w:r w:rsidRPr="00A35B2E">
        <w:rPr>
          <w:rFonts w:ascii="Times New Roman" w:hAnsi="Times New Roman" w:cs="Times New Roman"/>
          <w:color w:val="000000"/>
          <w:sz w:val="26"/>
          <w:szCs w:val="26"/>
        </w:rPr>
        <w:t xml:space="preserve">    Ве</w:t>
      </w:r>
      <w:r w:rsidR="00FC2EF2">
        <w:rPr>
          <w:rFonts w:ascii="Times New Roman" w:hAnsi="Times New Roman" w:cs="Times New Roman"/>
          <w:color w:val="000000"/>
          <w:sz w:val="26"/>
          <w:szCs w:val="26"/>
        </w:rPr>
        <w:t xml:space="preserve">личина потерь (утечек) воды q </w:t>
      </w:r>
      <w:r w:rsidRPr="00A35B2E">
        <w:rPr>
          <w:rFonts w:ascii="Times New Roman" w:hAnsi="Times New Roman" w:cs="Times New Roman"/>
          <w:color w:val="000000"/>
          <w:sz w:val="26"/>
          <w:szCs w:val="26"/>
        </w:rPr>
        <w:t>определяется по минимальному  (мгновенному)  ночному расходу воды и данным о напорах в дневное и ночное время, по формуле:</w:t>
      </w:r>
    </w:p>
    <w:p w:rsidR="000963DF" w:rsidRPr="00A35B2E" w:rsidRDefault="000963DF" w:rsidP="00BF7794">
      <w:pPr>
        <w:spacing w:before="120" w:after="120"/>
        <w:jc w:val="center"/>
        <w:rPr>
          <w:color w:val="000000"/>
          <w:sz w:val="26"/>
          <w:szCs w:val="26"/>
        </w:rPr>
      </w:pPr>
      <w:r w:rsidRPr="00A35B2E">
        <w:rPr>
          <w:color w:val="000000"/>
          <w:sz w:val="26"/>
          <w:szCs w:val="26"/>
        </w:rPr>
        <w:t xml:space="preserve">  q   = q</w:t>
      </w:r>
      <w:r w:rsidR="00FC2EF2" w:rsidRPr="00FC2EF2">
        <w:rPr>
          <w:color w:val="000000"/>
          <w:sz w:val="26"/>
          <w:szCs w:val="26"/>
          <w:vertAlign w:val="subscript"/>
        </w:rPr>
        <w:t>мин.</w:t>
      </w:r>
      <w:r w:rsidR="00FC2EF2">
        <w:rPr>
          <w:color w:val="000000"/>
          <w:sz w:val="26"/>
          <w:szCs w:val="26"/>
        </w:rPr>
        <w:t>*</w:t>
      </w:r>
      <w:r w:rsidRPr="00A35B2E">
        <w:rPr>
          <w:color w:val="000000"/>
          <w:sz w:val="26"/>
          <w:szCs w:val="26"/>
        </w:rPr>
        <w:t>(4 + К</w:t>
      </w:r>
      <w:r w:rsidR="00FC2EF2">
        <w:rPr>
          <w:color w:val="000000"/>
          <w:sz w:val="26"/>
          <w:szCs w:val="26"/>
        </w:rPr>
        <w:t>*</w:t>
      </w:r>
      <w:r w:rsidRPr="00A35B2E">
        <w:rPr>
          <w:color w:val="000000"/>
          <w:sz w:val="26"/>
          <w:szCs w:val="26"/>
        </w:rPr>
        <w:t>20</w:t>
      </w:r>
      <w:r w:rsidR="00FC2EF2">
        <w:rPr>
          <w:color w:val="000000"/>
          <w:sz w:val="26"/>
          <w:szCs w:val="26"/>
        </w:rPr>
        <w:t>*√Н</w:t>
      </w:r>
      <w:r w:rsidR="00FC2EF2" w:rsidRPr="00FC2EF2">
        <w:rPr>
          <w:color w:val="000000"/>
          <w:sz w:val="26"/>
          <w:szCs w:val="26"/>
          <w:vertAlign w:val="subscript"/>
        </w:rPr>
        <w:t>д</w:t>
      </w:r>
      <w:r w:rsidR="00FC2EF2">
        <w:rPr>
          <w:color w:val="000000"/>
          <w:sz w:val="26"/>
          <w:szCs w:val="26"/>
        </w:rPr>
        <w:t>/Н</w:t>
      </w:r>
      <w:r w:rsidR="00FC2EF2" w:rsidRPr="00FC2EF2">
        <w:rPr>
          <w:color w:val="000000"/>
          <w:sz w:val="26"/>
          <w:szCs w:val="26"/>
          <w:vertAlign w:val="subscript"/>
        </w:rPr>
        <w:t>н</w:t>
      </w:r>
      <w:r w:rsidR="00FC2EF2">
        <w:rPr>
          <w:color w:val="000000"/>
          <w:sz w:val="26"/>
          <w:szCs w:val="26"/>
        </w:rPr>
        <w:t>), куб. м/сут.</w:t>
      </w:r>
      <w:r w:rsidRPr="00A35B2E">
        <w:rPr>
          <w:color w:val="000000"/>
          <w:sz w:val="26"/>
          <w:szCs w:val="26"/>
        </w:rPr>
        <w:t xml:space="preserve"> (</w:t>
      </w:r>
      <w:r w:rsidR="00F42D03">
        <w:rPr>
          <w:color w:val="000000"/>
          <w:sz w:val="26"/>
          <w:szCs w:val="26"/>
        </w:rPr>
        <w:t>6</w:t>
      </w:r>
      <w:r w:rsidRPr="00A35B2E">
        <w:rPr>
          <w:color w:val="000000"/>
          <w:sz w:val="26"/>
          <w:szCs w:val="26"/>
        </w:rPr>
        <w:t>)</w:t>
      </w:r>
    </w:p>
    <w:p w:rsidR="000963DF" w:rsidRPr="00A35B2E" w:rsidRDefault="000963DF" w:rsidP="00F42D03">
      <w:pPr>
        <w:jc w:val="both"/>
        <w:rPr>
          <w:color w:val="000000"/>
          <w:sz w:val="26"/>
          <w:szCs w:val="26"/>
        </w:rPr>
      </w:pPr>
      <w:r w:rsidRPr="00A35B2E">
        <w:rPr>
          <w:color w:val="000000"/>
          <w:sz w:val="26"/>
          <w:szCs w:val="26"/>
        </w:rPr>
        <w:t>где:q</w:t>
      </w:r>
      <w:r w:rsidR="00FC2EF2" w:rsidRPr="00FC2EF2">
        <w:rPr>
          <w:color w:val="000000"/>
          <w:sz w:val="26"/>
          <w:szCs w:val="26"/>
          <w:vertAlign w:val="subscript"/>
        </w:rPr>
        <w:t>мин.</w:t>
      </w:r>
      <w:r w:rsidRPr="00A35B2E">
        <w:rPr>
          <w:color w:val="000000"/>
          <w:sz w:val="26"/>
          <w:szCs w:val="26"/>
        </w:rPr>
        <w:t xml:space="preserve">    - минимальный (мгновенный) ночной расход воды, куб. м/ч;</w:t>
      </w:r>
    </w:p>
    <w:p w:rsidR="000963DF" w:rsidRPr="00A35B2E" w:rsidRDefault="000963DF" w:rsidP="00F42D03">
      <w:pPr>
        <w:pStyle w:val="HTML"/>
        <w:shd w:val="clear" w:color="auto" w:fill="FFFFFF"/>
        <w:tabs>
          <w:tab w:val="left" w:pos="851"/>
        </w:tabs>
        <w:spacing w:line="240" w:lineRule="atLeast"/>
        <w:ind w:left="567"/>
        <w:jc w:val="both"/>
        <w:rPr>
          <w:rFonts w:ascii="Times New Roman" w:hAnsi="Times New Roman" w:cs="Times New Roman"/>
          <w:color w:val="000000"/>
          <w:sz w:val="26"/>
          <w:szCs w:val="26"/>
        </w:rPr>
      </w:pPr>
      <w:r w:rsidRPr="00A35B2E">
        <w:rPr>
          <w:rFonts w:ascii="Times New Roman" w:hAnsi="Times New Roman" w:cs="Times New Roman"/>
          <w:color w:val="000000"/>
          <w:sz w:val="26"/>
          <w:szCs w:val="26"/>
        </w:rPr>
        <w:t>К - эмпирический коэффициент, равный 0,85;</w:t>
      </w:r>
    </w:p>
    <w:p w:rsidR="000963DF" w:rsidRPr="00A35B2E" w:rsidRDefault="000963DF" w:rsidP="00F42D03">
      <w:pPr>
        <w:pStyle w:val="HTML"/>
        <w:shd w:val="clear" w:color="auto" w:fill="FFFFFF"/>
        <w:tabs>
          <w:tab w:val="left" w:pos="851"/>
        </w:tabs>
        <w:spacing w:line="240" w:lineRule="atLeast"/>
        <w:ind w:left="567"/>
        <w:jc w:val="both"/>
        <w:rPr>
          <w:rFonts w:ascii="Times New Roman" w:hAnsi="Times New Roman" w:cs="Times New Roman"/>
          <w:color w:val="000000"/>
          <w:sz w:val="26"/>
          <w:szCs w:val="26"/>
        </w:rPr>
      </w:pPr>
      <w:r w:rsidRPr="00A35B2E">
        <w:rPr>
          <w:rFonts w:ascii="Times New Roman" w:hAnsi="Times New Roman" w:cs="Times New Roman"/>
          <w:color w:val="000000"/>
          <w:sz w:val="26"/>
          <w:szCs w:val="26"/>
        </w:rPr>
        <w:t>Н</w:t>
      </w:r>
      <w:r w:rsidR="00FC2EF2">
        <w:rPr>
          <w:rFonts w:ascii="Times New Roman" w:hAnsi="Times New Roman" w:cs="Times New Roman"/>
          <w:color w:val="000000"/>
          <w:sz w:val="26"/>
          <w:szCs w:val="26"/>
          <w:vertAlign w:val="subscript"/>
        </w:rPr>
        <w:t>д</w:t>
      </w:r>
      <w:r w:rsidRPr="00A35B2E">
        <w:rPr>
          <w:rFonts w:ascii="Times New Roman" w:hAnsi="Times New Roman" w:cs="Times New Roman"/>
          <w:color w:val="000000"/>
          <w:sz w:val="26"/>
          <w:szCs w:val="26"/>
        </w:rPr>
        <w:t xml:space="preserve">      - эффективный напор в дневное время;</w:t>
      </w:r>
    </w:p>
    <w:p w:rsidR="000963DF" w:rsidRPr="00A35B2E" w:rsidRDefault="000963DF" w:rsidP="00F42D03">
      <w:pPr>
        <w:pStyle w:val="HTML"/>
        <w:shd w:val="clear" w:color="auto" w:fill="FFFFFF"/>
        <w:tabs>
          <w:tab w:val="left" w:pos="851"/>
        </w:tabs>
        <w:spacing w:line="240" w:lineRule="atLeast"/>
        <w:ind w:left="567"/>
        <w:jc w:val="both"/>
        <w:rPr>
          <w:rFonts w:ascii="Times New Roman" w:hAnsi="Times New Roman" w:cs="Times New Roman"/>
          <w:color w:val="000000"/>
          <w:sz w:val="26"/>
          <w:szCs w:val="26"/>
        </w:rPr>
      </w:pPr>
      <w:r w:rsidRPr="00A35B2E">
        <w:rPr>
          <w:rFonts w:ascii="Times New Roman" w:hAnsi="Times New Roman" w:cs="Times New Roman"/>
          <w:color w:val="000000"/>
          <w:sz w:val="26"/>
          <w:szCs w:val="26"/>
        </w:rPr>
        <w:t>Н</w:t>
      </w:r>
      <w:r w:rsidR="00FC2EF2" w:rsidRPr="00FC2EF2">
        <w:rPr>
          <w:rFonts w:ascii="Times New Roman" w:hAnsi="Times New Roman" w:cs="Times New Roman"/>
          <w:color w:val="000000"/>
          <w:sz w:val="26"/>
          <w:szCs w:val="26"/>
          <w:vertAlign w:val="subscript"/>
        </w:rPr>
        <w:t>н</w:t>
      </w:r>
      <w:r w:rsidRPr="00A35B2E">
        <w:rPr>
          <w:rFonts w:ascii="Times New Roman" w:hAnsi="Times New Roman" w:cs="Times New Roman"/>
          <w:color w:val="000000"/>
          <w:sz w:val="26"/>
          <w:szCs w:val="26"/>
        </w:rPr>
        <w:t xml:space="preserve">     - эффективный напор в ночное время (с 1 до 5 ч).</w:t>
      </w:r>
    </w:p>
    <w:p w:rsidR="000963DF" w:rsidRPr="00A35B2E" w:rsidRDefault="00F42D03" w:rsidP="000963DF">
      <w:pPr>
        <w:pStyle w:val="HTML"/>
        <w:shd w:val="clear" w:color="auto" w:fill="FFFFFF"/>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Для </w:t>
      </w:r>
      <w:r w:rsidR="000963DF" w:rsidRPr="00A35B2E">
        <w:rPr>
          <w:rFonts w:ascii="Times New Roman" w:hAnsi="Times New Roman" w:cs="Times New Roman"/>
          <w:color w:val="000000"/>
          <w:sz w:val="26"/>
          <w:szCs w:val="26"/>
        </w:rPr>
        <w:t>жилых домов вычисляется удельная величина ночного расхода и утечки  на одного  жителя q  и q</w:t>
      </w:r>
      <w:r w:rsidR="00FC2EF2">
        <w:rPr>
          <w:color w:val="000000"/>
          <w:sz w:val="26"/>
          <w:szCs w:val="26"/>
          <w:vertAlign w:val="subscript"/>
        </w:rPr>
        <w:t>мин</w:t>
      </w:r>
      <w:r w:rsidR="000963DF" w:rsidRPr="00A35B2E">
        <w:rPr>
          <w:rFonts w:ascii="Times New Roman" w:hAnsi="Times New Roman" w:cs="Times New Roman"/>
          <w:color w:val="000000"/>
          <w:sz w:val="26"/>
          <w:szCs w:val="26"/>
        </w:rPr>
        <w:t>.  По   мере  накопления информации  устанавливаются  статистически  достоверные показатели q и  q</w:t>
      </w:r>
      <w:r w:rsidR="00FC2EF2" w:rsidRPr="00FC2EF2">
        <w:rPr>
          <w:rFonts w:ascii="Times New Roman" w:hAnsi="Times New Roman" w:cs="Times New Roman"/>
          <w:color w:val="000000"/>
          <w:sz w:val="26"/>
          <w:szCs w:val="26"/>
          <w:vertAlign w:val="subscript"/>
        </w:rPr>
        <w:t>мин.</w:t>
      </w:r>
      <w:r w:rsidR="000963DF" w:rsidRPr="00A35B2E">
        <w:rPr>
          <w:rFonts w:ascii="Times New Roman" w:hAnsi="Times New Roman" w:cs="Times New Roman"/>
          <w:color w:val="000000"/>
          <w:sz w:val="26"/>
          <w:szCs w:val="26"/>
        </w:rPr>
        <w:t xml:space="preserve">  для  групп  жилых  домов,  отличающихся  степенью благоустройства,     плотностью    заселения    квартир,    формой собственности  и другими факторами, определяемыми с учетом местных</w:t>
      </w:r>
    </w:p>
    <w:p w:rsidR="000963DF" w:rsidRPr="00A35B2E" w:rsidRDefault="000963DF" w:rsidP="000963DF">
      <w:pPr>
        <w:pStyle w:val="HTML"/>
        <w:shd w:val="clear" w:color="auto" w:fill="FFFFFF"/>
        <w:spacing w:line="240" w:lineRule="atLeast"/>
        <w:jc w:val="both"/>
        <w:rPr>
          <w:rFonts w:ascii="Times New Roman" w:hAnsi="Times New Roman" w:cs="Times New Roman"/>
          <w:color w:val="000000"/>
          <w:sz w:val="26"/>
          <w:szCs w:val="26"/>
        </w:rPr>
      </w:pPr>
      <w:r w:rsidRPr="00A35B2E">
        <w:rPr>
          <w:rFonts w:ascii="Times New Roman" w:hAnsi="Times New Roman" w:cs="Times New Roman"/>
          <w:color w:val="000000"/>
          <w:sz w:val="26"/>
          <w:szCs w:val="26"/>
        </w:rPr>
        <w:t>условий.</w:t>
      </w:r>
    </w:p>
    <w:p w:rsidR="000963DF" w:rsidRPr="00A35B2E" w:rsidRDefault="00E92E89" w:rsidP="006B6B93">
      <w:pPr>
        <w:pStyle w:val="HTML"/>
        <w:shd w:val="clear" w:color="auto" w:fill="FFFFFF"/>
        <w:spacing w:before="120" w:after="120" w:line="240" w:lineRule="atLeast"/>
        <w:rPr>
          <w:rFonts w:ascii="Times New Roman" w:hAnsi="Times New Roman" w:cs="Times New Roman"/>
          <w:b/>
          <w:i/>
          <w:color w:val="000000"/>
          <w:sz w:val="26"/>
          <w:szCs w:val="26"/>
        </w:rPr>
      </w:pPr>
      <w:r>
        <w:rPr>
          <w:rFonts w:ascii="Times New Roman" w:hAnsi="Times New Roman" w:cs="Times New Roman"/>
          <w:b/>
          <w:i/>
          <w:color w:val="000000"/>
          <w:sz w:val="26"/>
          <w:szCs w:val="26"/>
        </w:rPr>
        <w:t>10</w:t>
      </w:r>
      <w:r w:rsidR="006B6B93" w:rsidRPr="00A35B2E">
        <w:rPr>
          <w:rFonts w:ascii="Times New Roman" w:hAnsi="Times New Roman" w:cs="Times New Roman"/>
          <w:b/>
          <w:i/>
          <w:color w:val="000000"/>
          <w:sz w:val="26"/>
          <w:szCs w:val="26"/>
        </w:rPr>
        <w:t xml:space="preserve">. </w:t>
      </w:r>
      <w:r w:rsidR="000963DF" w:rsidRPr="00A35B2E">
        <w:rPr>
          <w:rFonts w:ascii="Times New Roman" w:hAnsi="Times New Roman" w:cs="Times New Roman"/>
          <w:b/>
          <w:i/>
          <w:color w:val="000000"/>
          <w:sz w:val="26"/>
          <w:szCs w:val="26"/>
        </w:rPr>
        <w:t>Комплексный способ определения величины скрытых утечек.</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Комплексный способ подразумевает, как правило, поэтапное проведение изучения и оценки величин скрытых утечек.</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Вначале производится оценка величин неучтенных расходов и утечек воды расчетно-аналитическим способом. На основе проведенного анализа выбираются наиболее неблагоприятные участки водопроводной сети, имеющие наибольшие объемы утечек. На них проводятся подготовительные работы по обнаружению и ликвидации наиболее крупных утечек. Затем в этой зоне производится экспериментальное измерение величины скрытых утечек, применяется открытый или закрытый способ УЗИ.</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Накапливаются и обрабатываются данные о ночных расходах воды, насосные станции оборудуются расходомерами с накопителями мгновенных расходов.      Выполняется определение объемов скрытых утечек на основании определения ночных расходов в зонах водоснабжения.</w:t>
      </w:r>
    </w:p>
    <w:p w:rsidR="000963DF" w:rsidRPr="00A35B2E" w:rsidRDefault="000963DF" w:rsidP="000963DF">
      <w:pPr>
        <w:pStyle w:val="tekstob"/>
        <w:shd w:val="clear" w:color="auto" w:fill="FFFFFF"/>
        <w:spacing w:before="0" w:beforeAutospacing="0" w:after="0" w:afterAutospacing="0" w:line="240" w:lineRule="atLeast"/>
        <w:ind w:firstLine="709"/>
        <w:jc w:val="both"/>
        <w:rPr>
          <w:color w:val="000000"/>
          <w:sz w:val="26"/>
          <w:szCs w:val="26"/>
        </w:rPr>
      </w:pPr>
      <w:r w:rsidRPr="00A35B2E">
        <w:rPr>
          <w:color w:val="000000"/>
          <w:sz w:val="26"/>
          <w:szCs w:val="26"/>
        </w:rPr>
        <w:t>Все измерения периодически повторяются. Мониторинг на основании ночных расходов в зонах водоснабжения, обслуживаемых повысительными станциями, может выполняться непрерывно.</w:t>
      </w:r>
    </w:p>
    <w:p w:rsidR="000963DF" w:rsidRPr="00A35B2E" w:rsidRDefault="000963DF" w:rsidP="000963DF">
      <w:pPr>
        <w:pStyle w:val="tekstob"/>
        <w:shd w:val="clear" w:color="auto" w:fill="FFFFFF"/>
        <w:spacing w:before="0" w:beforeAutospacing="0" w:after="96" w:afterAutospacing="0" w:line="240" w:lineRule="atLeast"/>
        <w:ind w:firstLine="709"/>
        <w:jc w:val="both"/>
        <w:rPr>
          <w:color w:val="000000"/>
          <w:sz w:val="26"/>
          <w:szCs w:val="26"/>
        </w:rPr>
      </w:pPr>
      <w:r w:rsidRPr="00A35B2E">
        <w:rPr>
          <w:color w:val="000000"/>
          <w:sz w:val="26"/>
          <w:szCs w:val="26"/>
        </w:rPr>
        <w:t>Комплексный метод является наиболее точным, так как позволяет продублировать определение изучаемых показателей разными способами и уменьшить ошибки в оценке показателей.</w:t>
      </w:r>
    </w:p>
    <w:p w:rsidR="006537DA" w:rsidRDefault="006537DA" w:rsidP="000977A8">
      <w:pPr>
        <w:tabs>
          <w:tab w:val="left" w:pos="949"/>
          <w:tab w:val="left" w:pos="3624"/>
        </w:tabs>
        <w:spacing w:before="240" w:after="120"/>
        <w:jc w:val="both"/>
        <w:rPr>
          <w:b/>
          <w:sz w:val="26"/>
          <w:szCs w:val="26"/>
        </w:rPr>
      </w:pPr>
    </w:p>
    <w:p w:rsidR="006537DA" w:rsidRDefault="006537DA" w:rsidP="000977A8">
      <w:pPr>
        <w:tabs>
          <w:tab w:val="left" w:pos="949"/>
          <w:tab w:val="left" w:pos="3624"/>
        </w:tabs>
        <w:spacing w:before="240" w:after="120"/>
        <w:jc w:val="both"/>
        <w:rPr>
          <w:b/>
          <w:sz w:val="26"/>
          <w:szCs w:val="26"/>
        </w:rPr>
      </w:pPr>
    </w:p>
    <w:p w:rsidR="00640EB5" w:rsidRPr="00A35B2E" w:rsidRDefault="00640EB5" w:rsidP="000977A8">
      <w:pPr>
        <w:tabs>
          <w:tab w:val="left" w:pos="949"/>
          <w:tab w:val="left" w:pos="3624"/>
        </w:tabs>
        <w:spacing w:before="240" w:after="120"/>
        <w:jc w:val="both"/>
        <w:rPr>
          <w:b/>
          <w:sz w:val="26"/>
          <w:szCs w:val="26"/>
        </w:rPr>
      </w:pPr>
      <w:r w:rsidRPr="00A35B2E">
        <w:rPr>
          <w:b/>
          <w:sz w:val="26"/>
          <w:szCs w:val="26"/>
        </w:rPr>
        <w:lastRenderedPageBreak/>
        <w:t>2.2.</w:t>
      </w:r>
      <w:r w:rsidR="006B6B93" w:rsidRPr="00A35B2E">
        <w:rPr>
          <w:b/>
          <w:sz w:val="26"/>
          <w:szCs w:val="26"/>
        </w:rPr>
        <w:t>9</w:t>
      </w:r>
      <w:r w:rsidRPr="00A35B2E">
        <w:rPr>
          <w:b/>
          <w:sz w:val="26"/>
          <w:szCs w:val="26"/>
        </w:rPr>
        <w:t>Общий водный баланс под</w:t>
      </w:r>
      <w:r w:rsidR="000B3CAD" w:rsidRPr="00A35B2E">
        <w:rPr>
          <w:b/>
          <w:sz w:val="26"/>
          <w:szCs w:val="26"/>
        </w:rPr>
        <w:t>ъема</w:t>
      </w:r>
      <w:r w:rsidRPr="00A35B2E">
        <w:rPr>
          <w:b/>
          <w:sz w:val="26"/>
          <w:szCs w:val="26"/>
        </w:rPr>
        <w:t xml:space="preserve"> и реализации воды </w:t>
      </w:r>
    </w:p>
    <w:p w:rsidR="00640EB5" w:rsidRPr="00A35B2E" w:rsidRDefault="00640EB5" w:rsidP="00A42AF0">
      <w:pPr>
        <w:tabs>
          <w:tab w:val="left" w:pos="949"/>
          <w:tab w:val="left" w:pos="3624"/>
        </w:tabs>
        <w:ind w:firstLine="567"/>
        <w:jc w:val="both"/>
        <w:rPr>
          <w:sz w:val="26"/>
          <w:szCs w:val="26"/>
        </w:rPr>
      </w:pPr>
      <w:r w:rsidRPr="00A35B2E">
        <w:rPr>
          <w:sz w:val="26"/>
          <w:szCs w:val="26"/>
        </w:rPr>
        <w:t xml:space="preserve">Общий водный баланс производства и потребления воды </w:t>
      </w:r>
      <w:r w:rsidR="00F07090">
        <w:rPr>
          <w:sz w:val="26"/>
          <w:szCs w:val="26"/>
        </w:rPr>
        <w:t>городского поселения город Макарьев Макарьевского</w:t>
      </w:r>
      <w:r w:rsidR="00C24070">
        <w:rPr>
          <w:sz w:val="26"/>
          <w:szCs w:val="26"/>
        </w:rPr>
        <w:t xml:space="preserve"> муниципального района</w:t>
      </w:r>
      <w:r w:rsidRPr="00A35B2E">
        <w:rPr>
          <w:sz w:val="26"/>
          <w:szCs w:val="26"/>
        </w:rPr>
        <w:t>представлен в  таблице 2.2.</w:t>
      </w:r>
      <w:r w:rsidR="006B6B93" w:rsidRPr="00A35B2E">
        <w:rPr>
          <w:sz w:val="26"/>
          <w:szCs w:val="26"/>
        </w:rPr>
        <w:t>9</w:t>
      </w:r>
      <w:r w:rsidRPr="00A35B2E">
        <w:rPr>
          <w:sz w:val="26"/>
          <w:szCs w:val="26"/>
        </w:rPr>
        <w:t>.1.</w:t>
      </w:r>
    </w:p>
    <w:p w:rsidR="00FC2EF2" w:rsidRPr="00A35B2E" w:rsidRDefault="00F42D03" w:rsidP="00DF632B">
      <w:pPr>
        <w:tabs>
          <w:tab w:val="left" w:pos="949"/>
          <w:tab w:val="left" w:pos="3624"/>
        </w:tabs>
        <w:spacing w:before="120" w:after="120"/>
        <w:ind w:firstLine="567"/>
        <w:jc w:val="center"/>
        <w:rPr>
          <w:sz w:val="26"/>
          <w:szCs w:val="26"/>
        </w:rPr>
      </w:pPr>
      <w:r w:rsidRPr="00A35B2E">
        <w:rPr>
          <w:sz w:val="26"/>
          <w:szCs w:val="26"/>
        </w:rPr>
        <w:t>Таблица 2.2.9.1</w:t>
      </w:r>
      <w:r>
        <w:rPr>
          <w:sz w:val="26"/>
          <w:szCs w:val="26"/>
        </w:rPr>
        <w:t xml:space="preserve">. </w:t>
      </w:r>
      <w:r w:rsidR="00FC2EF2" w:rsidRPr="00A35B2E">
        <w:rPr>
          <w:sz w:val="26"/>
          <w:szCs w:val="26"/>
        </w:rPr>
        <w:t>Общий водный баланс</w:t>
      </w:r>
    </w:p>
    <w:tbl>
      <w:tblPr>
        <w:tblStyle w:val="a9"/>
        <w:tblW w:w="0" w:type="auto"/>
        <w:tblCellMar>
          <w:left w:w="28" w:type="dxa"/>
          <w:right w:w="28" w:type="dxa"/>
        </w:tblCellMar>
        <w:tblLook w:val="04A0"/>
      </w:tblPr>
      <w:tblGrid>
        <w:gridCol w:w="2722"/>
        <w:gridCol w:w="1842"/>
        <w:gridCol w:w="1767"/>
        <w:gridCol w:w="2005"/>
        <w:gridCol w:w="1898"/>
      </w:tblGrid>
      <w:tr w:rsidR="0056040B" w:rsidRPr="00A35B2E" w:rsidTr="0056040B">
        <w:tc>
          <w:tcPr>
            <w:tcW w:w="2722" w:type="dxa"/>
          </w:tcPr>
          <w:p w:rsidR="0056040B" w:rsidRPr="00A35B2E" w:rsidRDefault="0056040B" w:rsidP="0056040B">
            <w:pPr>
              <w:tabs>
                <w:tab w:val="left" w:pos="949"/>
                <w:tab w:val="left" w:pos="3624"/>
              </w:tabs>
              <w:jc w:val="center"/>
              <w:rPr>
                <w:sz w:val="26"/>
                <w:szCs w:val="26"/>
              </w:rPr>
            </w:pPr>
            <w:r w:rsidRPr="00A35B2E">
              <w:rPr>
                <w:sz w:val="26"/>
                <w:szCs w:val="26"/>
              </w:rPr>
              <w:t>Наименование участка</w:t>
            </w:r>
          </w:p>
        </w:tc>
        <w:tc>
          <w:tcPr>
            <w:tcW w:w="1842" w:type="dxa"/>
          </w:tcPr>
          <w:p w:rsidR="0056040B" w:rsidRPr="00A35B2E" w:rsidRDefault="0056040B" w:rsidP="0056040B">
            <w:pPr>
              <w:tabs>
                <w:tab w:val="left" w:pos="949"/>
                <w:tab w:val="left" w:pos="3624"/>
              </w:tabs>
              <w:jc w:val="center"/>
              <w:rPr>
                <w:sz w:val="26"/>
                <w:szCs w:val="26"/>
              </w:rPr>
            </w:pPr>
            <w:r w:rsidRPr="00A35B2E">
              <w:rPr>
                <w:sz w:val="26"/>
                <w:szCs w:val="26"/>
              </w:rPr>
              <w:t>Количество поднятой воды</w:t>
            </w:r>
          </w:p>
          <w:p w:rsidR="0056040B" w:rsidRPr="00A35B2E" w:rsidRDefault="0056040B" w:rsidP="0056040B">
            <w:pPr>
              <w:tabs>
                <w:tab w:val="left" w:pos="949"/>
                <w:tab w:val="left" w:pos="3624"/>
              </w:tabs>
              <w:jc w:val="center"/>
              <w:rPr>
                <w:sz w:val="26"/>
                <w:szCs w:val="26"/>
              </w:rPr>
            </w:pPr>
            <w:r w:rsidRPr="00A35B2E">
              <w:rPr>
                <w:sz w:val="26"/>
                <w:szCs w:val="26"/>
              </w:rPr>
              <w:t>м</w:t>
            </w:r>
            <w:r w:rsidRPr="00A35B2E">
              <w:rPr>
                <w:sz w:val="26"/>
                <w:szCs w:val="26"/>
                <w:vertAlign w:val="superscript"/>
              </w:rPr>
              <w:t>3</w:t>
            </w:r>
            <w:r w:rsidRPr="00A35B2E">
              <w:rPr>
                <w:sz w:val="26"/>
                <w:szCs w:val="26"/>
              </w:rPr>
              <w:t xml:space="preserve"> в год</w:t>
            </w:r>
          </w:p>
        </w:tc>
        <w:tc>
          <w:tcPr>
            <w:tcW w:w="1767" w:type="dxa"/>
            <w:shd w:val="clear" w:color="auto" w:fill="auto"/>
          </w:tcPr>
          <w:p w:rsidR="0056040B" w:rsidRPr="00024FCA" w:rsidRDefault="0056040B" w:rsidP="0056040B">
            <w:pPr>
              <w:tabs>
                <w:tab w:val="left" w:pos="949"/>
                <w:tab w:val="left" w:pos="3624"/>
              </w:tabs>
              <w:jc w:val="center"/>
              <w:rPr>
                <w:sz w:val="26"/>
                <w:szCs w:val="26"/>
              </w:rPr>
            </w:pPr>
            <w:r w:rsidRPr="00024FCA">
              <w:rPr>
                <w:sz w:val="26"/>
                <w:szCs w:val="26"/>
              </w:rPr>
              <w:t>Норма естественной убыли м</w:t>
            </w:r>
            <w:r w:rsidRPr="00024FCA">
              <w:rPr>
                <w:sz w:val="26"/>
                <w:szCs w:val="26"/>
                <w:vertAlign w:val="superscript"/>
              </w:rPr>
              <w:t>3</w:t>
            </w:r>
            <w:r w:rsidRPr="00024FCA">
              <w:rPr>
                <w:sz w:val="26"/>
                <w:szCs w:val="26"/>
              </w:rPr>
              <w:t xml:space="preserve"> в год</w:t>
            </w:r>
          </w:p>
        </w:tc>
        <w:tc>
          <w:tcPr>
            <w:tcW w:w="2005" w:type="dxa"/>
            <w:shd w:val="clear" w:color="auto" w:fill="auto"/>
          </w:tcPr>
          <w:p w:rsidR="0056040B" w:rsidRPr="00024FCA" w:rsidRDefault="0056040B" w:rsidP="0056040B">
            <w:pPr>
              <w:tabs>
                <w:tab w:val="left" w:pos="949"/>
                <w:tab w:val="left" w:pos="3624"/>
              </w:tabs>
              <w:jc w:val="center"/>
              <w:rPr>
                <w:sz w:val="26"/>
                <w:szCs w:val="26"/>
              </w:rPr>
            </w:pPr>
            <w:r w:rsidRPr="00024FCA">
              <w:rPr>
                <w:sz w:val="26"/>
                <w:szCs w:val="26"/>
              </w:rPr>
              <w:t>Нерациональные потери воды</w:t>
            </w:r>
          </w:p>
          <w:p w:rsidR="0056040B" w:rsidRPr="00024FCA" w:rsidRDefault="0056040B" w:rsidP="0056040B">
            <w:pPr>
              <w:tabs>
                <w:tab w:val="left" w:pos="949"/>
                <w:tab w:val="left" w:pos="3624"/>
              </w:tabs>
              <w:jc w:val="center"/>
              <w:rPr>
                <w:sz w:val="26"/>
                <w:szCs w:val="26"/>
              </w:rPr>
            </w:pPr>
            <w:r w:rsidRPr="00024FCA">
              <w:rPr>
                <w:sz w:val="26"/>
                <w:szCs w:val="26"/>
              </w:rPr>
              <w:t>м</w:t>
            </w:r>
            <w:r w:rsidRPr="00024FCA">
              <w:rPr>
                <w:sz w:val="26"/>
                <w:szCs w:val="26"/>
                <w:vertAlign w:val="superscript"/>
              </w:rPr>
              <w:t>3</w:t>
            </w:r>
            <w:r w:rsidRPr="00024FCA">
              <w:rPr>
                <w:sz w:val="26"/>
                <w:szCs w:val="26"/>
              </w:rPr>
              <w:t xml:space="preserve"> в год</w:t>
            </w:r>
          </w:p>
        </w:tc>
        <w:tc>
          <w:tcPr>
            <w:tcW w:w="1898" w:type="dxa"/>
          </w:tcPr>
          <w:p w:rsidR="0056040B" w:rsidRPr="00A35B2E" w:rsidRDefault="0056040B" w:rsidP="0056040B">
            <w:pPr>
              <w:tabs>
                <w:tab w:val="left" w:pos="949"/>
                <w:tab w:val="left" w:pos="3624"/>
              </w:tabs>
              <w:jc w:val="center"/>
              <w:rPr>
                <w:sz w:val="26"/>
                <w:szCs w:val="26"/>
              </w:rPr>
            </w:pPr>
            <w:r w:rsidRPr="00A35B2E">
              <w:rPr>
                <w:sz w:val="26"/>
                <w:szCs w:val="26"/>
              </w:rPr>
              <w:t>Количество реализованной воды м</w:t>
            </w:r>
            <w:r w:rsidRPr="00A35B2E">
              <w:rPr>
                <w:sz w:val="26"/>
                <w:szCs w:val="26"/>
                <w:vertAlign w:val="superscript"/>
              </w:rPr>
              <w:t>3</w:t>
            </w:r>
            <w:r w:rsidRPr="00A35B2E">
              <w:rPr>
                <w:sz w:val="26"/>
                <w:szCs w:val="26"/>
              </w:rPr>
              <w:t xml:space="preserve"> в год</w:t>
            </w:r>
          </w:p>
        </w:tc>
      </w:tr>
      <w:tr w:rsidR="0056040B" w:rsidRPr="00A35B2E" w:rsidTr="0056040B">
        <w:tc>
          <w:tcPr>
            <w:tcW w:w="2722" w:type="dxa"/>
          </w:tcPr>
          <w:p w:rsidR="0056040B" w:rsidRPr="00A35B2E" w:rsidRDefault="00DF632B" w:rsidP="0056040B">
            <w:pPr>
              <w:tabs>
                <w:tab w:val="left" w:pos="949"/>
                <w:tab w:val="left" w:pos="3624"/>
              </w:tabs>
              <w:jc w:val="center"/>
              <w:rPr>
                <w:sz w:val="26"/>
                <w:szCs w:val="26"/>
              </w:rPr>
            </w:pPr>
            <w:r>
              <w:rPr>
                <w:sz w:val="26"/>
                <w:szCs w:val="26"/>
              </w:rPr>
              <w:t xml:space="preserve">ГП </w:t>
            </w:r>
            <w:r w:rsidR="00F07090">
              <w:rPr>
                <w:sz w:val="26"/>
                <w:szCs w:val="26"/>
              </w:rPr>
              <w:t>г</w:t>
            </w:r>
            <w:r>
              <w:rPr>
                <w:sz w:val="26"/>
                <w:szCs w:val="26"/>
              </w:rPr>
              <w:t>.</w:t>
            </w:r>
            <w:r w:rsidR="00F07090">
              <w:rPr>
                <w:sz w:val="26"/>
                <w:szCs w:val="26"/>
              </w:rPr>
              <w:t xml:space="preserve"> Макарьев</w:t>
            </w:r>
          </w:p>
        </w:tc>
        <w:tc>
          <w:tcPr>
            <w:tcW w:w="1842" w:type="dxa"/>
            <w:vAlign w:val="center"/>
          </w:tcPr>
          <w:p w:rsidR="0056040B" w:rsidRPr="00A35B2E" w:rsidRDefault="00F07090" w:rsidP="0056040B">
            <w:pPr>
              <w:tabs>
                <w:tab w:val="left" w:pos="949"/>
                <w:tab w:val="left" w:pos="3624"/>
              </w:tabs>
              <w:jc w:val="center"/>
              <w:rPr>
                <w:sz w:val="26"/>
                <w:szCs w:val="26"/>
              </w:rPr>
            </w:pPr>
            <w:r>
              <w:rPr>
                <w:sz w:val="26"/>
                <w:szCs w:val="26"/>
              </w:rPr>
              <w:t>183 600</w:t>
            </w:r>
            <w:r w:rsidR="0056040B">
              <w:rPr>
                <w:sz w:val="26"/>
                <w:szCs w:val="26"/>
              </w:rPr>
              <w:t>,0</w:t>
            </w:r>
          </w:p>
        </w:tc>
        <w:tc>
          <w:tcPr>
            <w:tcW w:w="1767" w:type="dxa"/>
            <w:shd w:val="clear" w:color="auto" w:fill="auto"/>
            <w:vAlign w:val="center"/>
          </w:tcPr>
          <w:p w:rsidR="0056040B" w:rsidRPr="00024FCA" w:rsidRDefault="00F07090" w:rsidP="0056040B">
            <w:pPr>
              <w:tabs>
                <w:tab w:val="left" w:pos="949"/>
                <w:tab w:val="left" w:pos="3624"/>
              </w:tabs>
              <w:jc w:val="center"/>
              <w:rPr>
                <w:sz w:val="26"/>
                <w:szCs w:val="26"/>
              </w:rPr>
            </w:pPr>
            <w:r>
              <w:rPr>
                <w:sz w:val="26"/>
                <w:szCs w:val="26"/>
              </w:rPr>
              <w:t>8 322,0</w:t>
            </w:r>
          </w:p>
        </w:tc>
        <w:tc>
          <w:tcPr>
            <w:tcW w:w="2005" w:type="dxa"/>
            <w:shd w:val="clear" w:color="auto" w:fill="auto"/>
            <w:vAlign w:val="center"/>
          </w:tcPr>
          <w:p w:rsidR="0056040B" w:rsidRPr="00024FCA" w:rsidRDefault="00F07090" w:rsidP="0056040B">
            <w:pPr>
              <w:tabs>
                <w:tab w:val="left" w:pos="949"/>
                <w:tab w:val="left" w:pos="3624"/>
              </w:tabs>
              <w:jc w:val="center"/>
              <w:rPr>
                <w:sz w:val="26"/>
                <w:szCs w:val="26"/>
              </w:rPr>
            </w:pPr>
            <w:r>
              <w:rPr>
                <w:sz w:val="26"/>
                <w:szCs w:val="26"/>
              </w:rPr>
              <w:t>52 100,0</w:t>
            </w:r>
          </w:p>
        </w:tc>
        <w:tc>
          <w:tcPr>
            <w:tcW w:w="1898" w:type="dxa"/>
            <w:vAlign w:val="center"/>
          </w:tcPr>
          <w:p w:rsidR="0056040B" w:rsidRPr="00A35B2E" w:rsidRDefault="00F07090" w:rsidP="0056040B">
            <w:pPr>
              <w:tabs>
                <w:tab w:val="left" w:pos="949"/>
                <w:tab w:val="left" w:pos="3624"/>
              </w:tabs>
              <w:jc w:val="center"/>
              <w:rPr>
                <w:sz w:val="26"/>
                <w:szCs w:val="26"/>
              </w:rPr>
            </w:pPr>
            <w:r>
              <w:rPr>
                <w:sz w:val="26"/>
                <w:szCs w:val="26"/>
              </w:rPr>
              <w:t>123 178,0</w:t>
            </w:r>
          </w:p>
        </w:tc>
      </w:tr>
    </w:tbl>
    <w:p w:rsidR="0032679E" w:rsidRPr="00A35B2E" w:rsidRDefault="0032679E" w:rsidP="00DF632B">
      <w:pPr>
        <w:tabs>
          <w:tab w:val="left" w:pos="949"/>
          <w:tab w:val="left" w:pos="3624"/>
        </w:tabs>
        <w:spacing w:before="120" w:after="120"/>
        <w:jc w:val="both"/>
        <w:rPr>
          <w:b/>
          <w:sz w:val="26"/>
          <w:szCs w:val="26"/>
        </w:rPr>
      </w:pPr>
      <w:r w:rsidRPr="005956F1">
        <w:rPr>
          <w:b/>
          <w:sz w:val="26"/>
          <w:szCs w:val="26"/>
        </w:rPr>
        <w:t>2.2.</w:t>
      </w:r>
      <w:r w:rsidR="002418B7" w:rsidRPr="005956F1">
        <w:rPr>
          <w:b/>
          <w:sz w:val="26"/>
          <w:szCs w:val="26"/>
        </w:rPr>
        <w:t>10</w:t>
      </w:r>
      <w:r w:rsidRPr="00A35B2E">
        <w:rPr>
          <w:b/>
          <w:sz w:val="26"/>
          <w:szCs w:val="26"/>
        </w:rPr>
        <w:t xml:space="preserve">  Прогнозный баланс</w:t>
      </w:r>
      <w:r w:rsidR="00D56728" w:rsidRPr="00A35B2E">
        <w:rPr>
          <w:b/>
          <w:sz w:val="26"/>
          <w:szCs w:val="26"/>
        </w:rPr>
        <w:t xml:space="preserve"> водоснабжения</w:t>
      </w:r>
    </w:p>
    <w:p w:rsidR="007E519E" w:rsidRPr="00A35B2E" w:rsidRDefault="00AD0EA0" w:rsidP="0052356A">
      <w:pPr>
        <w:tabs>
          <w:tab w:val="left" w:pos="949"/>
          <w:tab w:val="left" w:pos="3624"/>
        </w:tabs>
        <w:ind w:firstLine="567"/>
        <w:jc w:val="both"/>
        <w:rPr>
          <w:sz w:val="26"/>
          <w:szCs w:val="26"/>
        </w:rPr>
      </w:pPr>
      <w:r w:rsidRPr="00A35B2E">
        <w:rPr>
          <w:sz w:val="26"/>
          <w:szCs w:val="26"/>
        </w:rPr>
        <w:t>Прогнозный баланс составлен по данным о численности населения</w:t>
      </w:r>
      <w:r w:rsidR="007E519E" w:rsidRPr="00A35B2E">
        <w:rPr>
          <w:sz w:val="26"/>
          <w:szCs w:val="26"/>
        </w:rPr>
        <w:t>,</w:t>
      </w:r>
      <w:r w:rsidRPr="00A35B2E">
        <w:rPr>
          <w:sz w:val="26"/>
          <w:szCs w:val="26"/>
        </w:rPr>
        <w:t xml:space="preserve"> предоставленным </w:t>
      </w:r>
      <w:r w:rsidR="007E519E" w:rsidRPr="00A35B2E">
        <w:rPr>
          <w:sz w:val="26"/>
          <w:szCs w:val="26"/>
        </w:rPr>
        <w:t>с</w:t>
      </w:r>
      <w:r w:rsidR="00160003" w:rsidRPr="00A35B2E">
        <w:rPr>
          <w:sz w:val="26"/>
          <w:szCs w:val="26"/>
        </w:rPr>
        <w:t xml:space="preserve">пециалистами </w:t>
      </w:r>
      <w:r w:rsidR="00F07090">
        <w:rPr>
          <w:sz w:val="26"/>
          <w:szCs w:val="26"/>
        </w:rPr>
        <w:t>Макарьевского</w:t>
      </w:r>
      <w:r w:rsidR="00F9305F">
        <w:rPr>
          <w:sz w:val="26"/>
          <w:szCs w:val="26"/>
        </w:rPr>
        <w:t xml:space="preserve"> муниципального района</w:t>
      </w:r>
      <w:r w:rsidR="007E7FF8" w:rsidRPr="00A35B2E">
        <w:rPr>
          <w:sz w:val="26"/>
          <w:szCs w:val="26"/>
        </w:rPr>
        <w:t xml:space="preserve">. </w:t>
      </w:r>
    </w:p>
    <w:p w:rsidR="0052356A" w:rsidRPr="00A35B2E" w:rsidRDefault="007E7FF8" w:rsidP="0052356A">
      <w:pPr>
        <w:tabs>
          <w:tab w:val="left" w:pos="949"/>
          <w:tab w:val="left" w:pos="3624"/>
        </w:tabs>
        <w:ind w:firstLine="567"/>
        <w:jc w:val="both"/>
        <w:rPr>
          <w:sz w:val="26"/>
          <w:szCs w:val="26"/>
        </w:rPr>
      </w:pPr>
      <w:r w:rsidRPr="00A35B2E">
        <w:rPr>
          <w:sz w:val="26"/>
          <w:szCs w:val="26"/>
        </w:rPr>
        <w:t>Численность населения</w:t>
      </w:r>
      <w:r w:rsidR="00114DA2">
        <w:rPr>
          <w:sz w:val="26"/>
          <w:szCs w:val="26"/>
        </w:rPr>
        <w:t>муниципального района</w:t>
      </w:r>
      <w:r w:rsidRPr="00A35B2E">
        <w:rPr>
          <w:sz w:val="26"/>
          <w:szCs w:val="26"/>
        </w:rPr>
        <w:t xml:space="preserve">по состоянию на </w:t>
      </w:r>
      <w:r w:rsidR="00295D3F" w:rsidRPr="00A35B2E">
        <w:rPr>
          <w:sz w:val="26"/>
          <w:szCs w:val="26"/>
        </w:rPr>
        <w:t>01.01.201</w:t>
      </w:r>
      <w:r w:rsidR="00114DA2">
        <w:rPr>
          <w:sz w:val="26"/>
          <w:szCs w:val="26"/>
        </w:rPr>
        <w:t>9</w:t>
      </w:r>
      <w:r w:rsidR="00CB1177" w:rsidRPr="00A35B2E">
        <w:rPr>
          <w:sz w:val="26"/>
          <w:szCs w:val="26"/>
        </w:rPr>
        <w:t>год</w:t>
      </w:r>
      <w:r w:rsidR="00295D3F" w:rsidRPr="00A35B2E">
        <w:rPr>
          <w:sz w:val="26"/>
          <w:szCs w:val="26"/>
        </w:rPr>
        <w:t>а</w:t>
      </w:r>
      <w:r w:rsidR="002E595D">
        <w:rPr>
          <w:sz w:val="26"/>
          <w:szCs w:val="26"/>
        </w:rPr>
        <w:t xml:space="preserve">составляет </w:t>
      </w:r>
      <w:r w:rsidR="00F07090">
        <w:rPr>
          <w:sz w:val="26"/>
          <w:szCs w:val="26"/>
        </w:rPr>
        <w:t>6485</w:t>
      </w:r>
      <w:r w:rsidR="002E595D">
        <w:rPr>
          <w:sz w:val="26"/>
          <w:szCs w:val="26"/>
        </w:rPr>
        <w:t xml:space="preserve"> человек</w:t>
      </w:r>
      <w:r w:rsidRPr="00A35B2E">
        <w:rPr>
          <w:sz w:val="26"/>
          <w:szCs w:val="26"/>
        </w:rPr>
        <w:t xml:space="preserve">. </w:t>
      </w:r>
    </w:p>
    <w:p w:rsidR="0052356A" w:rsidRPr="00A35B2E" w:rsidRDefault="007E7FF8" w:rsidP="0052356A">
      <w:pPr>
        <w:tabs>
          <w:tab w:val="left" w:pos="949"/>
          <w:tab w:val="left" w:pos="3624"/>
        </w:tabs>
        <w:ind w:firstLine="567"/>
        <w:jc w:val="both"/>
        <w:rPr>
          <w:sz w:val="26"/>
          <w:szCs w:val="26"/>
        </w:rPr>
      </w:pPr>
      <w:r w:rsidRPr="00A35B2E">
        <w:rPr>
          <w:sz w:val="26"/>
          <w:szCs w:val="26"/>
        </w:rPr>
        <w:t xml:space="preserve">Численность населения через 10 лет </w:t>
      </w:r>
      <w:r w:rsidR="00327A3D" w:rsidRPr="00A35B2E">
        <w:rPr>
          <w:sz w:val="26"/>
          <w:szCs w:val="26"/>
        </w:rPr>
        <w:t>прогнозируется</w:t>
      </w:r>
      <w:r w:rsidR="00F07090">
        <w:rPr>
          <w:sz w:val="26"/>
          <w:szCs w:val="26"/>
        </w:rPr>
        <w:t>6</w:t>
      </w:r>
      <w:r w:rsidR="002E595D">
        <w:rPr>
          <w:sz w:val="26"/>
          <w:szCs w:val="26"/>
        </w:rPr>
        <w:t>500</w:t>
      </w:r>
      <w:r w:rsidRPr="00A35B2E">
        <w:rPr>
          <w:sz w:val="26"/>
          <w:szCs w:val="26"/>
        </w:rPr>
        <w:t>чел</w:t>
      </w:r>
      <w:r w:rsidR="00CB1177" w:rsidRPr="00A35B2E">
        <w:rPr>
          <w:sz w:val="26"/>
          <w:szCs w:val="26"/>
        </w:rPr>
        <w:t>овек</w:t>
      </w:r>
      <w:r w:rsidR="00327A3D" w:rsidRPr="00A35B2E">
        <w:rPr>
          <w:sz w:val="26"/>
          <w:szCs w:val="26"/>
        </w:rPr>
        <w:t xml:space="preserve">. </w:t>
      </w:r>
    </w:p>
    <w:p w:rsidR="00AD0EA0" w:rsidRPr="00A35B2E" w:rsidRDefault="00327A3D" w:rsidP="0052356A">
      <w:pPr>
        <w:tabs>
          <w:tab w:val="left" w:pos="949"/>
          <w:tab w:val="left" w:pos="3624"/>
        </w:tabs>
        <w:ind w:firstLine="567"/>
        <w:jc w:val="both"/>
        <w:rPr>
          <w:sz w:val="26"/>
          <w:szCs w:val="26"/>
        </w:rPr>
      </w:pPr>
      <w:r w:rsidRPr="00A35B2E">
        <w:rPr>
          <w:sz w:val="26"/>
          <w:szCs w:val="26"/>
        </w:rPr>
        <w:t>Динамика у</w:t>
      </w:r>
      <w:r w:rsidR="0052356A" w:rsidRPr="00A35B2E">
        <w:rPr>
          <w:sz w:val="26"/>
          <w:szCs w:val="26"/>
        </w:rPr>
        <w:t>в</w:t>
      </w:r>
      <w:r w:rsidRPr="00A35B2E">
        <w:rPr>
          <w:sz w:val="26"/>
          <w:szCs w:val="26"/>
        </w:rPr>
        <w:t>е</w:t>
      </w:r>
      <w:r w:rsidR="0052356A" w:rsidRPr="00A35B2E">
        <w:rPr>
          <w:sz w:val="26"/>
          <w:szCs w:val="26"/>
        </w:rPr>
        <w:t xml:space="preserve">личения </w:t>
      </w:r>
      <w:r w:rsidRPr="00A35B2E">
        <w:rPr>
          <w:sz w:val="26"/>
          <w:szCs w:val="26"/>
        </w:rPr>
        <w:t xml:space="preserve">численности населения </w:t>
      </w:r>
      <w:r w:rsidR="002E595D">
        <w:rPr>
          <w:sz w:val="26"/>
          <w:szCs w:val="26"/>
        </w:rPr>
        <w:t>практически отсутствует</w:t>
      </w:r>
      <w:r w:rsidR="003D3563" w:rsidRPr="00A35B2E">
        <w:rPr>
          <w:sz w:val="26"/>
          <w:szCs w:val="26"/>
        </w:rPr>
        <w:t>.</w:t>
      </w:r>
    </w:p>
    <w:p w:rsidR="00874B18" w:rsidRPr="00A35B2E" w:rsidRDefault="00874B18" w:rsidP="008078BD">
      <w:pPr>
        <w:tabs>
          <w:tab w:val="left" w:pos="949"/>
          <w:tab w:val="left" w:pos="3624"/>
        </w:tabs>
        <w:ind w:firstLine="567"/>
        <w:jc w:val="both"/>
        <w:rPr>
          <w:sz w:val="26"/>
          <w:szCs w:val="26"/>
        </w:rPr>
      </w:pPr>
      <w:r w:rsidRPr="00A35B2E">
        <w:rPr>
          <w:sz w:val="26"/>
          <w:szCs w:val="26"/>
        </w:rPr>
        <w:t>Прогнозный водный баланс представлен в таблице 2.2.</w:t>
      </w:r>
      <w:r w:rsidR="002418B7" w:rsidRPr="00A35B2E">
        <w:rPr>
          <w:sz w:val="26"/>
          <w:szCs w:val="26"/>
        </w:rPr>
        <w:t>10</w:t>
      </w:r>
      <w:r w:rsidRPr="00A35B2E">
        <w:rPr>
          <w:sz w:val="26"/>
          <w:szCs w:val="26"/>
        </w:rPr>
        <w:t>.1.</w:t>
      </w:r>
    </w:p>
    <w:p w:rsidR="009E7DB7" w:rsidRPr="005C62EA" w:rsidRDefault="006537DA" w:rsidP="00DF632B">
      <w:pPr>
        <w:tabs>
          <w:tab w:val="left" w:pos="949"/>
          <w:tab w:val="left" w:pos="3624"/>
          <w:tab w:val="left" w:pos="4095"/>
        </w:tabs>
        <w:spacing w:before="120" w:after="120"/>
        <w:rPr>
          <w:sz w:val="26"/>
          <w:szCs w:val="26"/>
        </w:rPr>
      </w:pPr>
      <w:r>
        <w:rPr>
          <w:sz w:val="26"/>
          <w:szCs w:val="26"/>
        </w:rPr>
        <w:tab/>
      </w:r>
      <w:r w:rsidR="00ED418D" w:rsidRPr="005C62EA">
        <w:rPr>
          <w:sz w:val="26"/>
          <w:szCs w:val="26"/>
        </w:rPr>
        <w:t>Таблица 2.2.10.1.</w:t>
      </w:r>
      <w:r w:rsidR="009E7DB7" w:rsidRPr="005C62EA">
        <w:rPr>
          <w:sz w:val="26"/>
          <w:szCs w:val="26"/>
        </w:rPr>
        <w:t>Прогнозный водный баланс</w:t>
      </w:r>
      <w:r w:rsidR="00ED418D">
        <w:rPr>
          <w:sz w:val="26"/>
          <w:szCs w:val="26"/>
        </w:rPr>
        <w:t xml:space="preserve">ГП </w:t>
      </w:r>
      <w:r w:rsidR="00F07090">
        <w:rPr>
          <w:sz w:val="26"/>
          <w:szCs w:val="26"/>
        </w:rPr>
        <w:t>г</w:t>
      </w:r>
      <w:r w:rsidR="00ED418D">
        <w:rPr>
          <w:sz w:val="26"/>
          <w:szCs w:val="26"/>
        </w:rPr>
        <w:t>.</w:t>
      </w:r>
      <w:r w:rsidR="00F07090">
        <w:rPr>
          <w:sz w:val="26"/>
          <w:szCs w:val="26"/>
        </w:rPr>
        <w:t xml:space="preserve"> Макарьев Макарьевского</w:t>
      </w:r>
      <w:r w:rsidR="002E595D" w:rsidRPr="005C62EA">
        <w:rPr>
          <w:sz w:val="26"/>
          <w:szCs w:val="26"/>
        </w:rPr>
        <w:t xml:space="preserve"> МР</w:t>
      </w:r>
    </w:p>
    <w:tbl>
      <w:tblPr>
        <w:tblStyle w:val="a9"/>
        <w:tblW w:w="0" w:type="auto"/>
        <w:tblLook w:val="04A0"/>
      </w:tblPr>
      <w:tblGrid>
        <w:gridCol w:w="1242"/>
        <w:gridCol w:w="2835"/>
        <w:gridCol w:w="3261"/>
        <w:gridCol w:w="2976"/>
      </w:tblGrid>
      <w:tr w:rsidR="00625F37" w:rsidRPr="005C62EA" w:rsidTr="00DF632B">
        <w:tc>
          <w:tcPr>
            <w:tcW w:w="1242" w:type="dxa"/>
          </w:tcPr>
          <w:p w:rsidR="00625F37" w:rsidRPr="005C62EA" w:rsidRDefault="00C72687" w:rsidP="00E82AE1">
            <w:pPr>
              <w:tabs>
                <w:tab w:val="left" w:pos="949"/>
                <w:tab w:val="left" w:pos="3624"/>
              </w:tabs>
              <w:jc w:val="center"/>
              <w:rPr>
                <w:sz w:val="26"/>
                <w:szCs w:val="26"/>
              </w:rPr>
            </w:pPr>
            <w:r>
              <w:rPr>
                <w:sz w:val="26"/>
                <w:szCs w:val="26"/>
              </w:rPr>
              <w:t>Период</w:t>
            </w:r>
          </w:p>
        </w:tc>
        <w:tc>
          <w:tcPr>
            <w:tcW w:w="2835" w:type="dxa"/>
          </w:tcPr>
          <w:p w:rsidR="00625F37" w:rsidRPr="005C62EA" w:rsidRDefault="00625F37" w:rsidP="00DF632B">
            <w:pPr>
              <w:tabs>
                <w:tab w:val="left" w:pos="949"/>
                <w:tab w:val="left" w:pos="3624"/>
              </w:tabs>
              <w:jc w:val="center"/>
              <w:rPr>
                <w:sz w:val="26"/>
                <w:szCs w:val="26"/>
              </w:rPr>
            </w:pPr>
            <w:r w:rsidRPr="005C62EA">
              <w:rPr>
                <w:sz w:val="26"/>
                <w:szCs w:val="26"/>
              </w:rPr>
              <w:t>Количество поднятой воды</w:t>
            </w:r>
            <w:r w:rsidR="00DF632B">
              <w:rPr>
                <w:sz w:val="26"/>
                <w:szCs w:val="26"/>
              </w:rPr>
              <w:t xml:space="preserve">, </w:t>
            </w:r>
            <w:r w:rsidRPr="005C62EA">
              <w:rPr>
                <w:sz w:val="26"/>
                <w:szCs w:val="26"/>
              </w:rPr>
              <w:t>м</w:t>
            </w:r>
            <w:r w:rsidRPr="005C62EA">
              <w:rPr>
                <w:sz w:val="26"/>
                <w:szCs w:val="26"/>
                <w:vertAlign w:val="superscript"/>
              </w:rPr>
              <w:t>3</w:t>
            </w:r>
            <w:r w:rsidRPr="005C62EA">
              <w:rPr>
                <w:sz w:val="26"/>
                <w:szCs w:val="26"/>
              </w:rPr>
              <w:t xml:space="preserve"> в год</w:t>
            </w:r>
          </w:p>
        </w:tc>
        <w:tc>
          <w:tcPr>
            <w:tcW w:w="3261" w:type="dxa"/>
          </w:tcPr>
          <w:p w:rsidR="00625F37" w:rsidRPr="005C62EA" w:rsidRDefault="00625F37" w:rsidP="00E82AE1">
            <w:pPr>
              <w:tabs>
                <w:tab w:val="left" w:pos="949"/>
                <w:tab w:val="left" w:pos="3624"/>
              </w:tabs>
              <w:jc w:val="center"/>
              <w:rPr>
                <w:sz w:val="26"/>
                <w:szCs w:val="26"/>
              </w:rPr>
            </w:pPr>
            <w:r w:rsidRPr="005C62EA">
              <w:rPr>
                <w:sz w:val="26"/>
                <w:szCs w:val="26"/>
              </w:rPr>
              <w:t>Количество реализованной воды м</w:t>
            </w:r>
            <w:r w:rsidRPr="005C62EA">
              <w:rPr>
                <w:sz w:val="26"/>
                <w:szCs w:val="26"/>
                <w:vertAlign w:val="superscript"/>
              </w:rPr>
              <w:t>3</w:t>
            </w:r>
            <w:r w:rsidRPr="005C62EA">
              <w:rPr>
                <w:sz w:val="26"/>
                <w:szCs w:val="26"/>
              </w:rPr>
              <w:t xml:space="preserve"> в год</w:t>
            </w:r>
          </w:p>
        </w:tc>
        <w:tc>
          <w:tcPr>
            <w:tcW w:w="2976" w:type="dxa"/>
          </w:tcPr>
          <w:p w:rsidR="00625F37" w:rsidRPr="005C62EA" w:rsidRDefault="00417A3B" w:rsidP="00E82AE1">
            <w:pPr>
              <w:tabs>
                <w:tab w:val="left" w:pos="949"/>
                <w:tab w:val="left" w:pos="3624"/>
              </w:tabs>
              <w:jc w:val="center"/>
              <w:rPr>
                <w:sz w:val="26"/>
                <w:szCs w:val="26"/>
              </w:rPr>
            </w:pPr>
            <w:r w:rsidRPr="005C62EA">
              <w:rPr>
                <w:sz w:val="26"/>
                <w:szCs w:val="26"/>
              </w:rPr>
              <w:t>Нерациональные потери</w:t>
            </w:r>
            <w:r w:rsidR="00625F37" w:rsidRPr="005C62EA">
              <w:rPr>
                <w:sz w:val="26"/>
                <w:szCs w:val="26"/>
              </w:rPr>
              <w:t xml:space="preserve"> м</w:t>
            </w:r>
            <w:r w:rsidR="00625F37" w:rsidRPr="005C62EA">
              <w:rPr>
                <w:sz w:val="26"/>
                <w:szCs w:val="26"/>
                <w:vertAlign w:val="superscript"/>
              </w:rPr>
              <w:t>3</w:t>
            </w:r>
            <w:r w:rsidR="00625F37" w:rsidRPr="005C62EA">
              <w:rPr>
                <w:sz w:val="26"/>
                <w:szCs w:val="26"/>
              </w:rPr>
              <w:t xml:space="preserve"> в год</w:t>
            </w:r>
          </w:p>
        </w:tc>
      </w:tr>
      <w:tr w:rsidR="005C62EA" w:rsidRPr="005C62EA" w:rsidTr="00DF632B">
        <w:tc>
          <w:tcPr>
            <w:tcW w:w="1242" w:type="dxa"/>
          </w:tcPr>
          <w:p w:rsidR="005C62EA" w:rsidRPr="005C62EA" w:rsidRDefault="005C62EA" w:rsidP="005C62EA">
            <w:pPr>
              <w:tabs>
                <w:tab w:val="left" w:pos="949"/>
                <w:tab w:val="left" w:pos="3624"/>
              </w:tabs>
              <w:jc w:val="center"/>
              <w:rPr>
                <w:sz w:val="26"/>
                <w:szCs w:val="26"/>
              </w:rPr>
            </w:pPr>
            <w:r w:rsidRPr="005C62EA">
              <w:rPr>
                <w:sz w:val="26"/>
                <w:szCs w:val="26"/>
              </w:rPr>
              <w:t>2019 г.</w:t>
            </w:r>
          </w:p>
        </w:tc>
        <w:tc>
          <w:tcPr>
            <w:tcW w:w="2835" w:type="dxa"/>
            <w:vAlign w:val="center"/>
          </w:tcPr>
          <w:p w:rsidR="005C62EA" w:rsidRDefault="00F07090" w:rsidP="005C62EA">
            <w:pPr>
              <w:jc w:val="center"/>
              <w:rPr>
                <w:color w:val="000000"/>
                <w:sz w:val="26"/>
                <w:szCs w:val="26"/>
              </w:rPr>
            </w:pPr>
            <w:r>
              <w:rPr>
                <w:color w:val="000000"/>
                <w:sz w:val="26"/>
                <w:szCs w:val="26"/>
              </w:rPr>
              <w:t>183 600</w:t>
            </w:r>
          </w:p>
        </w:tc>
        <w:tc>
          <w:tcPr>
            <w:tcW w:w="3261" w:type="dxa"/>
            <w:vAlign w:val="center"/>
          </w:tcPr>
          <w:p w:rsidR="005C62EA" w:rsidRDefault="00F07090" w:rsidP="005C62EA">
            <w:pPr>
              <w:jc w:val="center"/>
              <w:rPr>
                <w:color w:val="000000"/>
                <w:sz w:val="26"/>
                <w:szCs w:val="26"/>
              </w:rPr>
            </w:pPr>
            <w:r>
              <w:rPr>
                <w:color w:val="000000"/>
                <w:sz w:val="26"/>
                <w:szCs w:val="26"/>
              </w:rPr>
              <w:t>123 178</w:t>
            </w:r>
          </w:p>
        </w:tc>
        <w:tc>
          <w:tcPr>
            <w:tcW w:w="2976" w:type="dxa"/>
            <w:vAlign w:val="center"/>
          </w:tcPr>
          <w:p w:rsidR="005C62EA" w:rsidRDefault="00F07090" w:rsidP="005C62EA">
            <w:pPr>
              <w:jc w:val="center"/>
              <w:rPr>
                <w:color w:val="000000"/>
                <w:sz w:val="26"/>
                <w:szCs w:val="26"/>
              </w:rPr>
            </w:pPr>
            <w:r>
              <w:rPr>
                <w:color w:val="000000"/>
                <w:sz w:val="26"/>
                <w:szCs w:val="26"/>
              </w:rPr>
              <w:t>52 100</w:t>
            </w:r>
          </w:p>
        </w:tc>
      </w:tr>
      <w:tr w:rsidR="005C62EA" w:rsidRPr="005C62EA" w:rsidTr="00DF632B">
        <w:tc>
          <w:tcPr>
            <w:tcW w:w="1242" w:type="dxa"/>
          </w:tcPr>
          <w:p w:rsidR="005C62EA" w:rsidRPr="005C62EA" w:rsidRDefault="005C62EA" w:rsidP="005C62EA">
            <w:pPr>
              <w:tabs>
                <w:tab w:val="left" w:pos="949"/>
                <w:tab w:val="left" w:pos="3624"/>
              </w:tabs>
              <w:jc w:val="center"/>
              <w:rPr>
                <w:sz w:val="26"/>
                <w:szCs w:val="26"/>
              </w:rPr>
            </w:pPr>
            <w:r w:rsidRPr="005C62EA">
              <w:rPr>
                <w:sz w:val="26"/>
                <w:szCs w:val="26"/>
              </w:rPr>
              <w:t>2020 г.</w:t>
            </w:r>
          </w:p>
        </w:tc>
        <w:tc>
          <w:tcPr>
            <w:tcW w:w="2835" w:type="dxa"/>
            <w:vAlign w:val="center"/>
          </w:tcPr>
          <w:p w:rsidR="005C62EA" w:rsidRDefault="00F07090" w:rsidP="005C62EA">
            <w:pPr>
              <w:jc w:val="center"/>
              <w:rPr>
                <w:color w:val="000000"/>
                <w:sz w:val="26"/>
                <w:szCs w:val="26"/>
              </w:rPr>
            </w:pPr>
            <w:r>
              <w:rPr>
                <w:color w:val="000000"/>
                <w:sz w:val="26"/>
                <w:szCs w:val="26"/>
              </w:rPr>
              <w:t>183 600</w:t>
            </w:r>
          </w:p>
        </w:tc>
        <w:tc>
          <w:tcPr>
            <w:tcW w:w="3261" w:type="dxa"/>
            <w:vAlign w:val="center"/>
          </w:tcPr>
          <w:p w:rsidR="005C62EA" w:rsidRDefault="00F07090" w:rsidP="005C62EA">
            <w:pPr>
              <w:jc w:val="center"/>
              <w:rPr>
                <w:color w:val="000000"/>
                <w:sz w:val="26"/>
                <w:szCs w:val="26"/>
              </w:rPr>
            </w:pPr>
            <w:r>
              <w:rPr>
                <w:color w:val="000000"/>
                <w:sz w:val="26"/>
                <w:szCs w:val="26"/>
              </w:rPr>
              <w:t>123 178</w:t>
            </w:r>
          </w:p>
        </w:tc>
        <w:tc>
          <w:tcPr>
            <w:tcW w:w="2976" w:type="dxa"/>
            <w:vAlign w:val="center"/>
          </w:tcPr>
          <w:p w:rsidR="005C62EA" w:rsidRDefault="00F07090" w:rsidP="005C62EA">
            <w:pPr>
              <w:jc w:val="center"/>
              <w:rPr>
                <w:color w:val="000000"/>
                <w:sz w:val="26"/>
                <w:szCs w:val="26"/>
              </w:rPr>
            </w:pPr>
            <w:r>
              <w:rPr>
                <w:color w:val="000000"/>
                <w:sz w:val="26"/>
                <w:szCs w:val="26"/>
              </w:rPr>
              <w:t>52 100</w:t>
            </w:r>
          </w:p>
        </w:tc>
      </w:tr>
      <w:tr w:rsidR="005C62EA" w:rsidRPr="005C62EA" w:rsidTr="00DF632B">
        <w:tc>
          <w:tcPr>
            <w:tcW w:w="1242" w:type="dxa"/>
          </w:tcPr>
          <w:p w:rsidR="005C62EA" w:rsidRPr="005C62EA" w:rsidRDefault="005C62EA" w:rsidP="005C62EA">
            <w:pPr>
              <w:tabs>
                <w:tab w:val="left" w:pos="949"/>
                <w:tab w:val="left" w:pos="3624"/>
              </w:tabs>
              <w:jc w:val="center"/>
              <w:rPr>
                <w:sz w:val="26"/>
                <w:szCs w:val="26"/>
              </w:rPr>
            </w:pPr>
            <w:r w:rsidRPr="005C62EA">
              <w:rPr>
                <w:sz w:val="26"/>
                <w:szCs w:val="26"/>
              </w:rPr>
              <w:t>2021 г.</w:t>
            </w:r>
          </w:p>
        </w:tc>
        <w:tc>
          <w:tcPr>
            <w:tcW w:w="2835" w:type="dxa"/>
            <w:vAlign w:val="center"/>
          </w:tcPr>
          <w:p w:rsidR="005C62EA" w:rsidRDefault="00F07090" w:rsidP="005C62EA">
            <w:pPr>
              <w:jc w:val="center"/>
              <w:rPr>
                <w:color w:val="000000"/>
                <w:sz w:val="26"/>
                <w:szCs w:val="26"/>
              </w:rPr>
            </w:pPr>
            <w:r>
              <w:rPr>
                <w:color w:val="000000"/>
                <w:sz w:val="26"/>
                <w:szCs w:val="26"/>
              </w:rPr>
              <w:t>183 600</w:t>
            </w:r>
          </w:p>
        </w:tc>
        <w:tc>
          <w:tcPr>
            <w:tcW w:w="3261" w:type="dxa"/>
            <w:vAlign w:val="center"/>
          </w:tcPr>
          <w:p w:rsidR="005C62EA" w:rsidRDefault="00F07090" w:rsidP="005C62EA">
            <w:pPr>
              <w:jc w:val="center"/>
              <w:rPr>
                <w:color w:val="000000"/>
                <w:sz w:val="26"/>
                <w:szCs w:val="26"/>
              </w:rPr>
            </w:pPr>
            <w:r>
              <w:rPr>
                <w:color w:val="000000"/>
                <w:sz w:val="26"/>
                <w:szCs w:val="26"/>
              </w:rPr>
              <w:t>123 178</w:t>
            </w:r>
          </w:p>
        </w:tc>
        <w:tc>
          <w:tcPr>
            <w:tcW w:w="2976" w:type="dxa"/>
            <w:vAlign w:val="center"/>
          </w:tcPr>
          <w:p w:rsidR="005C62EA" w:rsidRDefault="00F07090" w:rsidP="005C62EA">
            <w:pPr>
              <w:jc w:val="center"/>
              <w:rPr>
                <w:color w:val="000000"/>
                <w:sz w:val="26"/>
                <w:szCs w:val="26"/>
              </w:rPr>
            </w:pPr>
            <w:r>
              <w:rPr>
                <w:color w:val="000000"/>
                <w:sz w:val="26"/>
                <w:szCs w:val="26"/>
              </w:rPr>
              <w:t>52 100</w:t>
            </w:r>
          </w:p>
        </w:tc>
      </w:tr>
      <w:tr w:rsidR="005C62EA" w:rsidRPr="005C62EA" w:rsidTr="00DF632B">
        <w:tc>
          <w:tcPr>
            <w:tcW w:w="1242" w:type="dxa"/>
          </w:tcPr>
          <w:p w:rsidR="005C62EA" w:rsidRPr="005C62EA" w:rsidRDefault="005C62EA" w:rsidP="005C62EA">
            <w:pPr>
              <w:tabs>
                <w:tab w:val="left" w:pos="949"/>
                <w:tab w:val="left" w:pos="3624"/>
              </w:tabs>
              <w:jc w:val="center"/>
              <w:rPr>
                <w:sz w:val="26"/>
                <w:szCs w:val="26"/>
              </w:rPr>
            </w:pPr>
            <w:r w:rsidRPr="005C62EA">
              <w:rPr>
                <w:sz w:val="26"/>
                <w:szCs w:val="26"/>
              </w:rPr>
              <w:t>2022 г.</w:t>
            </w:r>
          </w:p>
        </w:tc>
        <w:tc>
          <w:tcPr>
            <w:tcW w:w="2835" w:type="dxa"/>
            <w:vAlign w:val="center"/>
          </w:tcPr>
          <w:p w:rsidR="005C62EA" w:rsidRDefault="00C72687" w:rsidP="005C62EA">
            <w:pPr>
              <w:jc w:val="center"/>
              <w:rPr>
                <w:color w:val="000000"/>
                <w:sz w:val="26"/>
                <w:szCs w:val="26"/>
              </w:rPr>
            </w:pPr>
            <w:r>
              <w:rPr>
                <w:color w:val="000000"/>
                <w:sz w:val="26"/>
                <w:szCs w:val="26"/>
              </w:rPr>
              <w:t>183 600</w:t>
            </w:r>
          </w:p>
        </w:tc>
        <w:tc>
          <w:tcPr>
            <w:tcW w:w="3261" w:type="dxa"/>
            <w:vAlign w:val="center"/>
          </w:tcPr>
          <w:p w:rsidR="005C62EA" w:rsidRDefault="005C62EA" w:rsidP="00C72687">
            <w:pPr>
              <w:jc w:val="center"/>
              <w:rPr>
                <w:color w:val="000000"/>
                <w:sz w:val="26"/>
                <w:szCs w:val="26"/>
              </w:rPr>
            </w:pPr>
            <w:r>
              <w:rPr>
                <w:color w:val="000000"/>
                <w:sz w:val="26"/>
                <w:szCs w:val="26"/>
              </w:rPr>
              <w:t>1</w:t>
            </w:r>
            <w:r w:rsidR="00C72687">
              <w:rPr>
                <w:color w:val="000000"/>
                <w:sz w:val="26"/>
                <w:szCs w:val="26"/>
              </w:rPr>
              <w:t>23 178</w:t>
            </w:r>
          </w:p>
        </w:tc>
        <w:tc>
          <w:tcPr>
            <w:tcW w:w="2976" w:type="dxa"/>
            <w:vAlign w:val="center"/>
          </w:tcPr>
          <w:p w:rsidR="005C62EA" w:rsidRDefault="00C72687" w:rsidP="005C62EA">
            <w:pPr>
              <w:jc w:val="center"/>
              <w:rPr>
                <w:color w:val="000000"/>
                <w:sz w:val="26"/>
                <w:szCs w:val="26"/>
              </w:rPr>
            </w:pPr>
            <w:r>
              <w:rPr>
                <w:color w:val="000000"/>
                <w:sz w:val="26"/>
                <w:szCs w:val="26"/>
              </w:rPr>
              <w:t>52 100</w:t>
            </w:r>
          </w:p>
        </w:tc>
      </w:tr>
      <w:tr w:rsidR="005C62EA" w:rsidRPr="005C62EA" w:rsidTr="00DF632B">
        <w:tc>
          <w:tcPr>
            <w:tcW w:w="1242" w:type="dxa"/>
          </w:tcPr>
          <w:p w:rsidR="005C62EA" w:rsidRPr="005C62EA" w:rsidRDefault="005C62EA" w:rsidP="005C62EA">
            <w:pPr>
              <w:tabs>
                <w:tab w:val="left" w:pos="949"/>
                <w:tab w:val="left" w:pos="3624"/>
              </w:tabs>
              <w:jc w:val="center"/>
              <w:rPr>
                <w:sz w:val="26"/>
                <w:szCs w:val="26"/>
              </w:rPr>
            </w:pPr>
            <w:r w:rsidRPr="005C62EA">
              <w:rPr>
                <w:sz w:val="26"/>
                <w:szCs w:val="26"/>
              </w:rPr>
              <w:t>2023 г.</w:t>
            </w:r>
          </w:p>
        </w:tc>
        <w:tc>
          <w:tcPr>
            <w:tcW w:w="2835" w:type="dxa"/>
            <w:vAlign w:val="center"/>
          </w:tcPr>
          <w:p w:rsidR="005C62EA" w:rsidRDefault="00C72687" w:rsidP="005C62EA">
            <w:pPr>
              <w:jc w:val="center"/>
              <w:rPr>
                <w:color w:val="000000"/>
                <w:sz w:val="26"/>
                <w:szCs w:val="26"/>
              </w:rPr>
            </w:pPr>
            <w:r>
              <w:rPr>
                <w:color w:val="000000"/>
                <w:sz w:val="26"/>
                <w:szCs w:val="26"/>
              </w:rPr>
              <w:t>183 600</w:t>
            </w:r>
          </w:p>
        </w:tc>
        <w:tc>
          <w:tcPr>
            <w:tcW w:w="3261" w:type="dxa"/>
            <w:vAlign w:val="center"/>
          </w:tcPr>
          <w:p w:rsidR="005C62EA" w:rsidRDefault="005C62EA" w:rsidP="00C72687">
            <w:pPr>
              <w:jc w:val="center"/>
              <w:rPr>
                <w:color w:val="000000"/>
                <w:sz w:val="26"/>
                <w:szCs w:val="26"/>
              </w:rPr>
            </w:pPr>
            <w:r>
              <w:rPr>
                <w:color w:val="000000"/>
                <w:sz w:val="26"/>
                <w:szCs w:val="26"/>
              </w:rPr>
              <w:t>1</w:t>
            </w:r>
            <w:r w:rsidR="00C72687">
              <w:rPr>
                <w:color w:val="000000"/>
                <w:sz w:val="26"/>
                <w:szCs w:val="26"/>
              </w:rPr>
              <w:t>23 178</w:t>
            </w:r>
          </w:p>
        </w:tc>
        <w:tc>
          <w:tcPr>
            <w:tcW w:w="2976" w:type="dxa"/>
            <w:vAlign w:val="center"/>
          </w:tcPr>
          <w:p w:rsidR="005C62EA" w:rsidRDefault="00C72687" w:rsidP="005C62EA">
            <w:pPr>
              <w:jc w:val="center"/>
              <w:rPr>
                <w:color w:val="000000"/>
                <w:sz w:val="26"/>
                <w:szCs w:val="26"/>
              </w:rPr>
            </w:pPr>
            <w:r>
              <w:rPr>
                <w:color w:val="000000"/>
                <w:sz w:val="26"/>
                <w:szCs w:val="26"/>
              </w:rPr>
              <w:t>52 100</w:t>
            </w:r>
          </w:p>
        </w:tc>
      </w:tr>
      <w:tr w:rsidR="005C62EA" w:rsidRPr="00A35B2E" w:rsidTr="00DF632B">
        <w:tc>
          <w:tcPr>
            <w:tcW w:w="1242" w:type="dxa"/>
          </w:tcPr>
          <w:p w:rsidR="005C62EA" w:rsidRPr="005C62EA" w:rsidRDefault="005C62EA" w:rsidP="005C62EA">
            <w:pPr>
              <w:tabs>
                <w:tab w:val="left" w:pos="949"/>
                <w:tab w:val="left" w:pos="3624"/>
              </w:tabs>
              <w:jc w:val="center"/>
              <w:rPr>
                <w:sz w:val="26"/>
                <w:szCs w:val="26"/>
              </w:rPr>
            </w:pPr>
            <w:r w:rsidRPr="005C62EA">
              <w:rPr>
                <w:sz w:val="26"/>
                <w:szCs w:val="26"/>
              </w:rPr>
              <w:t>2024 г.</w:t>
            </w:r>
          </w:p>
        </w:tc>
        <w:tc>
          <w:tcPr>
            <w:tcW w:w="2835" w:type="dxa"/>
            <w:vAlign w:val="center"/>
          </w:tcPr>
          <w:p w:rsidR="005C62EA" w:rsidRDefault="00C72687" w:rsidP="005C62EA">
            <w:pPr>
              <w:jc w:val="center"/>
              <w:rPr>
                <w:color w:val="000000"/>
                <w:sz w:val="26"/>
                <w:szCs w:val="26"/>
              </w:rPr>
            </w:pPr>
            <w:r>
              <w:rPr>
                <w:color w:val="000000"/>
                <w:sz w:val="26"/>
                <w:szCs w:val="26"/>
              </w:rPr>
              <w:t>183 600</w:t>
            </w:r>
          </w:p>
        </w:tc>
        <w:tc>
          <w:tcPr>
            <w:tcW w:w="3261" w:type="dxa"/>
            <w:vAlign w:val="center"/>
          </w:tcPr>
          <w:p w:rsidR="005C62EA" w:rsidRDefault="005C62EA" w:rsidP="00C72687">
            <w:pPr>
              <w:jc w:val="center"/>
              <w:rPr>
                <w:color w:val="000000"/>
                <w:sz w:val="26"/>
                <w:szCs w:val="26"/>
              </w:rPr>
            </w:pPr>
            <w:r>
              <w:rPr>
                <w:color w:val="000000"/>
                <w:sz w:val="26"/>
                <w:szCs w:val="26"/>
              </w:rPr>
              <w:t>1</w:t>
            </w:r>
            <w:r w:rsidR="00C72687">
              <w:rPr>
                <w:color w:val="000000"/>
                <w:sz w:val="26"/>
                <w:szCs w:val="26"/>
              </w:rPr>
              <w:t>23 178</w:t>
            </w:r>
          </w:p>
        </w:tc>
        <w:tc>
          <w:tcPr>
            <w:tcW w:w="2976" w:type="dxa"/>
            <w:vAlign w:val="center"/>
          </w:tcPr>
          <w:p w:rsidR="005C62EA" w:rsidRDefault="00C72687" w:rsidP="005C62EA">
            <w:pPr>
              <w:jc w:val="center"/>
              <w:rPr>
                <w:color w:val="000000"/>
                <w:sz w:val="26"/>
                <w:szCs w:val="26"/>
              </w:rPr>
            </w:pPr>
            <w:r>
              <w:rPr>
                <w:color w:val="000000"/>
                <w:sz w:val="26"/>
                <w:szCs w:val="26"/>
              </w:rPr>
              <w:t>52 100</w:t>
            </w:r>
          </w:p>
        </w:tc>
      </w:tr>
    </w:tbl>
    <w:p w:rsidR="00DA1DB6" w:rsidRPr="004C3B4A" w:rsidRDefault="00F33BCA" w:rsidP="006537DA">
      <w:pPr>
        <w:tabs>
          <w:tab w:val="left" w:pos="949"/>
          <w:tab w:val="left" w:pos="3624"/>
        </w:tabs>
        <w:spacing w:before="120"/>
        <w:rPr>
          <w:b/>
          <w:sz w:val="26"/>
          <w:szCs w:val="26"/>
        </w:rPr>
      </w:pPr>
      <w:r w:rsidRPr="004C3B4A">
        <w:rPr>
          <w:b/>
          <w:sz w:val="26"/>
          <w:szCs w:val="26"/>
        </w:rPr>
        <w:t>2.3  Горячее водоснабжение</w:t>
      </w:r>
    </w:p>
    <w:p w:rsidR="00F33BCA" w:rsidRPr="004C3B4A" w:rsidRDefault="00F33BCA" w:rsidP="00417A3B">
      <w:pPr>
        <w:tabs>
          <w:tab w:val="left" w:pos="949"/>
          <w:tab w:val="left" w:pos="3624"/>
        </w:tabs>
        <w:rPr>
          <w:b/>
          <w:sz w:val="26"/>
          <w:szCs w:val="26"/>
        </w:rPr>
      </w:pPr>
      <w:r w:rsidRPr="004C3B4A">
        <w:rPr>
          <w:b/>
          <w:sz w:val="26"/>
          <w:szCs w:val="26"/>
        </w:rPr>
        <w:t>2.3.1  Существующее положение в системе горячего водоснабжения</w:t>
      </w:r>
    </w:p>
    <w:p w:rsidR="00C72687" w:rsidRPr="00BF7794" w:rsidRDefault="00F33BCA" w:rsidP="00942E36">
      <w:pPr>
        <w:tabs>
          <w:tab w:val="left" w:pos="949"/>
          <w:tab w:val="left" w:pos="3624"/>
        </w:tabs>
        <w:ind w:firstLine="567"/>
        <w:jc w:val="both"/>
        <w:rPr>
          <w:sz w:val="26"/>
          <w:szCs w:val="26"/>
        </w:rPr>
      </w:pPr>
      <w:r w:rsidRPr="004C3B4A">
        <w:rPr>
          <w:sz w:val="26"/>
          <w:szCs w:val="26"/>
        </w:rPr>
        <w:t xml:space="preserve">На территории </w:t>
      </w:r>
      <w:r w:rsidR="0034445F" w:rsidRPr="004C3B4A">
        <w:rPr>
          <w:sz w:val="26"/>
          <w:szCs w:val="26"/>
        </w:rPr>
        <w:t xml:space="preserve">ГП </w:t>
      </w:r>
      <w:r w:rsidR="00C72687" w:rsidRPr="004C3B4A">
        <w:rPr>
          <w:sz w:val="26"/>
          <w:szCs w:val="26"/>
        </w:rPr>
        <w:t>г</w:t>
      </w:r>
      <w:r w:rsidR="0034445F" w:rsidRPr="004C3B4A">
        <w:rPr>
          <w:sz w:val="26"/>
          <w:szCs w:val="26"/>
        </w:rPr>
        <w:t>.</w:t>
      </w:r>
      <w:r w:rsidR="00C72687" w:rsidRPr="004C3B4A">
        <w:rPr>
          <w:sz w:val="26"/>
          <w:szCs w:val="26"/>
        </w:rPr>
        <w:t xml:space="preserve"> Макарьев</w:t>
      </w:r>
      <w:r w:rsidR="0034445F" w:rsidRPr="004C3B4A">
        <w:rPr>
          <w:sz w:val="26"/>
          <w:szCs w:val="26"/>
        </w:rPr>
        <w:t xml:space="preserve">осуществляется </w:t>
      </w:r>
      <w:r w:rsidR="00194D98" w:rsidRPr="004C3B4A">
        <w:rPr>
          <w:sz w:val="26"/>
          <w:szCs w:val="26"/>
        </w:rPr>
        <w:t xml:space="preserve">централизованное </w:t>
      </w:r>
      <w:r w:rsidRPr="004C3B4A">
        <w:rPr>
          <w:sz w:val="26"/>
          <w:szCs w:val="26"/>
        </w:rPr>
        <w:t xml:space="preserve">горячее водоснабжение </w:t>
      </w:r>
      <w:r w:rsidR="00262764" w:rsidRPr="004C3B4A">
        <w:rPr>
          <w:sz w:val="26"/>
          <w:szCs w:val="26"/>
        </w:rPr>
        <w:t>(далее ГВС)</w:t>
      </w:r>
      <w:r w:rsidR="00641C74" w:rsidRPr="00BF7794">
        <w:rPr>
          <w:sz w:val="26"/>
          <w:szCs w:val="26"/>
        </w:rPr>
        <w:t xml:space="preserve">от котельной </w:t>
      </w:r>
      <w:r w:rsidR="0034445F" w:rsidRPr="00BF7794">
        <w:rPr>
          <w:sz w:val="26"/>
          <w:szCs w:val="26"/>
        </w:rPr>
        <w:t>городской бани</w:t>
      </w:r>
      <w:r w:rsidR="00641C74" w:rsidRPr="00BF7794">
        <w:rPr>
          <w:sz w:val="26"/>
          <w:szCs w:val="26"/>
        </w:rPr>
        <w:t xml:space="preserve"> для помывки людей</w:t>
      </w:r>
      <w:r w:rsidR="00C72687" w:rsidRPr="00BF7794">
        <w:rPr>
          <w:sz w:val="26"/>
          <w:szCs w:val="26"/>
        </w:rPr>
        <w:t>.</w:t>
      </w:r>
    </w:p>
    <w:p w:rsidR="008C4955" w:rsidRDefault="00262764" w:rsidP="00942E36">
      <w:pPr>
        <w:tabs>
          <w:tab w:val="left" w:pos="949"/>
          <w:tab w:val="left" w:pos="3624"/>
        </w:tabs>
        <w:ind w:firstLine="567"/>
        <w:jc w:val="both"/>
        <w:rPr>
          <w:sz w:val="26"/>
          <w:szCs w:val="26"/>
        </w:rPr>
      </w:pPr>
      <w:r w:rsidRPr="00BF7794">
        <w:rPr>
          <w:sz w:val="26"/>
          <w:szCs w:val="26"/>
        </w:rPr>
        <w:t>Подача горячей воды потребител</w:t>
      </w:r>
      <w:r w:rsidR="00CC6EC6" w:rsidRPr="00BF7794">
        <w:rPr>
          <w:sz w:val="26"/>
          <w:szCs w:val="26"/>
        </w:rPr>
        <w:t>ям</w:t>
      </w:r>
      <w:r w:rsidR="00641C74" w:rsidRPr="00BF7794">
        <w:rPr>
          <w:sz w:val="26"/>
          <w:szCs w:val="26"/>
        </w:rPr>
        <w:t>не</w:t>
      </w:r>
      <w:r w:rsidRPr="00BF7794">
        <w:rPr>
          <w:sz w:val="26"/>
          <w:szCs w:val="26"/>
        </w:rPr>
        <w:t>производится</w:t>
      </w:r>
      <w:r w:rsidR="00641C74" w:rsidRPr="00BF7794">
        <w:rPr>
          <w:sz w:val="26"/>
          <w:szCs w:val="26"/>
        </w:rPr>
        <w:t>.</w:t>
      </w:r>
    </w:p>
    <w:p w:rsidR="00114DA2" w:rsidRDefault="00262764" w:rsidP="00942E36">
      <w:pPr>
        <w:tabs>
          <w:tab w:val="left" w:pos="949"/>
          <w:tab w:val="left" w:pos="3624"/>
        </w:tabs>
        <w:ind w:firstLine="567"/>
        <w:jc w:val="both"/>
        <w:rPr>
          <w:sz w:val="26"/>
          <w:szCs w:val="26"/>
        </w:rPr>
      </w:pPr>
      <w:r>
        <w:rPr>
          <w:sz w:val="26"/>
          <w:szCs w:val="26"/>
        </w:rPr>
        <w:t xml:space="preserve"> На подогрев </w:t>
      </w:r>
      <w:r w:rsidR="00114DA2">
        <w:rPr>
          <w:sz w:val="26"/>
          <w:szCs w:val="26"/>
        </w:rPr>
        <w:t>воды</w:t>
      </w:r>
      <w:r w:rsidR="008C4955">
        <w:rPr>
          <w:sz w:val="26"/>
          <w:szCs w:val="26"/>
        </w:rPr>
        <w:t xml:space="preserve">для ГВС </w:t>
      </w:r>
      <w:r>
        <w:rPr>
          <w:sz w:val="26"/>
          <w:szCs w:val="26"/>
        </w:rPr>
        <w:t xml:space="preserve">расходуется </w:t>
      </w:r>
      <w:r w:rsidR="004A5EDA">
        <w:rPr>
          <w:sz w:val="26"/>
          <w:szCs w:val="26"/>
        </w:rPr>
        <w:t xml:space="preserve">129,5 </w:t>
      </w:r>
      <w:r>
        <w:rPr>
          <w:sz w:val="26"/>
          <w:szCs w:val="26"/>
        </w:rPr>
        <w:t>Гкал тепловой энергии</w:t>
      </w:r>
      <w:r w:rsidR="008C4955">
        <w:rPr>
          <w:sz w:val="26"/>
          <w:szCs w:val="26"/>
        </w:rPr>
        <w:t xml:space="preserve"> в год</w:t>
      </w:r>
      <w:r>
        <w:rPr>
          <w:sz w:val="26"/>
          <w:szCs w:val="26"/>
        </w:rPr>
        <w:t xml:space="preserve">. </w:t>
      </w:r>
    </w:p>
    <w:p w:rsidR="002B79C9" w:rsidRPr="00A35B2E" w:rsidRDefault="00A23819" w:rsidP="00942E36">
      <w:pPr>
        <w:tabs>
          <w:tab w:val="left" w:pos="949"/>
          <w:tab w:val="left" w:pos="3624"/>
        </w:tabs>
        <w:ind w:firstLine="567"/>
        <w:jc w:val="both"/>
        <w:rPr>
          <w:sz w:val="26"/>
          <w:szCs w:val="26"/>
        </w:rPr>
      </w:pPr>
      <w:r>
        <w:rPr>
          <w:sz w:val="26"/>
          <w:szCs w:val="26"/>
        </w:rPr>
        <w:t>Т</w:t>
      </w:r>
      <w:r w:rsidR="002B79C9">
        <w:rPr>
          <w:sz w:val="26"/>
          <w:szCs w:val="26"/>
        </w:rPr>
        <w:t>ребуем</w:t>
      </w:r>
      <w:r>
        <w:rPr>
          <w:sz w:val="26"/>
          <w:szCs w:val="26"/>
        </w:rPr>
        <w:t>ая</w:t>
      </w:r>
      <w:r w:rsidR="002B79C9">
        <w:rPr>
          <w:sz w:val="26"/>
          <w:szCs w:val="26"/>
        </w:rPr>
        <w:t>температур</w:t>
      </w:r>
      <w:r>
        <w:rPr>
          <w:sz w:val="26"/>
          <w:szCs w:val="26"/>
        </w:rPr>
        <w:t>агорячей воды</w:t>
      </w:r>
      <w:r w:rsidR="002B79C9">
        <w:rPr>
          <w:sz w:val="26"/>
          <w:szCs w:val="26"/>
        </w:rPr>
        <w:t xml:space="preserve"> 60</w:t>
      </w:r>
      <w:r w:rsidR="002B79C9" w:rsidRPr="002B79C9">
        <w:rPr>
          <w:sz w:val="26"/>
          <w:szCs w:val="26"/>
          <w:vertAlign w:val="superscript"/>
        </w:rPr>
        <w:t>о</w:t>
      </w:r>
      <w:r w:rsidR="007220D3">
        <w:rPr>
          <w:sz w:val="26"/>
          <w:szCs w:val="26"/>
        </w:rPr>
        <w:t xml:space="preserve">С </w:t>
      </w:r>
      <w:r w:rsidR="008C4955">
        <w:rPr>
          <w:sz w:val="26"/>
          <w:szCs w:val="26"/>
        </w:rPr>
        <w:t>поддерживается оператором на котельной.</w:t>
      </w:r>
    </w:p>
    <w:p w:rsidR="00F33BCA" w:rsidRPr="00A35B2E" w:rsidRDefault="00540393" w:rsidP="007E4C68">
      <w:pPr>
        <w:tabs>
          <w:tab w:val="left" w:pos="949"/>
          <w:tab w:val="left" w:pos="3624"/>
        </w:tabs>
        <w:spacing w:before="120"/>
        <w:rPr>
          <w:b/>
          <w:sz w:val="26"/>
          <w:szCs w:val="26"/>
        </w:rPr>
      </w:pPr>
      <w:r w:rsidRPr="004C3B4A">
        <w:rPr>
          <w:b/>
          <w:sz w:val="26"/>
          <w:szCs w:val="26"/>
        </w:rPr>
        <w:t>2.3.2 Нормативы</w:t>
      </w:r>
      <w:r w:rsidR="00D70A21" w:rsidRPr="00A35B2E">
        <w:rPr>
          <w:b/>
          <w:sz w:val="26"/>
          <w:szCs w:val="26"/>
        </w:rPr>
        <w:t xml:space="preserve"> и тарифы</w:t>
      </w:r>
      <w:r w:rsidRPr="00A35B2E">
        <w:rPr>
          <w:b/>
          <w:sz w:val="26"/>
          <w:szCs w:val="26"/>
        </w:rPr>
        <w:t xml:space="preserve"> на горячее водоснабжение</w:t>
      </w:r>
    </w:p>
    <w:p w:rsidR="00D560C0" w:rsidRDefault="00051B5B" w:rsidP="003612F4">
      <w:pPr>
        <w:tabs>
          <w:tab w:val="left" w:pos="949"/>
          <w:tab w:val="left" w:pos="3624"/>
        </w:tabs>
        <w:ind w:firstLine="567"/>
        <w:jc w:val="both"/>
        <w:rPr>
          <w:sz w:val="26"/>
          <w:szCs w:val="26"/>
        </w:rPr>
      </w:pPr>
      <w:r>
        <w:rPr>
          <w:sz w:val="26"/>
          <w:szCs w:val="26"/>
        </w:rPr>
        <w:t xml:space="preserve">Объем потребления горячей воды </w:t>
      </w:r>
      <w:r w:rsidR="009A05A7">
        <w:rPr>
          <w:sz w:val="26"/>
          <w:szCs w:val="26"/>
        </w:rPr>
        <w:t xml:space="preserve">потребителем </w:t>
      </w:r>
      <w:r>
        <w:rPr>
          <w:sz w:val="26"/>
          <w:szCs w:val="26"/>
        </w:rPr>
        <w:t>определя</w:t>
      </w:r>
      <w:r w:rsidR="007220D3">
        <w:rPr>
          <w:sz w:val="26"/>
          <w:szCs w:val="26"/>
        </w:rPr>
        <w:t>е</w:t>
      </w:r>
      <w:r>
        <w:rPr>
          <w:sz w:val="26"/>
          <w:szCs w:val="26"/>
        </w:rPr>
        <w:t xml:space="preserve">тся </w:t>
      </w:r>
      <w:r w:rsidR="008C4955">
        <w:rPr>
          <w:sz w:val="26"/>
          <w:szCs w:val="26"/>
        </w:rPr>
        <w:t>договором</w:t>
      </w:r>
      <w:r w:rsidR="00D560C0">
        <w:rPr>
          <w:sz w:val="26"/>
          <w:szCs w:val="26"/>
        </w:rPr>
        <w:t xml:space="preserve"> с тепл</w:t>
      </w:r>
      <w:r w:rsidR="007220D3">
        <w:rPr>
          <w:sz w:val="26"/>
          <w:szCs w:val="26"/>
        </w:rPr>
        <w:t>ос</w:t>
      </w:r>
      <w:r w:rsidR="00D560C0">
        <w:rPr>
          <w:sz w:val="26"/>
          <w:szCs w:val="26"/>
        </w:rPr>
        <w:t>набжающей организацией</w:t>
      </w:r>
      <w:r w:rsidR="008C4955">
        <w:rPr>
          <w:sz w:val="26"/>
          <w:szCs w:val="26"/>
        </w:rPr>
        <w:t>.</w:t>
      </w:r>
      <w:r w:rsidR="009A05A7">
        <w:rPr>
          <w:sz w:val="26"/>
          <w:szCs w:val="26"/>
        </w:rPr>
        <w:t xml:space="preserve"> Тариф на подогрев воды равен тарифу на отопление.</w:t>
      </w:r>
    </w:p>
    <w:p w:rsidR="009F686F" w:rsidRDefault="009F686F" w:rsidP="007E4C68">
      <w:pPr>
        <w:tabs>
          <w:tab w:val="left" w:pos="949"/>
          <w:tab w:val="left" w:pos="3624"/>
        </w:tabs>
        <w:spacing w:before="120"/>
        <w:jc w:val="both"/>
        <w:rPr>
          <w:rFonts w:eastAsia="Calibri"/>
          <w:b/>
          <w:sz w:val="26"/>
          <w:szCs w:val="26"/>
        </w:rPr>
      </w:pPr>
      <w:r w:rsidRPr="004C3B4A">
        <w:rPr>
          <w:rFonts w:eastAsia="Calibri"/>
          <w:b/>
          <w:sz w:val="26"/>
          <w:szCs w:val="26"/>
        </w:rPr>
        <w:t>2.3</w:t>
      </w:r>
      <w:r w:rsidR="003612F4" w:rsidRPr="004C3B4A">
        <w:rPr>
          <w:rFonts w:eastAsia="Calibri"/>
          <w:b/>
          <w:sz w:val="26"/>
          <w:szCs w:val="26"/>
        </w:rPr>
        <w:t>.3</w:t>
      </w:r>
      <w:r w:rsidRPr="00A35B2E">
        <w:rPr>
          <w:rFonts w:eastAsia="Calibri"/>
          <w:b/>
          <w:sz w:val="26"/>
          <w:szCs w:val="26"/>
        </w:rPr>
        <w:t xml:space="preserve">  Балансы</w:t>
      </w:r>
      <w:r w:rsidR="00E36631" w:rsidRPr="00A35B2E">
        <w:rPr>
          <w:rFonts w:eastAsia="Calibri"/>
          <w:b/>
          <w:sz w:val="26"/>
          <w:szCs w:val="26"/>
        </w:rPr>
        <w:t xml:space="preserve"> воды</w:t>
      </w:r>
      <w:r w:rsidR="004F6E0D">
        <w:rPr>
          <w:rFonts w:eastAsia="Calibri"/>
          <w:b/>
          <w:sz w:val="26"/>
          <w:szCs w:val="26"/>
        </w:rPr>
        <w:t>в системах</w:t>
      </w:r>
      <w:r w:rsidR="007C676F" w:rsidRPr="00A35B2E">
        <w:rPr>
          <w:rFonts w:eastAsia="Calibri"/>
          <w:b/>
          <w:sz w:val="26"/>
          <w:szCs w:val="26"/>
        </w:rPr>
        <w:t xml:space="preserve"> горячего водоснабжения</w:t>
      </w:r>
    </w:p>
    <w:p w:rsidR="00E067B8" w:rsidRPr="00E067B8" w:rsidRDefault="007E4C68" w:rsidP="007E4C68">
      <w:pPr>
        <w:pStyle w:val="ae"/>
        <w:shd w:val="clear" w:color="auto" w:fill="FFFFFF"/>
        <w:suppressAutoHyphens/>
        <w:spacing w:before="0" w:beforeAutospacing="0" w:after="0" w:afterAutospacing="0"/>
        <w:ind w:firstLine="709"/>
        <w:jc w:val="both"/>
        <w:rPr>
          <w:rFonts w:eastAsia="Calibri"/>
          <w:sz w:val="26"/>
          <w:szCs w:val="26"/>
        </w:rPr>
      </w:pPr>
      <w:r>
        <w:rPr>
          <w:rFonts w:eastAsia="Calibri"/>
          <w:sz w:val="26"/>
          <w:szCs w:val="26"/>
        </w:rPr>
        <w:t>В соответствии со схемой теплоснабжения ГП г. Макарьев горячее водоснабжение осуществляется от котельной ба</w:t>
      </w:r>
      <w:r w:rsidR="00275C5D">
        <w:rPr>
          <w:rFonts w:eastAsia="Calibri"/>
          <w:sz w:val="26"/>
          <w:szCs w:val="26"/>
        </w:rPr>
        <w:t xml:space="preserve">ни строго в отопительный период </w:t>
      </w:r>
      <w:r w:rsidR="00275C5D" w:rsidRPr="00480A67">
        <w:rPr>
          <w:rFonts w:eastAsia="Calibri"/>
          <w:sz w:val="26"/>
          <w:szCs w:val="26"/>
        </w:rPr>
        <w:t>и только для по</w:t>
      </w:r>
      <w:r w:rsidR="00480A67" w:rsidRPr="00480A67">
        <w:rPr>
          <w:rFonts w:eastAsia="Calibri"/>
          <w:sz w:val="26"/>
          <w:szCs w:val="26"/>
        </w:rPr>
        <w:t>м</w:t>
      </w:r>
      <w:r w:rsidR="00275C5D" w:rsidRPr="00480A67">
        <w:rPr>
          <w:rFonts w:eastAsia="Calibri"/>
          <w:sz w:val="26"/>
          <w:szCs w:val="26"/>
        </w:rPr>
        <w:t>ывок людей в городской бане.</w:t>
      </w:r>
    </w:p>
    <w:p w:rsidR="0055699F" w:rsidRPr="00A35B2E" w:rsidRDefault="002418B7" w:rsidP="007E4C68">
      <w:pPr>
        <w:spacing w:before="120"/>
        <w:jc w:val="both"/>
        <w:rPr>
          <w:color w:val="000000"/>
          <w:sz w:val="26"/>
          <w:szCs w:val="26"/>
        </w:rPr>
      </w:pPr>
      <w:r w:rsidRPr="00A35B2E">
        <w:rPr>
          <w:b/>
          <w:bCs/>
          <w:color w:val="000000"/>
          <w:sz w:val="26"/>
          <w:szCs w:val="26"/>
          <w:bdr w:val="none" w:sz="0" w:space="0" w:color="auto" w:frame="1"/>
        </w:rPr>
        <w:t xml:space="preserve">2.4 </w:t>
      </w:r>
      <w:r w:rsidR="0055699F" w:rsidRPr="00A35B2E">
        <w:rPr>
          <w:b/>
          <w:bCs/>
          <w:color w:val="000000"/>
          <w:sz w:val="26"/>
          <w:szCs w:val="26"/>
          <w:bdr w:val="none" w:sz="0" w:space="0" w:color="auto" w:frame="1"/>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55699F" w:rsidRPr="00A35B2E" w:rsidRDefault="0055699F" w:rsidP="0055699F">
      <w:pPr>
        <w:ind w:firstLine="709"/>
        <w:jc w:val="both"/>
        <w:rPr>
          <w:color w:val="000000"/>
          <w:sz w:val="26"/>
          <w:szCs w:val="26"/>
        </w:rPr>
      </w:pPr>
      <w:r w:rsidRPr="00A35B2E">
        <w:rPr>
          <w:color w:val="000000"/>
          <w:sz w:val="26"/>
          <w:szCs w:val="26"/>
          <w:bdr w:val="none" w:sz="0" w:space="0" w:color="auto" w:frame="1"/>
        </w:rPr>
        <w:t xml:space="preserve">В настоящее время система диспетчеризации и телемеханизации в </w:t>
      </w:r>
      <w:r w:rsidR="001F76D6">
        <w:rPr>
          <w:color w:val="000000"/>
          <w:sz w:val="26"/>
          <w:szCs w:val="26"/>
          <w:bdr w:val="none" w:sz="0" w:space="0" w:color="auto" w:frame="1"/>
        </w:rPr>
        <w:t>Макарьевском</w:t>
      </w:r>
      <w:r w:rsidR="00F9305F">
        <w:rPr>
          <w:color w:val="000000"/>
          <w:sz w:val="26"/>
          <w:szCs w:val="26"/>
          <w:bdr w:val="none" w:sz="0" w:space="0" w:color="auto" w:frame="1"/>
        </w:rPr>
        <w:t xml:space="preserve"> муниципальном районе </w:t>
      </w:r>
      <w:r w:rsidRPr="00A35B2E">
        <w:rPr>
          <w:color w:val="000000"/>
          <w:sz w:val="26"/>
          <w:szCs w:val="26"/>
          <w:bdr w:val="none" w:sz="0" w:space="0" w:color="auto" w:frame="1"/>
        </w:rPr>
        <w:t xml:space="preserve"> не развита</w:t>
      </w:r>
      <w:r w:rsidR="000A4B05">
        <w:rPr>
          <w:color w:val="000000"/>
          <w:sz w:val="26"/>
          <w:szCs w:val="26"/>
          <w:bdr w:val="none" w:sz="0" w:space="0" w:color="auto" w:frame="1"/>
        </w:rPr>
        <w:t>и фактически</w:t>
      </w:r>
      <w:r w:rsidR="00565060" w:rsidRPr="00A35B2E">
        <w:rPr>
          <w:color w:val="000000"/>
          <w:sz w:val="26"/>
          <w:szCs w:val="26"/>
          <w:bdr w:val="none" w:sz="0" w:space="0" w:color="auto" w:frame="1"/>
        </w:rPr>
        <w:t xml:space="preserve"> отсутствует</w:t>
      </w:r>
      <w:r w:rsidRPr="00A35B2E">
        <w:rPr>
          <w:color w:val="000000"/>
          <w:sz w:val="26"/>
          <w:szCs w:val="26"/>
          <w:bdr w:val="none" w:sz="0" w:space="0" w:color="auto" w:frame="1"/>
        </w:rPr>
        <w:t>.</w:t>
      </w:r>
    </w:p>
    <w:p w:rsidR="0055699F" w:rsidRPr="00A35B2E" w:rsidRDefault="00331AD8" w:rsidP="0055699F">
      <w:pPr>
        <w:ind w:firstLine="709"/>
        <w:jc w:val="both"/>
        <w:rPr>
          <w:color w:val="000000"/>
          <w:sz w:val="26"/>
          <w:szCs w:val="26"/>
          <w:bdr w:val="none" w:sz="0" w:space="0" w:color="auto" w:frame="1"/>
        </w:rPr>
      </w:pPr>
      <w:r>
        <w:rPr>
          <w:color w:val="000000"/>
          <w:sz w:val="26"/>
          <w:szCs w:val="26"/>
          <w:bdr w:val="none" w:sz="0" w:space="0" w:color="auto" w:frame="1"/>
        </w:rPr>
        <w:lastRenderedPageBreak/>
        <w:t>М</w:t>
      </w:r>
      <w:r w:rsidR="0055699F" w:rsidRPr="00A35B2E">
        <w:rPr>
          <w:color w:val="000000"/>
          <w:sz w:val="26"/>
          <w:szCs w:val="26"/>
          <w:bdr w:val="none" w:sz="0" w:space="0" w:color="auto" w:frame="1"/>
        </w:rPr>
        <w:t>одернизаци</w:t>
      </w:r>
      <w:r>
        <w:rPr>
          <w:color w:val="000000"/>
          <w:sz w:val="26"/>
          <w:szCs w:val="26"/>
          <w:bdr w:val="none" w:sz="0" w:space="0" w:color="auto" w:frame="1"/>
        </w:rPr>
        <w:t>я</w:t>
      </w:r>
      <w:r w:rsidR="000A4B05">
        <w:rPr>
          <w:color w:val="000000"/>
          <w:sz w:val="26"/>
          <w:szCs w:val="26"/>
          <w:bdr w:val="none" w:sz="0" w:space="0" w:color="auto" w:frame="1"/>
        </w:rPr>
        <w:t xml:space="preserve">систем управления скважинными насосами </w:t>
      </w:r>
      <w:r>
        <w:rPr>
          <w:color w:val="000000"/>
          <w:sz w:val="26"/>
          <w:szCs w:val="26"/>
          <w:bdr w:val="none" w:sz="0" w:space="0" w:color="auto" w:frame="1"/>
        </w:rPr>
        <w:t>с помощью систем</w:t>
      </w:r>
      <w:r w:rsidR="000A4B05">
        <w:rPr>
          <w:color w:val="000000"/>
          <w:sz w:val="26"/>
          <w:szCs w:val="26"/>
          <w:bdr w:val="none" w:sz="0" w:space="0" w:color="auto" w:frame="1"/>
        </w:rPr>
        <w:t xml:space="preserve"> ЧРП</w:t>
      </w:r>
      <w:r w:rsidR="0055699F" w:rsidRPr="00A35B2E">
        <w:rPr>
          <w:color w:val="000000"/>
          <w:sz w:val="26"/>
          <w:szCs w:val="26"/>
          <w:bdr w:val="none" w:sz="0" w:space="0" w:color="auto" w:frame="1"/>
        </w:rPr>
        <w:t xml:space="preserve"> позвол</w:t>
      </w:r>
      <w:r>
        <w:rPr>
          <w:color w:val="000000"/>
          <w:sz w:val="26"/>
          <w:szCs w:val="26"/>
          <w:bdr w:val="none" w:sz="0" w:space="0" w:color="auto" w:frame="1"/>
        </w:rPr>
        <w:t>и</w:t>
      </w:r>
      <w:r w:rsidR="0055699F" w:rsidRPr="00A35B2E">
        <w:rPr>
          <w:color w:val="000000"/>
          <w:sz w:val="26"/>
          <w:szCs w:val="26"/>
          <w:bdr w:val="none" w:sz="0" w:space="0" w:color="auto" w:frame="1"/>
        </w:rPr>
        <w:t xml:space="preserve">т регулировать подачу воды потребителям с заданным напором, а также будет осуществляться учет отпущенной воды. </w:t>
      </w:r>
    </w:p>
    <w:p w:rsidR="0055699F" w:rsidRPr="00A35B2E" w:rsidRDefault="0055699F" w:rsidP="0055699F">
      <w:pPr>
        <w:ind w:firstLine="709"/>
        <w:jc w:val="both"/>
        <w:rPr>
          <w:color w:val="000000"/>
          <w:sz w:val="26"/>
          <w:szCs w:val="26"/>
          <w:bdr w:val="none" w:sz="0" w:space="0" w:color="auto" w:frame="1"/>
        </w:rPr>
      </w:pPr>
      <w:r w:rsidRPr="000A4B05">
        <w:rPr>
          <w:color w:val="000000"/>
          <w:sz w:val="26"/>
          <w:szCs w:val="26"/>
          <w:bdr w:val="none" w:sz="0" w:space="0" w:color="auto" w:frame="1"/>
        </w:rPr>
        <w:t>Средства</w:t>
      </w:r>
      <w:r w:rsidRPr="00A35B2E">
        <w:rPr>
          <w:color w:val="000000"/>
          <w:sz w:val="26"/>
          <w:szCs w:val="26"/>
          <w:bdr w:val="none" w:sz="0" w:space="0" w:color="auto" w:frame="1"/>
        </w:rPr>
        <w:t xml:space="preserve"> автоматизации на </w:t>
      </w:r>
      <w:r w:rsidR="000A4B05">
        <w:rPr>
          <w:color w:val="000000"/>
          <w:sz w:val="26"/>
          <w:szCs w:val="26"/>
          <w:bdr w:val="none" w:sz="0" w:space="0" w:color="auto" w:frame="1"/>
        </w:rPr>
        <w:t>скважинах</w:t>
      </w:r>
      <w:r w:rsidRPr="00A35B2E">
        <w:rPr>
          <w:color w:val="000000"/>
          <w:sz w:val="26"/>
          <w:szCs w:val="26"/>
          <w:bdr w:val="none" w:sz="0" w:space="0" w:color="auto" w:frame="1"/>
        </w:rPr>
        <w:t xml:space="preserve"> позволят осуществить контроль за следующими параметрами: </w:t>
      </w:r>
    </w:p>
    <w:p w:rsidR="000A4B05" w:rsidRDefault="0055699F" w:rsidP="0055699F">
      <w:pPr>
        <w:ind w:firstLine="709"/>
        <w:jc w:val="both"/>
        <w:rPr>
          <w:color w:val="000000"/>
          <w:sz w:val="26"/>
          <w:szCs w:val="26"/>
          <w:bdr w:val="none" w:sz="0" w:space="0" w:color="auto" w:frame="1"/>
        </w:rPr>
      </w:pPr>
      <w:r w:rsidRPr="00A35B2E">
        <w:rPr>
          <w:color w:val="000000"/>
          <w:sz w:val="26"/>
          <w:szCs w:val="26"/>
          <w:bdr w:val="none" w:sz="0" w:space="0" w:color="auto" w:frame="1"/>
        </w:rPr>
        <w:t>- контроль давления местными манометрами, поддержание заданного уровня в резервуарах</w:t>
      </w:r>
      <w:r w:rsidR="000A4B05">
        <w:rPr>
          <w:color w:val="000000"/>
          <w:sz w:val="26"/>
          <w:szCs w:val="26"/>
          <w:bdr w:val="none" w:sz="0" w:space="0" w:color="auto" w:frame="1"/>
        </w:rPr>
        <w:t xml:space="preserve"> и баках водонапорных башен;</w:t>
      </w:r>
    </w:p>
    <w:p w:rsidR="0055699F" w:rsidRPr="00A35B2E" w:rsidRDefault="000A4B05" w:rsidP="0055699F">
      <w:pPr>
        <w:ind w:firstLine="709"/>
        <w:jc w:val="both"/>
        <w:rPr>
          <w:color w:val="000000"/>
          <w:sz w:val="26"/>
          <w:szCs w:val="26"/>
        </w:rPr>
      </w:pPr>
      <w:r>
        <w:rPr>
          <w:color w:val="000000"/>
          <w:sz w:val="26"/>
          <w:szCs w:val="26"/>
          <w:bdr w:val="none" w:sz="0" w:space="0" w:color="auto" w:frame="1"/>
        </w:rPr>
        <w:t xml:space="preserve">- </w:t>
      </w:r>
      <w:r w:rsidR="0055699F" w:rsidRPr="00A35B2E">
        <w:rPr>
          <w:color w:val="000000"/>
          <w:sz w:val="26"/>
          <w:szCs w:val="26"/>
          <w:bdr w:val="none" w:sz="0" w:space="0" w:color="auto" w:frame="1"/>
        </w:rPr>
        <w:t>поддержание заданного давления в напорном трубопроводе, управление и защиту насосов, световую сигнализацию об аварийной остановке насосов и при отклонении технологических параметров. Насосная установка обеспечит бесступенчатое регулирование частоты вращения двигателей насосов от частотного преобразователя.</w:t>
      </w:r>
    </w:p>
    <w:p w:rsidR="0055699F" w:rsidRPr="00A35B2E" w:rsidRDefault="0055699F" w:rsidP="0055699F">
      <w:pPr>
        <w:ind w:firstLine="709"/>
        <w:jc w:val="both"/>
        <w:rPr>
          <w:sz w:val="26"/>
          <w:szCs w:val="26"/>
        </w:rPr>
      </w:pPr>
      <w:r w:rsidRPr="00A35B2E">
        <w:rPr>
          <w:sz w:val="26"/>
          <w:szCs w:val="26"/>
          <w:bdr w:val="none" w:sz="0" w:space="0" w:color="auto" w:frame="1"/>
        </w:rPr>
        <w:t xml:space="preserve">На перспективу </w:t>
      </w:r>
      <w:r w:rsidR="00635DCA">
        <w:rPr>
          <w:sz w:val="26"/>
          <w:szCs w:val="26"/>
          <w:bdr w:val="none" w:sz="0" w:space="0" w:color="auto" w:frame="1"/>
        </w:rPr>
        <w:t>рекомендуется</w:t>
      </w:r>
      <w:r w:rsidRPr="00A35B2E">
        <w:rPr>
          <w:sz w:val="26"/>
          <w:szCs w:val="26"/>
          <w:bdr w:val="none" w:sz="0" w:space="0" w:color="auto" w:frame="1"/>
        </w:rPr>
        <w:t xml:space="preserve"> запланировать диспетчеризацию коммерческого учета водопотребления на реконструируемых и новых участках сетей водопровода для своевременного выявления увеличения или снижения потребления и контроля возникновения потерь воды и установления энергоэффективных режимов ее подачи.</w:t>
      </w:r>
    </w:p>
    <w:p w:rsidR="00CA3C82" w:rsidRPr="00A35B2E" w:rsidRDefault="00725BD4" w:rsidP="007E4C68">
      <w:pPr>
        <w:tabs>
          <w:tab w:val="left" w:pos="949"/>
          <w:tab w:val="left" w:pos="3624"/>
        </w:tabs>
        <w:spacing w:before="120"/>
        <w:jc w:val="both"/>
        <w:rPr>
          <w:rFonts w:eastAsia="Calibri"/>
          <w:b/>
          <w:sz w:val="26"/>
          <w:szCs w:val="26"/>
        </w:rPr>
      </w:pPr>
      <w:r w:rsidRPr="00A35B2E">
        <w:rPr>
          <w:rFonts w:eastAsia="Calibri"/>
          <w:b/>
          <w:sz w:val="26"/>
          <w:szCs w:val="26"/>
        </w:rPr>
        <w:t>2.</w:t>
      </w:r>
      <w:r w:rsidR="00E10CD1">
        <w:rPr>
          <w:rFonts w:eastAsia="Calibri"/>
          <w:b/>
          <w:sz w:val="26"/>
          <w:szCs w:val="26"/>
        </w:rPr>
        <w:t>5</w:t>
      </w:r>
      <w:r w:rsidR="00CA3C82" w:rsidRPr="00A35B2E">
        <w:rPr>
          <w:rFonts w:eastAsia="Calibri"/>
          <w:b/>
          <w:sz w:val="26"/>
          <w:szCs w:val="26"/>
        </w:rPr>
        <w:t>Предложения по строительству, реконструкции и модернизации объектов системы водоснабжения</w:t>
      </w:r>
    </w:p>
    <w:p w:rsidR="00CD07B6" w:rsidRPr="00A35B2E" w:rsidRDefault="00725BD4" w:rsidP="007E4C68">
      <w:pPr>
        <w:tabs>
          <w:tab w:val="left" w:pos="949"/>
          <w:tab w:val="left" w:pos="3624"/>
        </w:tabs>
        <w:spacing w:before="120"/>
        <w:jc w:val="both"/>
        <w:rPr>
          <w:b/>
          <w:sz w:val="26"/>
          <w:szCs w:val="26"/>
        </w:rPr>
      </w:pPr>
      <w:r w:rsidRPr="00722768">
        <w:rPr>
          <w:b/>
          <w:sz w:val="26"/>
          <w:szCs w:val="26"/>
        </w:rPr>
        <w:t>2.</w:t>
      </w:r>
      <w:r w:rsidR="00E10CD1" w:rsidRPr="00722768">
        <w:rPr>
          <w:b/>
          <w:sz w:val="26"/>
          <w:szCs w:val="26"/>
        </w:rPr>
        <w:t>5</w:t>
      </w:r>
      <w:r w:rsidRPr="00722768">
        <w:rPr>
          <w:b/>
          <w:sz w:val="26"/>
          <w:szCs w:val="26"/>
        </w:rPr>
        <w:t>.1</w:t>
      </w:r>
      <w:r w:rsidR="00CD07B6" w:rsidRPr="00A35B2E">
        <w:rPr>
          <w:b/>
          <w:sz w:val="26"/>
          <w:szCs w:val="26"/>
        </w:rPr>
        <w:t>Сведения об объ</w:t>
      </w:r>
      <w:r w:rsidR="00E3605E" w:rsidRPr="00A35B2E">
        <w:rPr>
          <w:b/>
          <w:sz w:val="26"/>
          <w:szCs w:val="26"/>
        </w:rPr>
        <w:t>е</w:t>
      </w:r>
      <w:r w:rsidR="00CD07B6" w:rsidRPr="00A35B2E">
        <w:rPr>
          <w:b/>
          <w:sz w:val="26"/>
          <w:szCs w:val="26"/>
        </w:rPr>
        <w:t>ктах, предлагаемых к новому строительству</w:t>
      </w:r>
      <w:r w:rsidR="00722768">
        <w:rPr>
          <w:b/>
          <w:sz w:val="26"/>
          <w:szCs w:val="26"/>
        </w:rPr>
        <w:t xml:space="preserve">, </w:t>
      </w:r>
      <w:r w:rsidR="00722768" w:rsidRPr="00A35B2E">
        <w:rPr>
          <w:rFonts w:eastAsia="Calibri"/>
          <w:b/>
          <w:sz w:val="26"/>
          <w:szCs w:val="26"/>
        </w:rPr>
        <w:t>реконструкции и модернизации</w:t>
      </w:r>
    </w:p>
    <w:p w:rsidR="00722768" w:rsidRDefault="00635DCA" w:rsidP="00722768">
      <w:pPr>
        <w:tabs>
          <w:tab w:val="left" w:pos="949"/>
          <w:tab w:val="left" w:pos="3624"/>
        </w:tabs>
        <w:ind w:firstLine="567"/>
        <w:jc w:val="both"/>
        <w:rPr>
          <w:sz w:val="26"/>
          <w:szCs w:val="26"/>
        </w:rPr>
      </w:pPr>
      <w:r>
        <w:rPr>
          <w:sz w:val="26"/>
          <w:szCs w:val="26"/>
        </w:rPr>
        <w:t>О</w:t>
      </w:r>
      <w:r w:rsidR="00D5140E" w:rsidRPr="00A35B2E">
        <w:rPr>
          <w:sz w:val="26"/>
          <w:szCs w:val="26"/>
        </w:rPr>
        <w:t>сновным</w:t>
      </w:r>
      <w:r>
        <w:rPr>
          <w:sz w:val="26"/>
          <w:szCs w:val="26"/>
        </w:rPr>
        <w:t>и</w:t>
      </w:r>
      <w:r w:rsidR="00D5140E" w:rsidRPr="00A35B2E">
        <w:rPr>
          <w:sz w:val="26"/>
          <w:szCs w:val="26"/>
        </w:rPr>
        <w:t xml:space="preserve"> объект</w:t>
      </w:r>
      <w:r>
        <w:rPr>
          <w:sz w:val="26"/>
          <w:szCs w:val="26"/>
        </w:rPr>
        <w:t>а</w:t>
      </w:r>
      <w:r w:rsidR="00D5140E" w:rsidRPr="00A35B2E">
        <w:rPr>
          <w:sz w:val="26"/>
          <w:szCs w:val="26"/>
        </w:rPr>
        <w:t>м</w:t>
      </w:r>
      <w:r>
        <w:rPr>
          <w:sz w:val="26"/>
          <w:szCs w:val="26"/>
        </w:rPr>
        <w:t>и</w:t>
      </w:r>
      <w:r w:rsidR="00D5140E" w:rsidRPr="00A35B2E">
        <w:rPr>
          <w:sz w:val="26"/>
          <w:szCs w:val="26"/>
        </w:rPr>
        <w:t xml:space="preserve"> в систем</w:t>
      </w:r>
      <w:r>
        <w:rPr>
          <w:sz w:val="26"/>
          <w:szCs w:val="26"/>
        </w:rPr>
        <w:t>ах</w:t>
      </w:r>
      <w:r w:rsidR="00D5140E" w:rsidRPr="00A35B2E">
        <w:rPr>
          <w:sz w:val="26"/>
          <w:szCs w:val="26"/>
        </w:rPr>
        <w:t xml:space="preserve"> водоснабжения, предлагаемым</w:t>
      </w:r>
      <w:r>
        <w:rPr>
          <w:sz w:val="26"/>
          <w:szCs w:val="26"/>
        </w:rPr>
        <w:t>и</w:t>
      </w:r>
      <w:r w:rsidR="00D5140E" w:rsidRPr="00A35B2E">
        <w:rPr>
          <w:sz w:val="26"/>
          <w:szCs w:val="26"/>
        </w:rPr>
        <w:t xml:space="preserve"> к строительству, </w:t>
      </w:r>
      <w:r w:rsidR="00722768" w:rsidRPr="00722768">
        <w:rPr>
          <w:rFonts w:eastAsia="Calibri"/>
          <w:sz w:val="26"/>
          <w:szCs w:val="26"/>
        </w:rPr>
        <w:t>реконструкции и модернизации</w:t>
      </w:r>
      <w:r w:rsidR="00D5140E" w:rsidRPr="00A35B2E">
        <w:rPr>
          <w:sz w:val="26"/>
          <w:szCs w:val="26"/>
        </w:rPr>
        <w:t>явля</w:t>
      </w:r>
      <w:r w:rsidR="00722768">
        <w:rPr>
          <w:sz w:val="26"/>
          <w:szCs w:val="26"/>
        </w:rPr>
        <w:t>ю</w:t>
      </w:r>
      <w:r w:rsidR="00D5140E" w:rsidRPr="00A35B2E">
        <w:rPr>
          <w:sz w:val="26"/>
          <w:szCs w:val="26"/>
        </w:rPr>
        <w:t>тся</w:t>
      </w:r>
      <w:r w:rsidR="00722768">
        <w:rPr>
          <w:sz w:val="26"/>
          <w:szCs w:val="26"/>
        </w:rPr>
        <w:t>:</w:t>
      </w:r>
    </w:p>
    <w:p w:rsidR="00722768" w:rsidRDefault="00722768" w:rsidP="00722768">
      <w:pPr>
        <w:tabs>
          <w:tab w:val="left" w:pos="949"/>
          <w:tab w:val="left" w:pos="3624"/>
        </w:tabs>
        <w:jc w:val="both"/>
        <w:rPr>
          <w:sz w:val="26"/>
          <w:szCs w:val="26"/>
        </w:rPr>
      </w:pPr>
      <w:r>
        <w:rPr>
          <w:sz w:val="26"/>
          <w:szCs w:val="26"/>
        </w:rPr>
        <w:t xml:space="preserve">- </w:t>
      </w:r>
      <w:r w:rsidR="00D5140E" w:rsidRPr="00A35B2E">
        <w:rPr>
          <w:sz w:val="26"/>
          <w:szCs w:val="26"/>
        </w:rPr>
        <w:t>устройство станци</w:t>
      </w:r>
      <w:r w:rsidR="00635DCA">
        <w:rPr>
          <w:sz w:val="26"/>
          <w:szCs w:val="26"/>
        </w:rPr>
        <w:t>йочистки</w:t>
      </w:r>
      <w:r w:rsidR="00D5140E" w:rsidRPr="00A35B2E">
        <w:rPr>
          <w:sz w:val="26"/>
          <w:szCs w:val="26"/>
        </w:rPr>
        <w:t xml:space="preserve"> подземных вод </w:t>
      </w:r>
      <w:r w:rsidR="00635DCA">
        <w:rPr>
          <w:sz w:val="26"/>
          <w:szCs w:val="26"/>
        </w:rPr>
        <w:t>со</w:t>
      </w:r>
      <w:r w:rsidR="00D5140E" w:rsidRPr="00A35B2E">
        <w:rPr>
          <w:sz w:val="26"/>
          <w:szCs w:val="26"/>
        </w:rPr>
        <w:t xml:space="preserve"> скважин</w:t>
      </w:r>
      <w:r>
        <w:rPr>
          <w:sz w:val="26"/>
          <w:szCs w:val="26"/>
        </w:rPr>
        <w:t>;</w:t>
      </w:r>
    </w:p>
    <w:p w:rsidR="00722768" w:rsidRDefault="00722768" w:rsidP="00722768">
      <w:pPr>
        <w:tabs>
          <w:tab w:val="left" w:pos="949"/>
          <w:tab w:val="left" w:pos="3624"/>
        </w:tabs>
        <w:jc w:val="both"/>
        <w:rPr>
          <w:sz w:val="26"/>
          <w:szCs w:val="26"/>
        </w:rPr>
      </w:pPr>
      <w:r>
        <w:rPr>
          <w:sz w:val="26"/>
          <w:szCs w:val="26"/>
        </w:rPr>
        <w:t xml:space="preserve">- устройство артезианских скважин и прокладка наружных водоводов в тех </w:t>
      </w:r>
      <w:r w:rsidR="004C3B4A">
        <w:rPr>
          <w:sz w:val="26"/>
          <w:szCs w:val="26"/>
        </w:rPr>
        <w:t>микрорайонах городского поселения</w:t>
      </w:r>
      <w:r>
        <w:rPr>
          <w:sz w:val="26"/>
          <w:szCs w:val="26"/>
        </w:rPr>
        <w:t>, в которых нет системы централизованного водоснабжения;</w:t>
      </w:r>
    </w:p>
    <w:p w:rsidR="00722768" w:rsidRDefault="00722768" w:rsidP="00722768">
      <w:pPr>
        <w:tabs>
          <w:tab w:val="left" w:pos="949"/>
          <w:tab w:val="left" w:pos="3624"/>
        </w:tabs>
        <w:jc w:val="both"/>
        <w:rPr>
          <w:sz w:val="26"/>
          <w:szCs w:val="26"/>
        </w:rPr>
      </w:pPr>
      <w:r>
        <w:rPr>
          <w:sz w:val="26"/>
          <w:szCs w:val="26"/>
        </w:rPr>
        <w:t xml:space="preserve"> - установка резервуаров чистой воды, поступающей с водоочистных сооружений;</w:t>
      </w:r>
    </w:p>
    <w:p w:rsidR="00722768" w:rsidRDefault="00722768" w:rsidP="00722768">
      <w:pPr>
        <w:tabs>
          <w:tab w:val="left" w:pos="949"/>
          <w:tab w:val="left" w:pos="3624"/>
        </w:tabs>
        <w:jc w:val="both"/>
        <w:rPr>
          <w:sz w:val="26"/>
          <w:szCs w:val="26"/>
        </w:rPr>
      </w:pPr>
      <w:r>
        <w:rPr>
          <w:sz w:val="26"/>
          <w:szCs w:val="26"/>
        </w:rPr>
        <w:t>- монтаж насосных станций подачи чистой воды с РЧВ к потребителям;</w:t>
      </w:r>
    </w:p>
    <w:p w:rsidR="00722768" w:rsidRDefault="00722768" w:rsidP="00722768">
      <w:pPr>
        <w:tabs>
          <w:tab w:val="left" w:pos="949"/>
          <w:tab w:val="left" w:pos="3624"/>
        </w:tabs>
        <w:jc w:val="both"/>
        <w:rPr>
          <w:sz w:val="26"/>
          <w:szCs w:val="26"/>
        </w:rPr>
      </w:pPr>
      <w:r>
        <w:rPr>
          <w:sz w:val="26"/>
          <w:szCs w:val="26"/>
        </w:rPr>
        <w:t xml:space="preserve">- </w:t>
      </w:r>
      <w:r w:rsidR="00DA25C7">
        <w:rPr>
          <w:sz w:val="26"/>
          <w:szCs w:val="26"/>
        </w:rPr>
        <w:t xml:space="preserve">поэтапная </w:t>
      </w:r>
      <w:r w:rsidRPr="008114FC">
        <w:rPr>
          <w:sz w:val="26"/>
          <w:szCs w:val="26"/>
        </w:rPr>
        <w:t xml:space="preserve">замена старых </w:t>
      </w:r>
      <w:r>
        <w:rPr>
          <w:sz w:val="26"/>
          <w:szCs w:val="26"/>
        </w:rPr>
        <w:t xml:space="preserve">ветхих </w:t>
      </w:r>
      <w:r w:rsidRPr="008114FC">
        <w:rPr>
          <w:sz w:val="26"/>
          <w:szCs w:val="26"/>
        </w:rPr>
        <w:t>стальных и чугунных водоводов</w:t>
      </w:r>
      <w:r>
        <w:rPr>
          <w:sz w:val="26"/>
          <w:szCs w:val="26"/>
        </w:rPr>
        <w:t>, имеющих практически полный физический износ;</w:t>
      </w:r>
    </w:p>
    <w:p w:rsidR="00DA25C7" w:rsidRDefault="00722768" w:rsidP="00722768">
      <w:pPr>
        <w:tabs>
          <w:tab w:val="left" w:pos="949"/>
          <w:tab w:val="left" w:pos="3624"/>
        </w:tabs>
        <w:jc w:val="both"/>
        <w:rPr>
          <w:sz w:val="26"/>
          <w:szCs w:val="26"/>
        </w:rPr>
      </w:pPr>
      <w:r>
        <w:rPr>
          <w:sz w:val="26"/>
          <w:szCs w:val="26"/>
        </w:rPr>
        <w:t>- автоматизация систем водоснабжения путем установки на скважинные насосы частотных регуляторов давления</w:t>
      </w:r>
      <w:r w:rsidR="00DA25C7">
        <w:rPr>
          <w:sz w:val="26"/>
          <w:szCs w:val="26"/>
        </w:rPr>
        <w:t>;</w:t>
      </w:r>
    </w:p>
    <w:p w:rsidR="00D5140E" w:rsidRDefault="00DA25C7" w:rsidP="00722768">
      <w:pPr>
        <w:tabs>
          <w:tab w:val="left" w:pos="949"/>
          <w:tab w:val="left" w:pos="3624"/>
        </w:tabs>
        <w:jc w:val="both"/>
        <w:rPr>
          <w:sz w:val="26"/>
          <w:szCs w:val="26"/>
        </w:rPr>
      </w:pPr>
      <w:r>
        <w:rPr>
          <w:sz w:val="26"/>
          <w:szCs w:val="26"/>
        </w:rPr>
        <w:t>- установка на скважинах приборов учета поднятой и отправленной в водопроводную сеть воды</w:t>
      </w:r>
      <w:r w:rsidR="00722768">
        <w:rPr>
          <w:sz w:val="26"/>
          <w:szCs w:val="26"/>
        </w:rPr>
        <w:t>.</w:t>
      </w:r>
    </w:p>
    <w:p w:rsidR="001F76D6" w:rsidRPr="009E3D0D" w:rsidRDefault="001F76D6" w:rsidP="009E3D0D">
      <w:pPr>
        <w:ind w:firstLine="709"/>
        <w:jc w:val="both"/>
        <w:rPr>
          <w:color w:val="000000"/>
          <w:sz w:val="26"/>
          <w:szCs w:val="26"/>
        </w:rPr>
      </w:pPr>
      <w:r w:rsidRPr="009E3D0D">
        <w:rPr>
          <w:color w:val="000000"/>
          <w:sz w:val="26"/>
          <w:szCs w:val="26"/>
        </w:rPr>
        <w:t xml:space="preserve">На территории г. Макарьева имеется ряд недействующих скважин, отдельные скважины выполнены без соблюдения норм СанПиН 2.1.4.1110-02 «Зоны санитарной охраны источников водоснабжения и водопроводов питьевого назначения». Неудовлетворительное состояние и изношенность водозаборных сооружений могут оказывать негативное влияние на состояние подземных вод. </w:t>
      </w:r>
    </w:p>
    <w:p w:rsidR="001F76D6" w:rsidRPr="009E3D0D" w:rsidRDefault="001F76D6" w:rsidP="009E3D0D">
      <w:pPr>
        <w:ind w:left="360"/>
        <w:jc w:val="both"/>
        <w:rPr>
          <w:color w:val="000000"/>
          <w:sz w:val="26"/>
          <w:szCs w:val="26"/>
        </w:rPr>
      </w:pPr>
      <w:r w:rsidRPr="009E3D0D">
        <w:rPr>
          <w:color w:val="000000"/>
          <w:sz w:val="26"/>
          <w:szCs w:val="26"/>
        </w:rPr>
        <w:t xml:space="preserve">Необходимо: </w:t>
      </w:r>
    </w:p>
    <w:p w:rsidR="001F76D6" w:rsidRPr="009E3D0D" w:rsidRDefault="001F76D6" w:rsidP="009E3D0D">
      <w:pPr>
        <w:numPr>
          <w:ilvl w:val="0"/>
          <w:numId w:val="20"/>
        </w:numPr>
        <w:suppressAutoHyphens/>
        <w:jc w:val="both"/>
        <w:rPr>
          <w:color w:val="000000"/>
          <w:sz w:val="26"/>
          <w:szCs w:val="26"/>
        </w:rPr>
      </w:pPr>
      <w:r w:rsidRPr="009E3D0D">
        <w:rPr>
          <w:color w:val="000000"/>
          <w:sz w:val="26"/>
          <w:szCs w:val="26"/>
        </w:rPr>
        <w:t xml:space="preserve">выполнить тампонаж недействующих скважин; </w:t>
      </w:r>
    </w:p>
    <w:p w:rsidR="001F76D6" w:rsidRPr="009E3D0D" w:rsidRDefault="001F76D6" w:rsidP="009E3D0D">
      <w:pPr>
        <w:numPr>
          <w:ilvl w:val="0"/>
          <w:numId w:val="20"/>
        </w:numPr>
        <w:suppressAutoHyphens/>
        <w:jc w:val="both"/>
        <w:rPr>
          <w:color w:val="000000"/>
          <w:sz w:val="26"/>
          <w:szCs w:val="26"/>
        </w:rPr>
      </w:pPr>
      <w:r w:rsidRPr="009E3D0D">
        <w:rPr>
          <w:color w:val="000000"/>
          <w:sz w:val="26"/>
          <w:szCs w:val="26"/>
        </w:rPr>
        <w:t xml:space="preserve">на водозаборных сооружениях выполнить сплошное ограждение зон строгого режима. </w:t>
      </w:r>
    </w:p>
    <w:p w:rsidR="001F76D6" w:rsidRPr="009E3D0D" w:rsidRDefault="001F76D6" w:rsidP="009E3D0D">
      <w:pPr>
        <w:jc w:val="both"/>
        <w:rPr>
          <w:color w:val="000000"/>
          <w:sz w:val="26"/>
          <w:szCs w:val="26"/>
        </w:rPr>
      </w:pPr>
      <w:r w:rsidRPr="009E3D0D">
        <w:rPr>
          <w:color w:val="000000"/>
          <w:sz w:val="26"/>
          <w:szCs w:val="26"/>
        </w:rPr>
        <w:t xml:space="preserve">       Учитывая, что вся система водоснабжения сформирована в 1977-1980 г.г. и на текущий период имеет значительный износ, в рамках реализации основных решений разрабатываемого генплана, необходимо выполнить расширение и реконструкцию системы водоснабжения города.</w:t>
      </w:r>
    </w:p>
    <w:p w:rsidR="001F76D6" w:rsidRPr="009E3D0D" w:rsidRDefault="001F76D6" w:rsidP="009E3D0D">
      <w:pPr>
        <w:ind w:firstLine="709"/>
        <w:jc w:val="both"/>
        <w:rPr>
          <w:color w:val="000000"/>
          <w:sz w:val="26"/>
          <w:szCs w:val="26"/>
        </w:rPr>
      </w:pPr>
      <w:r w:rsidRPr="009E3D0D">
        <w:rPr>
          <w:color w:val="000000"/>
          <w:sz w:val="26"/>
          <w:szCs w:val="26"/>
        </w:rPr>
        <w:t>Проектом предусматривается дальнейшее развитие централизованной системы водоснабжения.</w:t>
      </w:r>
    </w:p>
    <w:p w:rsidR="001F76D6" w:rsidRPr="009E3D0D" w:rsidRDefault="001F76D6" w:rsidP="00BF7794">
      <w:pPr>
        <w:ind w:firstLine="709"/>
        <w:jc w:val="both"/>
        <w:rPr>
          <w:sz w:val="26"/>
          <w:szCs w:val="26"/>
        </w:rPr>
      </w:pPr>
      <w:r w:rsidRPr="009E3D0D">
        <w:rPr>
          <w:sz w:val="26"/>
          <w:szCs w:val="26"/>
        </w:rPr>
        <w:t xml:space="preserve"> Техническое состояние сетей и сооружений не обеспечивает предъявляемых к ним требований. Водозаборные устройства находятся в аварийном состоянии из-за длительного срока эксплуатации.</w:t>
      </w:r>
    </w:p>
    <w:p w:rsidR="001F76D6" w:rsidRPr="009E3D0D" w:rsidRDefault="001F76D6" w:rsidP="009E3D0D">
      <w:pPr>
        <w:ind w:firstLine="709"/>
        <w:jc w:val="both"/>
        <w:rPr>
          <w:sz w:val="26"/>
          <w:szCs w:val="26"/>
        </w:rPr>
      </w:pPr>
      <w:r w:rsidRPr="009E3D0D">
        <w:rPr>
          <w:sz w:val="26"/>
          <w:szCs w:val="26"/>
        </w:rPr>
        <w:lastRenderedPageBreak/>
        <w:t>Среди первоочередных мероприятий в области оздоровления поверхностных водных объектов рекомендуется  строительство очистных сооружений. Необходимо разработать проекты предельно-допустимых сбросов для предприятий, сбрасывающих сточные воды в водоемы.</w:t>
      </w:r>
    </w:p>
    <w:p w:rsidR="001F76D6" w:rsidRPr="009E3D0D" w:rsidRDefault="001F76D6" w:rsidP="009E3D0D">
      <w:pPr>
        <w:ind w:firstLine="709"/>
        <w:jc w:val="both"/>
        <w:rPr>
          <w:sz w:val="26"/>
          <w:szCs w:val="26"/>
        </w:rPr>
      </w:pPr>
      <w:r w:rsidRPr="009E3D0D">
        <w:rPr>
          <w:sz w:val="26"/>
          <w:szCs w:val="26"/>
        </w:rPr>
        <w:t xml:space="preserve"> Использование водных ресурсов должно основываться на результатах расчетов водохозяйственного баланса по рекам и их отдельным участкам для более оперативного и правильного планирования использования водных ресурсов.</w:t>
      </w:r>
    </w:p>
    <w:p w:rsidR="001F76D6" w:rsidRPr="009E3D0D" w:rsidRDefault="001F76D6" w:rsidP="009E3D0D">
      <w:pPr>
        <w:ind w:firstLine="709"/>
        <w:jc w:val="both"/>
        <w:rPr>
          <w:sz w:val="26"/>
          <w:szCs w:val="26"/>
        </w:rPr>
      </w:pPr>
      <w:r w:rsidRPr="009E3D0D">
        <w:rPr>
          <w:sz w:val="26"/>
          <w:szCs w:val="26"/>
        </w:rPr>
        <w:t xml:space="preserve">В </w:t>
      </w:r>
      <w:r w:rsidR="009E3D0D">
        <w:rPr>
          <w:sz w:val="26"/>
          <w:szCs w:val="26"/>
        </w:rPr>
        <w:t xml:space="preserve">городском </w:t>
      </w:r>
      <w:r w:rsidRPr="009E3D0D">
        <w:rPr>
          <w:sz w:val="26"/>
          <w:szCs w:val="26"/>
        </w:rPr>
        <w:t>поселении необходима реализация мероприятий по улучшению качества питьевой воды, подаваемой населению.</w:t>
      </w:r>
    </w:p>
    <w:p w:rsidR="001F76D6" w:rsidRPr="009E3D0D" w:rsidRDefault="001F76D6" w:rsidP="009E3D0D">
      <w:pPr>
        <w:ind w:firstLine="709"/>
        <w:jc w:val="both"/>
        <w:rPr>
          <w:sz w:val="26"/>
          <w:szCs w:val="26"/>
        </w:rPr>
      </w:pPr>
      <w:r w:rsidRPr="009E3D0D">
        <w:rPr>
          <w:sz w:val="26"/>
          <w:szCs w:val="26"/>
        </w:rPr>
        <w:t>Среди основных факторов, обуславливающих низкое качество воды, подаваемой населению, следует выделить:</w:t>
      </w:r>
    </w:p>
    <w:p w:rsidR="001F76D6" w:rsidRPr="009E3D0D" w:rsidRDefault="001F76D6" w:rsidP="009E3D0D">
      <w:pPr>
        <w:jc w:val="both"/>
        <w:rPr>
          <w:sz w:val="26"/>
          <w:szCs w:val="26"/>
        </w:rPr>
      </w:pPr>
      <w:r w:rsidRPr="009E3D0D">
        <w:rPr>
          <w:sz w:val="26"/>
          <w:szCs w:val="26"/>
        </w:rPr>
        <w:t>- неудовлетворительное техническое состояние артезианских скважин (большинство из них требуют ремонта);</w:t>
      </w:r>
    </w:p>
    <w:p w:rsidR="001F76D6" w:rsidRPr="009E3D0D" w:rsidRDefault="001F76D6" w:rsidP="009E3D0D">
      <w:pPr>
        <w:jc w:val="both"/>
        <w:rPr>
          <w:sz w:val="26"/>
          <w:szCs w:val="26"/>
        </w:rPr>
      </w:pPr>
      <w:r w:rsidRPr="009E3D0D">
        <w:rPr>
          <w:sz w:val="26"/>
          <w:szCs w:val="26"/>
        </w:rPr>
        <w:t>-  наличие несанкционированных свалок, которые работают не в соответствии с экологическими требованиями, предъявляемыми к специализированным объектам для размещения отходов.</w:t>
      </w:r>
    </w:p>
    <w:p w:rsidR="00DA25C7" w:rsidRPr="00DA25C7" w:rsidRDefault="00DA25C7" w:rsidP="009E3D0D">
      <w:pPr>
        <w:pStyle w:val="ae"/>
        <w:spacing w:before="0" w:beforeAutospacing="0" w:after="0" w:afterAutospacing="0"/>
        <w:ind w:firstLine="709"/>
        <w:jc w:val="both"/>
        <w:rPr>
          <w:color w:val="000000"/>
          <w:sz w:val="26"/>
          <w:szCs w:val="26"/>
        </w:rPr>
      </w:pPr>
      <w:r w:rsidRPr="00DA25C7">
        <w:rPr>
          <w:color w:val="000000"/>
          <w:sz w:val="26"/>
          <w:szCs w:val="26"/>
          <w:bdr w:val="none" w:sz="0" w:space="0" w:color="auto" w:frame="1"/>
        </w:rPr>
        <w:t xml:space="preserve">Осуществление мероприятий схемы водоснабжения  </w:t>
      </w:r>
      <w:r w:rsidR="009E3D0D">
        <w:rPr>
          <w:color w:val="000000"/>
          <w:sz w:val="26"/>
          <w:szCs w:val="26"/>
          <w:bdr w:val="none" w:sz="0" w:space="0" w:color="auto" w:frame="1"/>
        </w:rPr>
        <w:t>городского поселения город Макарьев Макарьевского муниципального района</w:t>
      </w:r>
      <w:r w:rsidRPr="00DA25C7">
        <w:rPr>
          <w:color w:val="000000"/>
          <w:sz w:val="26"/>
          <w:szCs w:val="26"/>
          <w:bdr w:val="none" w:sz="0" w:space="0" w:color="auto" w:frame="1"/>
        </w:rPr>
        <w:t xml:space="preserve"> позволит:</w:t>
      </w:r>
    </w:p>
    <w:p w:rsidR="00DA25C7" w:rsidRPr="00A35B2E" w:rsidRDefault="00DA25C7" w:rsidP="00DA25C7">
      <w:pPr>
        <w:pStyle w:val="ae"/>
        <w:spacing w:before="0" w:beforeAutospacing="0" w:after="0" w:afterAutospacing="0"/>
        <w:jc w:val="both"/>
        <w:rPr>
          <w:color w:val="000000"/>
          <w:sz w:val="26"/>
          <w:szCs w:val="26"/>
        </w:rPr>
      </w:pPr>
      <w:r w:rsidRPr="00A35B2E">
        <w:rPr>
          <w:color w:val="000000"/>
          <w:sz w:val="26"/>
          <w:szCs w:val="26"/>
          <w:bdr w:val="none" w:sz="0" w:space="0" w:color="auto" w:frame="1"/>
        </w:rPr>
        <w:t xml:space="preserve">- улучшить качество жизни населения за счет повышения эффективности функционирования водохозяйственного комплекса в </w:t>
      </w:r>
      <w:r w:rsidR="009E3D0D">
        <w:rPr>
          <w:color w:val="000000"/>
          <w:sz w:val="26"/>
          <w:szCs w:val="26"/>
          <w:bdr w:val="none" w:sz="0" w:space="0" w:color="auto" w:frame="1"/>
        </w:rPr>
        <w:t>городе</w:t>
      </w:r>
      <w:r w:rsidRPr="00A35B2E">
        <w:rPr>
          <w:color w:val="000000"/>
          <w:sz w:val="26"/>
          <w:szCs w:val="26"/>
          <w:bdr w:val="none" w:sz="0" w:space="0" w:color="auto" w:frame="1"/>
        </w:rPr>
        <w:t>;</w:t>
      </w:r>
    </w:p>
    <w:p w:rsidR="00DA25C7" w:rsidRPr="00A35B2E" w:rsidRDefault="00DA25C7" w:rsidP="00DA25C7">
      <w:pPr>
        <w:pStyle w:val="ae"/>
        <w:spacing w:before="0" w:beforeAutospacing="0" w:after="0" w:afterAutospacing="0"/>
        <w:jc w:val="both"/>
        <w:rPr>
          <w:color w:val="000000"/>
          <w:sz w:val="26"/>
          <w:szCs w:val="26"/>
        </w:rPr>
      </w:pPr>
      <w:r w:rsidRPr="00A35B2E">
        <w:rPr>
          <w:color w:val="000000"/>
          <w:sz w:val="26"/>
          <w:szCs w:val="26"/>
          <w:bdr w:val="none" w:sz="0" w:space="0" w:color="auto" w:frame="1"/>
        </w:rPr>
        <w:t>- обеспечить граждан питьевой водой надлежащего качества в количестве, соответствующем нормам водопотребления, по доступным ценам в интересах удовлетворения их жизненных потребностей и охраны здоровья;</w:t>
      </w:r>
    </w:p>
    <w:p w:rsidR="00DA25C7" w:rsidRPr="00A35B2E" w:rsidRDefault="00DA25C7" w:rsidP="00DA25C7">
      <w:pPr>
        <w:pStyle w:val="ae"/>
        <w:spacing w:before="0" w:beforeAutospacing="0" w:after="0" w:afterAutospacing="0"/>
        <w:jc w:val="both"/>
        <w:rPr>
          <w:color w:val="000000"/>
          <w:sz w:val="26"/>
          <w:szCs w:val="26"/>
        </w:rPr>
      </w:pPr>
      <w:r w:rsidRPr="00A35B2E">
        <w:rPr>
          <w:color w:val="000000"/>
          <w:sz w:val="26"/>
          <w:szCs w:val="26"/>
          <w:bdr w:val="none" w:sz="0" w:space="0" w:color="auto" w:frame="1"/>
        </w:rPr>
        <w:t>- обеспечить рациональное использование водных ресурсов;</w:t>
      </w:r>
    </w:p>
    <w:p w:rsidR="00DA25C7" w:rsidRPr="00A35B2E" w:rsidRDefault="00DA25C7" w:rsidP="00DA25C7">
      <w:pPr>
        <w:pStyle w:val="ae"/>
        <w:spacing w:before="0" w:beforeAutospacing="0" w:after="0" w:afterAutospacing="0"/>
        <w:jc w:val="both"/>
        <w:rPr>
          <w:color w:val="000000"/>
          <w:sz w:val="26"/>
          <w:szCs w:val="26"/>
        </w:rPr>
      </w:pPr>
      <w:r w:rsidRPr="00A35B2E">
        <w:rPr>
          <w:color w:val="000000"/>
          <w:sz w:val="26"/>
          <w:szCs w:val="26"/>
          <w:bdr w:val="none" w:sz="0" w:space="0" w:color="auto" w:frame="1"/>
        </w:rPr>
        <w:t>- улучшить экологическое </w:t>
      </w:r>
      <w:r w:rsidRPr="00A35B2E">
        <w:rPr>
          <w:rStyle w:val="apple-converted-space"/>
          <w:color w:val="000000"/>
          <w:sz w:val="26"/>
          <w:szCs w:val="26"/>
          <w:bdr w:val="none" w:sz="0" w:space="0" w:color="auto" w:frame="1"/>
        </w:rPr>
        <w:t> </w:t>
      </w:r>
      <w:r w:rsidRPr="00A35B2E">
        <w:rPr>
          <w:color w:val="000000"/>
          <w:sz w:val="26"/>
          <w:szCs w:val="26"/>
          <w:bdr w:val="none" w:sz="0" w:space="0" w:color="auto" w:frame="1"/>
        </w:rPr>
        <w:t>состояние водных объектов и окружающей среды;</w:t>
      </w:r>
    </w:p>
    <w:p w:rsidR="00DA25C7" w:rsidRPr="00A35B2E" w:rsidRDefault="00DA25C7" w:rsidP="00DA25C7">
      <w:pPr>
        <w:pStyle w:val="ae"/>
        <w:spacing w:before="0" w:beforeAutospacing="0" w:after="0" w:afterAutospacing="0"/>
        <w:jc w:val="both"/>
        <w:rPr>
          <w:color w:val="000000"/>
          <w:sz w:val="26"/>
          <w:szCs w:val="26"/>
        </w:rPr>
      </w:pPr>
      <w:r w:rsidRPr="00A35B2E">
        <w:rPr>
          <w:color w:val="000000"/>
          <w:sz w:val="26"/>
          <w:szCs w:val="26"/>
          <w:bdr w:val="none" w:sz="0" w:space="0" w:color="auto" w:frame="1"/>
        </w:rPr>
        <w:t>- уменьш</w:t>
      </w:r>
      <w:r>
        <w:rPr>
          <w:color w:val="000000"/>
          <w:sz w:val="26"/>
          <w:szCs w:val="26"/>
          <w:bdr w:val="none" w:sz="0" w:space="0" w:color="auto" w:frame="1"/>
        </w:rPr>
        <w:t>ить</w:t>
      </w:r>
      <w:r w:rsidRPr="00A35B2E">
        <w:rPr>
          <w:color w:val="000000"/>
          <w:sz w:val="26"/>
          <w:szCs w:val="26"/>
          <w:bdr w:val="none" w:sz="0" w:space="0" w:color="auto" w:frame="1"/>
        </w:rPr>
        <w:t xml:space="preserve"> протяжённост</w:t>
      </w:r>
      <w:r>
        <w:rPr>
          <w:color w:val="000000"/>
          <w:sz w:val="26"/>
          <w:szCs w:val="26"/>
          <w:bdr w:val="none" w:sz="0" w:space="0" w:color="auto" w:frame="1"/>
        </w:rPr>
        <w:t>ь</w:t>
      </w:r>
      <w:r w:rsidRPr="00A35B2E">
        <w:rPr>
          <w:color w:val="000000"/>
          <w:sz w:val="26"/>
          <w:szCs w:val="26"/>
          <w:bdr w:val="none" w:sz="0" w:space="0" w:color="auto" w:frame="1"/>
        </w:rPr>
        <w:t xml:space="preserve"> уличных водопроводных сетей, нуждающихся в замене;</w:t>
      </w:r>
    </w:p>
    <w:p w:rsidR="00DA25C7" w:rsidRPr="00A35B2E" w:rsidRDefault="00DA25C7" w:rsidP="00DA25C7">
      <w:pPr>
        <w:pStyle w:val="ae"/>
        <w:spacing w:before="0" w:beforeAutospacing="0" w:after="0" w:afterAutospacing="0"/>
        <w:jc w:val="both"/>
        <w:rPr>
          <w:color w:val="000000"/>
          <w:sz w:val="26"/>
          <w:szCs w:val="26"/>
        </w:rPr>
      </w:pPr>
      <w:r w:rsidRPr="00A35B2E">
        <w:rPr>
          <w:color w:val="000000"/>
          <w:sz w:val="26"/>
          <w:szCs w:val="26"/>
          <w:bdr w:val="none" w:sz="0" w:space="0" w:color="auto" w:frame="1"/>
        </w:rPr>
        <w:t>- сни</w:t>
      </w:r>
      <w:r>
        <w:rPr>
          <w:color w:val="000000"/>
          <w:sz w:val="26"/>
          <w:szCs w:val="26"/>
          <w:bdr w:val="none" w:sz="0" w:space="0" w:color="auto" w:frame="1"/>
        </w:rPr>
        <w:t>зить удельный</w:t>
      </w:r>
      <w:r w:rsidRPr="00A35B2E">
        <w:rPr>
          <w:color w:val="000000"/>
          <w:sz w:val="26"/>
          <w:szCs w:val="26"/>
          <w:bdr w:val="none" w:sz="0" w:space="0" w:color="auto" w:frame="1"/>
        </w:rPr>
        <w:t xml:space="preserve"> вес потерь воды в процессе ее</w:t>
      </w:r>
      <w:r w:rsidRPr="00A35B2E">
        <w:rPr>
          <w:rStyle w:val="apple-converted-space"/>
          <w:color w:val="000000"/>
          <w:sz w:val="26"/>
          <w:szCs w:val="26"/>
          <w:bdr w:val="none" w:sz="0" w:space="0" w:color="auto" w:frame="1"/>
        </w:rPr>
        <w:t> </w:t>
      </w:r>
      <w:r>
        <w:rPr>
          <w:color w:val="000000"/>
          <w:sz w:val="26"/>
          <w:szCs w:val="26"/>
          <w:bdr w:val="none" w:sz="0" w:space="0" w:color="auto" w:frame="1"/>
        </w:rPr>
        <w:t>транспортировки до потребителей.</w:t>
      </w:r>
    </w:p>
    <w:p w:rsidR="00DA25C7" w:rsidRDefault="00DA25C7" w:rsidP="007E4C68">
      <w:pPr>
        <w:tabs>
          <w:tab w:val="left" w:pos="949"/>
          <w:tab w:val="left" w:pos="3624"/>
        </w:tabs>
        <w:spacing w:before="120"/>
        <w:jc w:val="both"/>
        <w:rPr>
          <w:b/>
          <w:sz w:val="26"/>
          <w:szCs w:val="26"/>
        </w:rPr>
      </w:pPr>
      <w:r w:rsidRPr="00A35B2E">
        <w:rPr>
          <w:b/>
          <w:sz w:val="26"/>
          <w:szCs w:val="26"/>
        </w:rPr>
        <w:t>2.</w:t>
      </w:r>
      <w:r>
        <w:rPr>
          <w:b/>
          <w:sz w:val="26"/>
          <w:szCs w:val="26"/>
        </w:rPr>
        <w:t>5</w:t>
      </w:r>
      <w:r w:rsidRPr="00A35B2E">
        <w:rPr>
          <w:b/>
          <w:sz w:val="26"/>
          <w:szCs w:val="26"/>
        </w:rPr>
        <w:t>.2 Оценка капитальных вложений в новое строительство, реконструкцию и модернизацию объектов централизованной системыводоснабжения</w:t>
      </w:r>
    </w:p>
    <w:p w:rsidR="00FC4D99" w:rsidRDefault="00FC4D99" w:rsidP="00FC4D99">
      <w:pPr>
        <w:pStyle w:val="a7"/>
        <w:suppressAutoHyphens/>
        <w:ind w:left="0" w:firstLine="567"/>
        <w:jc w:val="both"/>
        <w:rPr>
          <w:sz w:val="26"/>
          <w:szCs w:val="26"/>
        </w:rPr>
      </w:pPr>
      <w:r w:rsidRPr="00FC4D99">
        <w:rPr>
          <w:sz w:val="26"/>
          <w:szCs w:val="26"/>
        </w:rPr>
        <w:t>Оценка капитальных вложений в новое строительство, реконструкцию и модернизацию объектов централизованной системыводоснабжения</w:t>
      </w:r>
      <w:r>
        <w:rPr>
          <w:sz w:val="26"/>
          <w:szCs w:val="26"/>
        </w:rPr>
        <w:t xml:space="preserve"> произведена поукрупненным нормативам</w:t>
      </w:r>
      <w:r w:rsidR="00B27A5E">
        <w:rPr>
          <w:sz w:val="26"/>
          <w:szCs w:val="26"/>
        </w:rPr>
        <w:t xml:space="preserve"> цены строительства (НЦС)</w:t>
      </w:r>
      <w:r>
        <w:rPr>
          <w:sz w:val="26"/>
          <w:szCs w:val="26"/>
        </w:rPr>
        <w:t>.</w:t>
      </w:r>
    </w:p>
    <w:p w:rsidR="00FC4D99" w:rsidRDefault="00FC4D99" w:rsidP="00FC4D99">
      <w:pPr>
        <w:ind w:firstLine="567"/>
        <w:jc w:val="both"/>
        <w:rPr>
          <w:sz w:val="26"/>
          <w:szCs w:val="26"/>
        </w:rPr>
      </w:pPr>
      <w:r>
        <w:rPr>
          <w:sz w:val="26"/>
          <w:szCs w:val="26"/>
        </w:rPr>
        <w:t>У</w:t>
      </w:r>
      <w:r w:rsidRPr="00C427FC">
        <w:rPr>
          <w:sz w:val="26"/>
          <w:szCs w:val="26"/>
        </w:rPr>
        <w:t>дельны</w:t>
      </w:r>
      <w:r>
        <w:rPr>
          <w:sz w:val="26"/>
          <w:szCs w:val="26"/>
        </w:rPr>
        <w:t>е</w:t>
      </w:r>
      <w:r w:rsidRPr="00C427FC">
        <w:rPr>
          <w:sz w:val="26"/>
          <w:szCs w:val="26"/>
        </w:rPr>
        <w:t xml:space="preserve"> затрат</w:t>
      </w:r>
      <w:r>
        <w:rPr>
          <w:sz w:val="26"/>
          <w:szCs w:val="26"/>
        </w:rPr>
        <w:t>ы</w:t>
      </w:r>
      <w:r w:rsidRPr="00C427FC">
        <w:rPr>
          <w:sz w:val="26"/>
          <w:szCs w:val="26"/>
        </w:rPr>
        <w:t xml:space="preserve"> на строительство </w:t>
      </w:r>
      <w:r>
        <w:rPr>
          <w:sz w:val="26"/>
          <w:szCs w:val="26"/>
        </w:rPr>
        <w:t>сооружений водопроводно-канализационного хозяйствавтыс</w:t>
      </w:r>
      <w:r w:rsidRPr="00C427FC">
        <w:rPr>
          <w:sz w:val="26"/>
          <w:szCs w:val="26"/>
        </w:rPr>
        <w:t>. руб.</w:t>
      </w:r>
      <w:r>
        <w:rPr>
          <w:sz w:val="26"/>
          <w:szCs w:val="26"/>
        </w:rPr>
        <w:t xml:space="preserve"> принимаются по укрупненным ценам строительства </w:t>
      </w:r>
      <w:r w:rsidRPr="00746CEB">
        <w:rPr>
          <w:sz w:val="26"/>
          <w:szCs w:val="26"/>
        </w:rPr>
        <w:t>НЦС 81-02-19-2017</w:t>
      </w:r>
      <w:r>
        <w:rPr>
          <w:sz w:val="26"/>
          <w:szCs w:val="26"/>
        </w:rPr>
        <w:t>.</w:t>
      </w:r>
    </w:p>
    <w:p w:rsidR="00FC4D99" w:rsidRDefault="00FC4D99" w:rsidP="00FC4D99">
      <w:pPr>
        <w:ind w:firstLine="567"/>
        <w:jc w:val="both"/>
        <w:rPr>
          <w:sz w:val="26"/>
          <w:szCs w:val="26"/>
        </w:rPr>
      </w:pPr>
      <w:r>
        <w:rPr>
          <w:sz w:val="26"/>
          <w:szCs w:val="26"/>
        </w:rPr>
        <w:t xml:space="preserve">Удельные затраты на строительство сетей горячего водоснабжения, водопровода и канализации в тыс. руб./км принимаются по укрупненным ценам строительства </w:t>
      </w:r>
      <w:r w:rsidRPr="00D21962">
        <w:rPr>
          <w:sz w:val="26"/>
          <w:szCs w:val="26"/>
        </w:rPr>
        <w:t>НЦС 81-02-13-2014</w:t>
      </w:r>
      <w:r>
        <w:rPr>
          <w:sz w:val="26"/>
          <w:szCs w:val="26"/>
        </w:rPr>
        <w:t>.</w:t>
      </w:r>
    </w:p>
    <w:p w:rsidR="00FC4D99" w:rsidRDefault="00FC4D99" w:rsidP="00FC4D99">
      <w:pPr>
        <w:pStyle w:val="a7"/>
        <w:suppressAutoHyphens/>
        <w:ind w:left="0" w:firstLine="567"/>
        <w:jc w:val="both"/>
        <w:rPr>
          <w:sz w:val="26"/>
          <w:szCs w:val="26"/>
        </w:rPr>
      </w:pPr>
      <w:r>
        <w:rPr>
          <w:sz w:val="26"/>
          <w:szCs w:val="26"/>
        </w:rPr>
        <w:t>При расчете затрат на строительство водопроводных сетей с использованием НЦС на год актуализации схемы водоснабжения (на 2020 год) учитываются региональные коэффициенты, стесненные условия работы в пределах городской застройки и дефляторы, устанавливаемые прогнозами Министерства экономического развития Российской Федерации.</w:t>
      </w:r>
    </w:p>
    <w:p w:rsidR="00FC4D99" w:rsidRPr="00FC4D99" w:rsidRDefault="00FC4D99" w:rsidP="00FC4D99">
      <w:pPr>
        <w:tabs>
          <w:tab w:val="left" w:pos="949"/>
          <w:tab w:val="left" w:pos="3624"/>
        </w:tabs>
        <w:ind w:firstLine="567"/>
        <w:jc w:val="both"/>
        <w:rPr>
          <w:sz w:val="26"/>
          <w:szCs w:val="26"/>
        </w:rPr>
      </w:pPr>
      <w:r>
        <w:rPr>
          <w:sz w:val="26"/>
          <w:szCs w:val="26"/>
        </w:rPr>
        <w:t>Затраты на ремонт, техническое перевооружение объектов водопроводно-канализационного хозяйства, в том числе сетей, определяются только по локальным сметам. Предварительная оценка этих затрат может быть произведена методом аналогов.</w:t>
      </w:r>
    </w:p>
    <w:p w:rsidR="00FC4D99" w:rsidRDefault="00FC4D99" w:rsidP="00D5082A">
      <w:pPr>
        <w:tabs>
          <w:tab w:val="left" w:pos="949"/>
          <w:tab w:val="left" w:pos="3624"/>
        </w:tabs>
        <w:ind w:firstLine="567"/>
        <w:jc w:val="both"/>
        <w:rPr>
          <w:sz w:val="26"/>
          <w:szCs w:val="26"/>
        </w:rPr>
      </w:pPr>
      <w:r>
        <w:rPr>
          <w:sz w:val="26"/>
          <w:szCs w:val="26"/>
        </w:rPr>
        <w:t>Источника</w:t>
      </w:r>
      <w:r w:rsidRPr="005D3649">
        <w:rPr>
          <w:sz w:val="26"/>
          <w:szCs w:val="26"/>
        </w:rPr>
        <w:t>м</w:t>
      </w:r>
      <w:r>
        <w:rPr>
          <w:sz w:val="26"/>
          <w:szCs w:val="26"/>
        </w:rPr>
        <w:t>и</w:t>
      </w:r>
      <w:r w:rsidRPr="005D3649">
        <w:rPr>
          <w:sz w:val="26"/>
          <w:szCs w:val="26"/>
        </w:rPr>
        <w:t xml:space="preserve"> финансирования объектов являются собственные </w:t>
      </w:r>
      <w:r>
        <w:rPr>
          <w:sz w:val="26"/>
          <w:szCs w:val="26"/>
        </w:rPr>
        <w:t xml:space="preserve">денежные </w:t>
      </w:r>
      <w:r w:rsidRPr="005D3649">
        <w:rPr>
          <w:sz w:val="26"/>
          <w:szCs w:val="26"/>
        </w:rPr>
        <w:t xml:space="preserve">средства </w:t>
      </w:r>
      <w:r w:rsidR="00B27A5E">
        <w:rPr>
          <w:sz w:val="26"/>
          <w:szCs w:val="26"/>
        </w:rPr>
        <w:t>эксплуатирующих организаций</w:t>
      </w:r>
      <w:r>
        <w:rPr>
          <w:sz w:val="26"/>
          <w:szCs w:val="26"/>
        </w:rPr>
        <w:t xml:space="preserve">, бюджет </w:t>
      </w:r>
      <w:r w:rsidR="00B27A5E">
        <w:rPr>
          <w:sz w:val="26"/>
          <w:szCs w:val="26"/>
        </w:rPr>
        <w:t>муниципального района</w:t>
      </w:r>
      <w:r>
        <w:rPr>
          <w:sz w:val="26"/>
          <w:szCs w:val="26"/>
        </w:rPr>
        <w:t xml:space="preserve">, </w:t>
      </w:r>
      <w:r w:rsidR="00B27A5E">
        <w:rPr>
          <w:sz w:val="26"/>
          <w:szCs w:val="26"/>
        </w:rPr>
        <w:t xml:space="preserve">а по наиболее крупным и затратным объектам - </w:t>
      </w:r>
      <w:r>
        <w:rPr>
          <w:sz w:val="26"/>
          <w:szCs w:val="26"/>
        </w:rPr>
        <w:t>бюджет Костромской области</w:t>
      </w:r>
      <w:r w:rsidR="00D5082A">
        <w:rPr>
          <w:sz w:val="26"/>
          <w:szCs w:val="26"/>
        </w:rPr>
        <w:t>.</w:t>
      </w:r>
    </w:p>
    <w:p w:rsidR="00D5082A" w:rsidRPr="00972FD1" w:rsidRDefault="00D5082A" w:rsidP="00D5082A">
      <w:pPr>
        <w:tabs>
          <w:tab w:val="left" w:pos="949"/>
          <w:tab w:val="left" w:pos="3624"/>
        </w:tabs>
        <w:ind w:firstLine="709"/>
        <w:jc w:val="both"/>
        <w:rPr>
          <w:sz w:val="26"/>
          <w:szCs w:val="26"/>
        </w:rPr>
      </w:pPr>
      <w:r w:rsidRPr="00972FD1">
        <w:rPr>
          <w:sz w:val="26"/>
          <w:szCs w:val="26"/>
          <w:lang w:eastAsia="ar-SA"/>
        </w:rPr>
        <w:lastRenderedPageBreak/>
        <w:t xml:space="preserve">Макарьевский муниципальный район включен в федеральную программу «Чистая вода» на 2024 год. </w:t>
      </w:r>
      <w:r>
        <w:rPr>
          <w:sz w:val="26"/>
          <w:szCs w:val="26"/>
          <w:lang w:eastAsia="ar-SA"/>
        </w:rPr>
        <w:t>Н</w:t>
      </w:r>
      <w:r w:rsidRPr="00972FD1">
        <w:rPr>
          <w:sz w:val="26"/>
          <w:szCs w:val="26"/>
          <w:lang w:eastAsia="ar-SA"/>
        </w:rPr>
        <w:t>атерритории городского поселения город Макарьев  запланировано строительство станции обезжелезивания и водопроводных сетей</w:t>
      </w:r>
      <w:r w:rsidR="00D529AF">
        <w:rPr>
          <w:sz w:val="26"/>
          <w:szCs w:val="26"/>
          <w:lang w:eastAsia="ar-SA"/>
        </w:rPr>
        <w:t xml:space="preserve"> в объеме </w:t>
      </w:r>
      <w:r w:rsidR="00D529AF" w:rsidRPr="002F0755">
        <w:rPr>
          <w:sz w:val="26"/>
          <w:szCs w:val="26"/>
        </w:rPr>
        <w:t>8600</w:t>
      </w:r>
      <w:r w:rsidR="00DB3CC9">
        <w:rPr>
          <w:sz w:val="26"/>
          <w:szCs w:val="26"/>
        </w:rPr>
        <w:t>п</w:t>
      </w:r>
      <w:r w:rsidR="00D529AF">
        <w:rPr>
          <w:sz w:val="26"/>
          <w:szCs w:val="26"/>
        </w:rPr>
        <w:t>.м</w:t>
      </w:r>
      <w:r w:rsidRPr="00972FD1">
        <w:rPr>
          <w:sz w:val="26"/>
          <w:szCs w:val="26"/>
          <w:lang w:eastAsia="ar-SA"/>
        </w:rPr>
        <w:t>. На данном этапе идет подготовка ПСД.</w:t>
      </w:r>
    </w:p>
    <w:p w:rsidR="00D5082A" w:rsidRPr="002F0755" w:rsidRDefault="00D5082A" w:rsidP="00D5082A">
      <w:pPr>
        <w:tabs>
          <w:tab w:val="left" w:pos="949"/>
          <w:tab w:val="left" w:pos="3624"/>
        </w:tabs>
        <w:jc w:val="both"/>
        <w:rPr>
          <w:sz w:val="26"/>
          <w:szCs w:val="26"/>
        </w:rPr>
      </w:pPr>
      <w:r w:rsidRPr="002F0755">
        <w:rPr>
          <w:sz w:val="26"/>
          <w:szCs w:val="26"/>
        </w:rPr>
        <w:t>Стоимость контракта (для сметы)-84942,32 тыс.руб.</w:t>
      </w:r>
    </w:p>
    <w:p w:rsidR="00D5082A" w:rsidRPr="002F0755" w:rsidRDefault="00D5082A" w:rsidP="00D5082A">
      <w:pPr>
        <w:tabs>
          <w:tab w:val="left" w:pos="949"/>
          <w:tab w:val="left" w:pos="3624"/>
        </w:tabs>
        <w:jc w:val="both"/>
        <w:rPr>
          <w:sz w:val="26"/>
          <w:szCs w:val="26"/>
        </w:rPr>
      </w:pPr>
      <w:r w:rsidRPr="002F0755">
        <w:rPr>
          <w:sz w:val="26"/>
          <w:szCs w:val="26"/>
        </w:rPr>
        <w:t xml:space="preserve">-федеральный </w:t>
      </w:r>
      <w:r>
        <w:rPr>
          <w:sz w:val="26"/>
          <w:szCs w:val="26"/>
        </w:rPr>
        <w:t xml:space="preserve">бюджет - </w:t>
      </w:r>
      <w:r w:rsidRPr="002F0755">
        <w:rPr>
          <w:sz w:val="26"/>
          <w:szCs w:val="26"/>
        </w:rPr>
        <w:t>84008,79 тыс.руб.</w:t>
      </w:r>
    </w:p>
    <w:p w:rsidR="00D5082A" w:rsidRPr="002F0755" w:rsidRDefault="00D5082A" w:rsidP="00D5082A">
      <w:pPr>
        <w:tabs>
          <w:tab w:val="left" w:pos="949"/>
          <w:tab w:val="left" w:pos="3624"/>
        </w:tabs>
        <w:jc w:val="both"/>
        <w:rPr>
          <w:sz w:val="26"/>
          <w:szCs w:val="26"/>
        </w:rPr>
      </w:pPr>
      <w:r w:rsidRPr="002F0755">
        <w:rPr>
          <w:sz w:val="26"/>
          <w:szCs w:val="26"/>
        </w:rPr>
        <w:t>-областной</w:t>
      </w:r>
      <w:r>
        <w:rPr>
          <w:sz w:val="26"/>
          <w:szCs w:val="26"/>
        </w:rPr>
        <w:t xml:space="preserve"> бюджет -</w:t>
      </w:r>
      <w:r w:rsidRPr="002F0755">
        <w:rPr>
          <w:sz w:val="26"/>
          <w:szCs w:val="26"/>
        </w:rPr>
        <w:t xml:space="preserve"> 848,66 тыс.руб.</w:t>
      </w:r>
    </w:p>
    <w:p w:rsidR="00D5082A" w:rsidRPr="002F0755" w:rsidRDefault="00D5082A" w:rsidP="00D5082A">
      <w:pPr>
        <w:tabs>
          <w:tab w:val="left" w:pos="949"/>
          <w:tab w:val="left" w:pos="3624"/>
        </w:tabs>
        <w:jc w:val="both"/>
        <w:rPr>
          <w:sz w:val="26"/>
          <w:szCs w:val="26"/>
        </w:rPr>
      </w:pPr>
      <w:r w:rsidRPr="002F0755">
        <w:rPr>
          <w:sz w:val="26"/>
          <w:szCs w:val="26"/>
        </w:rPr>
        <w:t>-местный бюджет 84,87 тыс.руб.</w:t>
      </w:r>
    </w:p>
    <w:p w:rsidR="00BB6C2B" w:rsidRDefault="00BB6C2B" w:rsidP="00B70508">
      <w:pPr>
        <w:tabs>
          <w:tab w:val="left" w:pos="949"/>
          <w:tab w:val="left" w:pos="3624"/>
        </w:tabs>
        <w:spacing w:after="120"/>
        <w:ind w:firstLine="567"/>
        <w:jc w:val="both"/>
        <w:rPr>
          <w:sz w:val="26"/>
          <w:szCs w:val="26"/>
        </w:rPr>
      </w:pPr>
      <w:r>
        <w:rPr>
          <w:sz w:val="26"/>
          <w:szCs w:val="26"/>
        </w:rPr>
        <w:t>Водоочистные сооружения (СОВ) должны производить очистку артезианской воды от механических примесей (убирать мутность) и от железа. Строиться СОВ должны на группы близко расположенных скважин.В ГП г. Макарьев такие группы скважин расположены в д. Опалихино – 8 скважин</w:t>
      </w:r>
      <w:r w:rsidR="00B242A9">
        <w:rPr>
          <w:sz w:val="26"/>
          <w:szCs w:val="26"/>
        </w:rPr>
        <w:t xml:space="preserve"> (водозабор «Макарьевский-2»)</w:t>
      </w:r>
      <w:r>
        <w:rPr>
          <w:sz w:val="26"/>
          <w:szCs w:val="26"/>
        </w:rPr>
        <w:t>, по ул. Юрьевецкой – 4 скважины, по ул. В. Набережная</w:t>
      </w:r>
      <w:r w:rsidR="00BD447C">
        <w:rPr>
          <w:sz w:val="26"/>
          <w:szCs w:val="26"/>
        </w:rPr>
        <w:t>, ул. Ветлужская</w:t>
      </w:r>
      <w:r>
        <w:rPr>
          <w:sz w:val="26"/>
          <w:szCs w:val="26"/>
        </w:rPr>
        <w:t xml:space="preserve">– </w:t>
      </w:r>
      <w:r w:rsidR="00BD447C">
        <w:rPr>
          <w:sz w:val="26"/>
          <w:szCs w:val="26"/>
        </w:rPr>
        <w:t>3</w:t>
      </w:r>
      <w:r>
        <w:rPr>
          <w:sz w:val="26"/>
          <w:szCs w:val="26"/>
        </w:rPr>
        <w:t xml:space="preserve"> скважины,ул. Уколова – 1 скважина</w:t>
      </w:r>
      <w:r w:rsidR="009A5131">
        <w:rPr>
          <w:sz w:val="26"/>
          <w:szCs w:val="26"/>
        </w:rPr>
        <w:t>, ул. Валовая</w:t>
      </w:r>
      <w:r w:rsidR="00BD447C">
        <w:rPr>
          <w:sz w:val="26"/>
          <w:szCs w:val="26"/>
        </w:rPr>
        <w:t>, 68</w:t>
      </w:r>
      <w:r w:rsidR="009A5131">
        <w:rPr>
          <w:sz w:val="26"/>
          <w:szCs w:val="26"/>
        </w:rPr>
        <w:t xml:space="preserve"> – 1 скважина</w:t>
      </w:r>
      <w:r>
        <w:rPr>
          <w:sz w:val="26"/>
          <w:szCs w:val="26"/>
        </w:rPr>
        <w:t>.</w:t>
      </w:r>
      <w:r w:rsidR="00BD447C">
        <w:rPr>
          <w:sz w:val="26"/>
          <w:szCs w:val="26"/>
        </w:rPr>
        <w:t xml:space="preserve"> Всего требуется смонтировать 5 СОВ, их</w:t>
      </w:r>
      <w:r w:rsidR="009A05A7">
        <w:rPr>
          <w:sz w:val="26"/>
          <w:szCs w:val="26"/>
        </w:rPr>
        <w:t xml:space="preserve"> них 3 станции: на водоводе из</w:t>
      </w:r>
      <w:r w:rsidR="00BD447C">
        <w:rPr>
          <w:sz w:val="26"/>
          <w:szCs w:val="26"/>
        </w:rPr>
        <w:t xml:space="preserve"> д. Опалихино, в районе ул. В</w:t>
      </w:r>
      <w:r w:rsidR="006840BE">
        <w:rPr>
          <w:sz w:val="26"/>
          <w:szCs w:val="26"/>
        </w:rPr>
        <w:t xml:space="preserve">. </w:t>
      </w:r>
      <w:r w:rsidR="00BD447C">
        <w:rPr>
          <w:sz w:val="26"/>
          <w:szCs w:val="26"/>
        </w:rPr>
        <w:t>Набережная и в районе ул. Юрьевецкая, в первую очередь.</w:t>
      </w:r>
    </w:p>
    <w:p w:rsidR="003C213F" w:rsidRDefault="003C213F" w:rsidP="00B70508">
      <w:pPr>
        <w:tabs>
          <w:tab w:val="left" w:pos="949"/>
          <w:tab w:val="left" w:pos="3624"/>
        </w:tabs>
        <w:spacing w:after="120"/>
        <w:ind w:firstLine="567"/>
        <w:jc w:val="both"/>
        <w:rPr>
          <w:sz w:val="26"/>
          <w:szCs w:val="26"/>
        </w:rPr>
      </w:pPr>
      <w:r w:rsidRPr="008114FC">
        <w:rPr>
          <w:sz w:val="26"/>
          <w:szCs w:val="26"/>
        </w:rPr>
        <w:t>Таблица 2.5.</w:t>
      </w:r>
      <w:r>
        <w:rPr>
          <w:sz w:val="26"/>
          <w:szCs w:val="26"/>
        </w:rPr>
        <w:t>2</w:t>
      </w:r>
      <w:r w:rsidRPr="008114FC">
        <w:rPr>
          <w:sz w:val="26"/>
          <w:szCs w:val="26"/>
        </w:rPr>
        <w:t>.</w:t>
      </w:r>
      <w:r>
        <w:rPr>
          <w:sz w:val="26"/>
          <w:szCs w:val="26"/>
        </w:rPr>
        <w:t>1</w:t>
      </w:r>
      <w:r w:rsidRPr="008114FC">
        <w:rPr>
          <w:sz w:val="26"/>
          <w:szCs w:val="26"/>
        </w:rPr>
        <w:t>.</w:t>
      </w:r>
      <w:r>
        <w:rPr>
          <w:sz w:val="26"/>
          <w:szCs w:val="26"/>
        </w:rPr>
        <w:t xml:space="preserve"> Расчет затрат но строительство СОВ в ГП г. Макарьев</w:t>
      </w:r>
    </w:p>
    <w:tbl>
      <w:tblPr>
        <w:tblW w:w="10191" w:type="dxa"/>
        <w:tblInd w:w="93" w:type="dxa"/>
        <w:tblLayout w:type="fixed"/>
        <w:tblCellMar>
          <w:left w:w="28" w:type="dxa"/>
          <w:right w:w="28" w:type="dxa"/>
        </w:tblCellMar>
        <w:tblLook w:val="04A0"/>
      </w:tblPr>
      <w:tblGrid>
        <w:gridCol w:w="1636"/>
        <w:gridCol w:w="3119"/>
        <w:gridCol w:w="1750"/>
        <w:gridCol w:w="996"/>
        <w:gridCol w:w="1275"/>
        <w:gridCol w:w="1415"/>
      </w:tblGrid>
      <w:tr w:rsidR="003C213F" w:rsidTr="004A07D9">
        <w:trPr>
          <w:trHeight w:val="20"/>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Населенный пункт</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Наименование объекта строительства, работ</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Производитель-ность, емкость</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НЦС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Стоимость работ, тыс. руб.</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Период строитель-ства</w:t>
            </w:r>
          </w:p>
        </w:tc>
      </w:tr>
      <w:tr w:rsidR="003C213F" w:rsidTr="004A07D9">
        <w:trPr>
          <w:trHeight w:val="20"/>
        </w:trPr>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3C213F" w:rsidRDefault="003C213F" w:rsidP="0076004B">
            <w:pPr>
              <w:rPr>
                <w:color w:val="000000"/>
              </w:rPr>
            </w:pPr>
            <w:r>
              <w:rPr>
                <w:color w:val="000000"/>
              </w:rPr>
              <w:t>д. Опалих</w:t>
            </w:r>
            <w:r w:rsidR="0076004B" w:rsidRPr="003C703D">
              <w:rPr>
                <w:color w:val="000000"/>
              </w:rPr>
              <w:t>и</w:t>
            </w:r>
            <w:r>
              <w:rPr>
                <w:color w:val="000000"/>
              </w:rPr>
              <w:t>но</w:t>
            </w: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станция водоочистки, м</w:t>
            </w:r>
            <w:r>
              <w:rPr>
                <w:color w:val="000000"/>
                <w:vertAlign w:val="superscript"/>
              </w:rPr>
              <w:t>3</w:t>
            </w:r>
            <w:r>
              <w:rPr>
                <w:color w:val="000000"/>
              </w:rPr>
              <w:t>/сут.</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300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14,62</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5333,4</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2021-2022 г</w:t>
            </w:r>
            <w:r w:rsidR="00805FEB">
              <w:rPr>
                <w:color w:val="000000"/>
              </w:rPr>
              <w:t>.</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насосная станция, м</w:t>
            </w:r>
            <w:r>
              <w:rPr>
                <w:color w:val="000000"/>
                <w:vertAlign w:val="superscript"/>
              </w:rPr>
              <w:t>3</w:t>
            </w:r>
            <w:r>
              <w:rPr>
                <w:color w:val="000000"/>
              </w:rPr>
              <w:t>/ч</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30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57,02</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2080,1</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2021-2022 г</w:t>
            </w:r>
            <w:r w:rsidR="00805FEB">
              <w:rPr>
                <w:color w:val="000000"/>
              </w:rPr>
              <w:t>.</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водоводы, км</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0,1</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1245,05</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151,4</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2021-2022 г</w:t>
            </w:r>
            <w:r w:rsidR="00805FEB">
              <w:rPr>
                <w:color w:val="000000"/>
              </w:rPr>
              <w:t>.</w:t>
            </w:r>
          </w:p>
        </w:tc>
      </w:tr>
      <w:tr w:rsidR="003C213F" w:rsidTr="004A07D9">
        <w:trPr>
          <w:trHeight w:val="20"/>
        </w:trPr>
        <w:tc>
          <w:tcPr>
            <w:tcW w:w="1636" w:type="dxa"/>
            <w:tcBorders>
              <w:top w:val="nil"/>
              <w:left w:val="single" w:sz="4" w:space="0" w:color="auto"/>
              <w:bottom w:val="single" w:sz="4" w:space="0" w:color="auto"/>
              <w:right w:val="single" w:sz="4" w:space="0" w:color="auto"/>
            </w:tcBorders>
            <w:shd w:val="clear" w:color="auto" w:fill="auto"/>
            <w:vAlign w:val="center"/>
            <w:hideMark/>
          </w:tcPr>
          <w:p w:rsidR="003C213F" w:rsidRDefault="003C213F">
            <w:pPr>
              <w:jc w:val="both"/>
              <w:rPr>
                <w:color w:val="000000"/>
              </w:rPr>
            </w:pPr>
            <w:r>
              <w:rPr>
                <w:color w:val="000000"/>
              </w:rPr>
              <w:t> </w:t>
            </w: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 xml:space="preserve">итого </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2C1E38">
            <w:pPr>
              <w:jc w:val="center"/>
              <w:rPr>
                <w:color w:val="000000"/>
              </w:rPr>
            </w:pPr>
            <w:r>
              <w:rPr>
                <w:color w:val="000000"/>
              </w:rPr>
              <w:fldChar w:fldCharType="begin"/>
            </w:r>
            <w:r w:rsidR="00B242A9">
              <w:rPr>
                <w:color w:val="000000"/>
              </w:rPr>
              <w:instrText xml:space="preserve"> =SUM(ABOVE) </w:instrText>
            </w:r>
            <w:r>
              <w:rPr>
                <w:color w:val="000000"/>
              </w:rPr>
              <w:fldChar w:fldCharType="separate"/>
            </w:r>
            <w:r w:rsidR="00B242A9">
              <w:rPr>
                <w:noProof/>
                <w:color w:val="000000"/>
              </w:rPr>
              <w:t>7564,9</w:t>
            </w:r>
            <w:r>
              <w:rPr>
                <w:color w:val="000000"/>
              </w:rPr>
              <w:fldChar w:fldCharType="end"/>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 </w:t>
            </w:r>
          </w:p>
        </w:tc>
      </w:tr>
      <w:tr w:rsidR="003C213F" w:rsidTr="004A07D9">
        <w:trPr>
          <w:trHeight w:val="20"/>
        </w:trPr>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3C213F" w:rsidRDefault="003C213F">
            <w:pPr>
              <w:rPr>
                <w:color w:val="000000"/>
              </w:rPr>
            </w:pPr>
            <w:r>
              <w:rPr>
                <w:color w:val="000000"/>
              </w:rPr>
              <w:t>г. Макарьев, ул. В. Набережная</w:t>
            </w: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станция водоочистки, м</w:t>
            </w:r>
            <w:r>
              <w:rPr>
                <w:color w:val="000000"/>
                <w:vertAlign w:val="superscript"/>
              </w:rPr>
              <w:t>3</w:t>
            </w:r>
            <w:r>
              <w:rPr>
                <w:color w:val="000000"/>
              </w:rPr>
              <w:t>/сут.</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200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14,62</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3555,6</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2021-2022 г</w:t>
            </w:r>
            <w:r w:rsidR="00805FEB">
              <w:rPr>
                <w:color w:val="000000"/>
              </w:rPr>
              <w:t>.</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РЧВ емкостью, м</w:t>
            </w:r>
            <w:r>
              <w:rPr>
                <w:color w:val="000000"/>
                <w:vertAlign w:val="superscript"/>
              </w:rPr>
              <w:t>3</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250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13,71</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4167,8</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2021-2022 г</w:t>
            </w:r>
            <w:r w:rsidR="00805FEB">
              <w:rPr>
                <w:color w:val="000000"/>
              </w:rPr>
              <w:t>.</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насосная станция, м</w:t>
            </w:r>
            <w:r>
              <w:rPr>
                <w:color w:val="000000"/>
                <w:vertAlign w:val="superscript"/>
              </w:rPr>
              <w:t>3</w:t>
            </w:r>
            <w:r>
              <w:rPr>
                <w:color w:val="000000"/>
              </w:rPr>
              <w:t>/ч</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20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57,02</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1386,7</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2021-2022 г</w:t>
            </w:r>
            <w:r w:rsidR="00805FEB">
              <w:rPr>
                <w:color w:val="000000"/>
              </w:rPr>
              <w:t>.</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водоводы, км</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0,3</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1245,05</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454,2</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2021-2022 г</w:t>
            </w:r>
            <w:r w:rsidR="00805FEB">
              <w:rPr>
                <w:color w:val="000000"/>
              </w:rPr>
              <w:t>.</w:t>
            </w:r>
          </w:p>
        </w:tc>
      </w:tr>
      <w:tr w:rsidR="003C213F" w:rsidTr="004A07D9">
        <w:trPr>
          <w:trHeight w:val="20"/>
        </w:trPr>
        <w:tc>
          <w:tcPr>
            <w:tcW w:w="1636" w:type="dxa"/>
            <w:tcBorders>
              <w:top w:val="nil"/>
              <w:left w:val="single" w:sz="4" w:space="0" w:color="auto"/>
              <w:bottom w:val="single" w:sz="4" w:space="0" w:color="auto"/>
              <w:right w:val="single" w:sz="4" w:space="0" w:color="auto"/>
            </w:tcBorders>
            <w:shd w:val="clear" w:color="auto" w:fill="auto"/>
            <w:vAlign w:val="center"/>
            <w:hideMark/>
          </w:tcPr>
          <w:p w:rsidR="003C213F" w:rsidRDefault="003C213F">
            <w:pPr>
              <w:jc w:val="both"/>
              <w:rPr>
                <w:color w:val="000000"/>
              </w:rPr>
            </w:pPr>
            <w:r>
              <w:rPr>
                <w:color w:val="000000"/>
              </w:rPr>
              <w:t> </w:t>
            </w: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итого</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9564,3</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 </w:t>
            </w:r>
          </w:p>
        </w:tc>
      </w:tr>
      <w:tr w:rsidR="003C213F" w:rsidTr="004A07D9">
        <w:trPr>
          <w:trHeight w:val="20"/>
        </w:trPr>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3C213F" w:rsidRDefault="003C213F">
            <w:pPr>
              <w:rPr>
                <w:color w:val="000000"/>
              </w:rPr>
            </w:pPr>
            <w:r>
              <w:rPr>
                <w:color w:val="000000"/>
              </w:rPr>
              <w:t>г. Макарьев, ул. Юрьевецкая</w:t>
            </w: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станция водоочистки, м</w:t>
            </w:r>
            <w:r>
              <w:rPr>
                <w:color w:val="000000"/>
                <w:vertAlign w:val="superscript"/>
              </w:rPr>
              <w:t>3</w:t>
            </w:r>
            <w:r>
              <w:rPr>
                <w:color w:val="000000"/>
              </w:rPr>
              <w:t>/сут.</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200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14,62</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3555,6</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2021-2022 г</w:t>
            </w:r>
            <w:r w:rsidR="00805FEB">
              <w:rPr>
                <w:color w:val="000000"/>
              </w:rPr>
              <w:t>.</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РЧВ емкостью, м</w:t>
            </w:r>
            <w:r>
              <w:rPr>
                <w:color w:val="000000"/>
                <w:vertAlign w:val="superscript"/>
              </w:rPr>
              <w:t>3</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250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13,71</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4167,8</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2021-2022 г</w:t>
            </w:r>
            <w:r w:rsidR="00805FEB">
              <w:rPr>
                <w:color w:val="000000"/>
              </w:rPr>
              <w:t>.</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насосная станция, м</w:t>
            </w:r>
            <w:r>
              <w:rPr>
                <w:color w:val="000000"/>
                <w:vertAlign w:val="superscript"/>
              </w:rPr>
              <w:t>3</w:t>
            </w:r>
            <w:r>
              <w:rPr>
                <w:color w:val="000000"/>
              </w:rPr>
              <w:t>/ч</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20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57,02</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1386,7</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2021-2022 г</w:t>
            </w:r>
            <w:r w:rsidR="00805FEB">
              <w:rPr>
                <w:color w:val="000000"/>
              </w:rPr>
              <w:t>.</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водоводы, км</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0,2</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1245,05</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302,8</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2021-2022 г</w:t>
            </w:r>
            <w:r w:rsidR="00805FEB">
              <w:rPr>
                <w:color w:val="000000"/>
              </w:rPr>
              <w:t>.</w:t>
            </w:r>
          </w:p>
        </w:tc>
      </w:tr>
      <w:tr w:rsidR="003C213F" w:rsidTr="004A07D9">
        <w:trPr>
          <w:trHeight w:val="20"/>
        </w:trPr>
        <w:tc>
          <w:tcPr>
            <w:tcW w:w="1636" w:type="dxa"/>
            <w:tcBorders>
              <w:top w:val="nil"/>
              <w:left w:val="single" w:sz="4" w:space="0" w:color="auto"/>
              <w:bottom w:val="single" w:sz="4" w:space="0" w:color="auto"/>
              <w:right w:val="single" w:sz="4" w:space="0" w:color="auto"/>
            </w:tcBorders>
            <w:shd w:val="clear" w:color="auto" w:fill="auto"/>
            <w:vAlign w:val="center"/>
            <w:hideMark/>
          </w:tcPr>
          <w:p w:rsidR="003C213F" w:rsidRDefault="003C213F">
            <w:pPr>
              <w:jc w:val="both"/>
              <w:rPr>
                <w:color w:val="000000"/>
              </w:rPr>
            </w:pPr>
            <w:r>
              <w:rPr>
                <w:color w:val="000000"/>
              </w:rPr>
              <w:t> </w:t>
            </w: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итого</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9412,9</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 </w:t>
            </w:r>
          </w:p>
        </w:tc>
      </w:tr>
      <w:tr w:rsidR="003C213F" w:rsidTr="004A07D9">
        <w:trPr>
          <w:trHeight w:val="20"/>
        </w:trPr>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3C213F" w:rsidRDefault="003C213F">
            <w:pPr>
              <w:rPr>
                <w:color w:val="000000"/>
              </w:rPr>
            </w:pPr>
            <w:r>
              <w:rPr>
                <w:color w:val="000000"/>
              </w:rPr>
              <w:t>г. Макарьев, ул. Валовая, 68</w:t>
            </w: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станция водоочистки, м</w:t>
            </w:r>
            <w:r>
              <w:rPr>
                <w:color w:val="000000"/>
                <w:vertAlign w:val="superscript"/>
              </w:rPr>
              <w:t>3</w:t>
            </w:r>
            <w:r>
              <w:rPr>
                <w:color w:val="000000"/>
              </w:rPr>
              <w:t>/сут.</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50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14,62</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888,9</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2022-2023 г.</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РЧВ емкостью, м</w:t>
            </w:r>
            <w:r>
              <w:rPr>
                <w:color w:val="000000"/>
                <w:vertAlign w:val="superscript"/>
              </w:rPr>
              <w:t>3</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50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27,94</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1698,8</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2022-2023 г.</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насосная станция, м</w:t>
            </w:r>
            <w:r>
              <w:rPr>
                <w:color w:val="000000"/>
                <w:vertAlign w:val="superscript"/>
              </w:rPr>
              <w:t>3</w:t>
            </w:r>
            <w:r>
              <w:rPr>
                <w:color w:val="000000"/>
              </w:rPr>
              <w:t>/ч</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15</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57,02</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1040,0</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2022-2023 г.</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водоводы, км</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0,1</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1245,05</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151,4</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2022-2023 г.</w:t>
            </w:r>
          </w:p>
        </w:tc>
      </w:tr>
      <w:tr w:rsidR="003C213F" w:rsidTr="004A07D9">
        <w:trPr>
          <w:trHeight w:val="20"/>
        </w:trPr>
        <w:tc>
          <w:tcPr>
            <w:tcW w:w="1636" w:type="dxa"/>
            <w:tcBorders>
              <w:top w:val="nil"/>
              <w:left w:val="single" w:sz="4" w:space="0" w:color="auto"/>
              <w:bottom w:val="single" w:sz="4" w:space="0" w:color="auto"/>
              <w:right w:val="single" w:sz="4" w:space="0" w:color="auto"/>
            </w:tcBorders>
            <w:shd w:val="clear" w:color="auto" w:fill="auto"/>
            <w:vAlign w:val="center"/>
            <w:hideMark/>
          </w:tcPr>
          <w:p w:rsidR="003C213F" w:rsidRDefault="003C213F">
            <w:pPr>
              <w:jc w:val="both"/>
              <w:rPr>
                <w:color w:val="000000"/>
              </w:rPr>
            </w:pPr>
            <w:r>
              <w:rPr>
                <w:color w:val="000000"/>
              </w:rPr>
              <w:t> </w:t>
            </w: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итого</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3779,1</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 </w:t>
            </w:r>
          </w:p>
        </w:tc>
      </w:tr>
      <w:tr w:rsidR="003C213F" w:rsidTr="004A07D9">
        <w:trPr>
          <w:trHeight w:val="20"/>
        </w:trPr>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3C213F" w:rsidRDefault="0076004B" w:rsidP="0076004B">
            <w:pPr>
              <w:rPr>
                <w:color w:val="000000"/>
              </w:rPr>
            </w:pPr>
            <w:r>
              <w:rPr>
                <w:color w:val="000000"/>
              </w:rPr>
              <w:t xml:space="preserve">г. Макарьев, ул. </w:t>
            </w:r>
            <w:r w:rsidRPr="003C703D">
              <w:rPr>
                <w:color w:val="000000"/>
              </w:rPr>
              <w:t>У</w:t>
            </w:r>
            <w:r w:rsidR="003C213F" w:rsidRPr="003C703D">
              <w:rPr>
                <w:color w:val="000000"/>
              </w:rPr>
              <w:t>к</w:t>
            </w:r>
            <w:r w:rsidRPr="003C703D">
              <w:rPr>
                <w:color w:val="000000"/>
              </w:rPr>
              <w:t>о</w:t>
            </w:r>
            <w:r w:rsidR="003C213F">
              <w:rPr>
                <w:color w:val="000000"/>
              </w:rPr>
              <w:t>лова</w:t>
            </w: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станция водоочистки, м</w:t>
            </w:r>
            <w:r>
              <w:rPr>
                <w:color w:val="000000"/>
                <w:vertAlign w:val="superscript"/>
              </w:rPr>
              <w:t>3</w:t>
            </w:r>
            <w:r>
              <w:rPr>
                <w:color w:val="000000"/>
              </w:rPr>
              <w:t>/сут.</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50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14,62</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888,9</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2022-2023 г.</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РЧВ емкостью, м</w:t>
            </w:r>
            <w:r>
              <w:rPr>
                <w:color w:val="000000"/>
                <w:vertAlign w:val="superscript"/>
              </w:rPr>
              <w:t>3</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50</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27,94</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1698,8</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2022-2023 г.</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насосная станция, м</w:t>
            </w:r>
            <w:r>
              <w:rPr>
                <w:color w:val="000000"/>
                <w:vertAlign w:val="superscript"/>
              </w:rPr>
              <w:t>3</w:t>
            </w:r>
            <w:r>
              <w:rPr>
                <w:color w:val="000000"/>
              </w:rPr>
              <w:t>/ч</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15</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57,02</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1040,0</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2022-2023 г.</w:t>
            </w:r>
          </w:p>
        </w:tc>
      </w:tr>
      <w:tr w:rsidR="003C213F" w:rsidTr="004A07D9">
        <w:trPr>
          <w:trHeight w:val="20"/>
        </w:trPr>
        <w:tc>
          <w:tcPr>
            <w:tcW w:w="1636" w:type="dxa"/>
            <w:vMerge/>
            <w:tcBorders>
              <w:top w:val="nil"/>
              <w:left w:val="single" w:sz="4" w:space="0" w:color="auto"/>
              <w:bottom w:val="single" w:sz="4" w:space="0" w:color="auto"/>
              <w:right w:val="single" w:sz="4" w:space="0" w:color="auto"/>
            </w:tcBorders>
            <w:vAlign w:val="center"/>
            <w:hideMark/>
          </w:tcPr>
          <w:p w:rsidR="003C213F" w:rsidRDefault="003C213F">
            <w:pPr>
              <w:rPr>
                <w:color w:val="000000"/>
              </w:rPr>
            </w:pP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водоводы, км</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0,1</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1245,05</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151,4</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2022-2023 г.</w:t>
            </w:r>
          </w:p>
        </w:tc>
      </w:tr>
      <w:tr w:rsidR="003C213F" w:rsidTr="004A07D9">
        <w:trPr>
          <w:trHeight w:val="20"/>
        </w:trPr>
        <w:tc>
          <w:tcPr>
            <w:tcW w:w="1636" w:type="dxa"/>
            <w:tcBorders>
              <w:top w:val="nil"/>
              <w:left w:val="single" w:sz="4" w:space="0" w:color="auto"/>
              <w:bottom w:val="single" w:sz="4" w:space="0" w:color="auto"/>
              <w:right w:val="single" w:sz="4" w:space="0" w:color="auto"/>
            </w:tcBorders>
            <w:shd w:val="clear" w:color="auto" w:fill="auto"/>
            <w:vAlign w:val="center"/>
            <w:hideMark/>
          </w:tcPr>
          <w:p w:rsidR="003C213F" w:rsidRDefault="003C213F">
            <w:pPr>
              <w:jc w:val="both"/>
              <w:rPr>
                <w:color w:val="000000"/>
              </w:rPr>
            </w:pPr>
            <w:r>
              <w:rPr>
                <w:color w:val="000000"/>
              </w:rPr>
              <w:t> </w:t>
            </w: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итого</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3779,1</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 </w:t>
            </w:r>
          </w:p>
        </w:tc>
      </w:tr>
      <w:tr w:rsidR="003C213F" w:rsidTr="004A07D9">
        <w:trPr>
          <w:trHeight w:val="20"/>
        </w:trPr>
        <w:tc>
          <w:tcPr>
            <w:tcW w:w="1636" w:type="dxa"/>
            <w:tcBorders>
              <w:top w:val="nil"/>
              <w:left w:val="single" w:sz="4" w:space="0" w:color="auto"/>
              <w:bottom w:val="single" w:sz="4" w:space="0" w:color="auto"/>
              <w:right w:val="single" w:sz="4" w:space="0" w:color="auto"/>
            </w:tcBorders>
            <w:shd w:val="clear" w:color="auto" w:fill="auto"/>
            <w:vAlign w:val="center"/>
            <w:hideMark/>
          </w:tcPr>
          <w:p w:rsidR="003C213F" w:rsidRDefault="003C213F">
            <w:pPr>
              <w:jc w:val="both"/>
              <w:rPr>
                <w:color w:val="000000"/>
              </w:rPr>
            </w:pPr>
            <w:r>
              <w:rPr>
                <w:color w:val="000000"/>
              </w:rPr>
              <w:t> </w:t>
            </w:r>
          </w:p>
        </w:tc>
        <w:tc>
          <w:tcPr>
            <w:tcW w:w="3119"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всего</w:t>
            </w:r>
          </w:p>
        </w:tc>
        <w:tc>
          <w:tcPr>
            <w:tcW w:w="1750"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996" w:type="dxa"/>
            <w:tcBorders>
              <w:top w:val="nil"/>
              <w:left w:val="nil"/>
              <w:bottom w:val="single" w:sz="4" w:space="0" w:color="auto"/>
              <w:right w:val="single" w:sz="4" w:space="0" w:color="auto"/>
            </w:tcBorders>
            <w:shd w:val="clear" w:color="auto" w:fill="auto"/>
            <w:noWrap/>
            <w:vAlign w:val="center"/>
            <w:hideMark/>
          </w:tcPr>
          <w:p w:rsidR="003C213F" w:rsidRDefault="003C213F">
            <w:pPr>
              <w:jc w:val="center"/>
              <w:rPr>
                <w:color w:val="000000"/>
              </w:rPr>
            </w:pPr>
            <w:r>
              <w:rPr>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3C213F" w:rsidRDefault="003C213F" w:rsidP="00B242A9">
            <w:pPr>
              <w:jc w:val="center"/>
              <w:rPr>
                <w:b/>
                <w:bCs/>
                <w:color w:val="000000"/>
              </w:rPr>
            </w:pPr>
            <w:r>
              <w:rPr>
                <w:b/>
                <w:bCs/>
                <w:color w:val="000000"/>
              </w:rPr>
              <w:t>3</w:t>
            </w:r>
            <w:r w:rsidR="00B242A9">
              <w:rPr>
                <w:b/>
                <w:bCs/>
                <w:color w:val="000000"/>
              </w:rPr>
              <w:t>4100,3</w:t>
            </w:r>
          </w:p>
        </w:tc>
        <w:tc>
          <w:tcPr>
            <w:tcW w:w="1415" w:type="dxa"/>
            <w:tcBorders>
              <w:top w:val="nil"/>
              <w:left w:val="nil"/>
              <w:bottom w:val="single" w:sz="4" w:space="0" w:color="auto"/>
              <w:right w:val="single" w:sz="4" w:space="0" w:color="auto"/>
            </w:tcBorders>
            <w:shd w:val="clear" w:color="auto" w:fill="auto"/>
            <w:vAlign w:val="center"/>
            <w:hideMark/>
          </w:tcPr>
          <w:p w:rsidR="003C213F" w:rsidRDefault="003C213F">
            <w:pPr>
              <w:jc w:val="center"/>
              <w:rPr>
                <w:color w:val="000000"/>
              </w:rPr>
            </w:pPr>
            <w:r>
              <w:rPr>
                <w:color w:val="000000"/>
              </w:rPr>
              <w:t> </w:t>
            </w:r>
          </w:p>
        </w:tc>
      </w:tr>
    </w:tbl>
    <w:p w:rsidR="007E4C68" w:rsidRDefault="007E4C68" w:rsidP="00B70508">
      <w:pPr>
        <w:tabs>
          <w:tab w:val="left" w:pos="949"/>
          <w:tab w:val="left" w:pos="3624"/>
        </w:tabs>
        <w:spacing w:after="120"/>
        <w:ind w:firstLine="567"/>
        <w:jc w:val="both"/>
        <w:rPr>
          <w:sz w:val="26"/>
          <w:szCs w:val="26"/>
        </w:rPr>
      </w:pPr>
    </w:p>
    <w:p w:rsidR="00D5082A" w:rsidRDefault="00BD447C" w:rsidP="00B70508">
      <w:pPr>
        <w:tabs>
          <w:tab w:val="left" w:pos="949"/>
          <w:tab w:val="left" w:pos="3624"/>
        </w:tabs>
        <w:spacing w:after="120"/>
        <w:ind w:firstLine="567"/>
        <w:jc w:val="both"/>
        <w:rPr>
          <w:sz w:val="26"/>
          <w:szCs w:val="26"/>
        </w:rPr>
      </w:pPr>
      <w:r>
        <w:rPr>
          <w:sz w:val="26"/>
          <w:szCs w:val="26"/>
        </w:rPr>
        <w:t>Необходимо предусмотреть замену</w:t>
      </w:r>
      <w:r w:rsidR="00D5082A" w:rsidRPr="008114FC">
        <w:rPr>
          <w:sz w:val="26"/>
          <w:szCs w:val="26"/>
        </w:rPr>
        <w:t xml:space="preserve"> старых стальных и чугунных водоводов</w:t>
      </w:r>
      <w:r w:rsidR="00D5082A">
        <w:rPr>
          <w:sz w:val="26"/>
          <w:szCs w:val="26"/>
        </w:rPr>
        <w:t xml:space="preserve">, имеющих практически полный физический износ, </w:t>
      </w:r>
      <w:r w:rsidR="00D5082A" w:rsidRPr="008114FC">
        <w:rPr>
          <w:sz w:val="26"/>
          <w:szCs w:val="26"/>
        </w:rPr>
        <w:t xml:space="preserve">в объеме </w:t>
      </w:r>
      <w:r w:rsidR="00CE5250">
        <w:rPr>
          <w:sz w:val="26"/>
          <w:szCs w:val="26"/>
        </w:rPr>
        <w:t>7</w:t>
      </w:r>
      <w:r w:rsidR="00D5082A" w:rsidRPr="008114FC">
        <w:rPr>
          <w:sz w:val="26"/>
          <w:szCs w:val="26"/>
        </w:rPr>
        <w:t>% ежегодно</w:t>
      </w:r>
      <w:r>
        <w:rPr>
          <w:sz w:val="26"/>
          <w:szCs w:val="26"/>
        </w:rPr>
        <w:t>.</w:t>
      </w:r>
    </w:p>
    <w:p w:rsidR="007E4C68" w:rsidRDefault="007E4C68" w:rsidP="002B3137">
      <w:pPr>
        <w:tabs>
          <w:tab w:val="left" w:pos="949"/>
          <w:tab w:val="left" w:pos="3624"/>
        </w:tabs>
        <w:spacing w:before="120" w:after="120"/>
        <w:ind w:firstLine="567"/>
        <w:jc w:val="both"/>
        <w:rPr>
          <w:sz w:val="26"/>
          <w:szCs w:val="26"/>
        </w:rPr>
      </w:pPr>
    </w:p>
    <w:p w:rsidR="00902E8A" w:rsidRDefault="00B70508" w:rsidP="002B3137">
      <w:pPr>
        <w:tabs>
          <w:tab w:val="left" w:pos="949"/>
          <w:tab w:val="left" w:pos="3624"/>
        </w:tabs>
        <w:spacing w:before="120" w:after="120"/>
        <w:ind w:firstLine="567"/>
        <w:jc w:val="both"/>
        <w:rPr>
          <w:sz w:val="26"/>
          <w:szCs w:val="26"/>
        </w:rPr>
      </w:pPr>
      <w:r w:rsidRPr="008114FC">
        <w:rPr>
          <w:sz w:val="26"/>
          <w:szCs w:val="26"/>
        </w:rPr>
        <w:lastRenderedPageBreak/>
        <w:t>Таблица 2.5.</w:t>
      </w:r>
      <w:r w:rsidR="00311A80">
        <w:rPr>
          <w:sz w:val="26"/>
          <w:szCs w:val="26"/>
        </w:rPr>
        <w:t>2</w:t>
      </w:r>
      <w:r w:rsidRPr="008114FC">
        <w:rPr>
          <w:sz w:val="26"/>
          <w:szCs w:val="26"/>
        </w:rPr>
        <w:t>.</w:t>
      </w:r>
      <w:r w:rsidR="003C213F">
        <w:rPr>
          <w:sz w:val="26"/>
          <w:szCs w:val="26"/>
        </w:rPr>
        <w:t>2</w:t>
      </w:r>
      <w:r w:rsidRPr="008114FC">
        <w:rPr>
          <w:sz w:val="26"/>
          <w:szCs w:val="26"/>
        </w:rPr>
        <w:t xml:space="preserve">. </w:t>
      </w:r>
      <w:r w:rsidR="008114FC" w:rsidRPr="008114FC">
        <w:rPr>
          <w:sz w:val="26"/>
          <w:szCs w:val="26"/>
        </w:rPr>
        <w:t>Замена</w:t>
      </w:r>
      <w:r w:rsidR="008114FC" w:rsidRPr="00A35B2E">
        <w:rPr>
          <w:sz w:val="26"/>
          <w:szCs w:val="26"/>
        </w:rPr>
        <w:t xml:space="preserve"> ветхих участков водопровода</w:t>
      </w:r>
    </w:p>
    <w:tbl>
      <w:tblPr>
        <w:tblStyle w:val="a9"/>
        <w:tblW w:w="10216" w:type="dxa"/>
        <w:tblCellMar>
          <w:left w:w="28" w:type="dxa"/>
          <w:right w:w="28" w:type="dxa"/>
        </w:tblCellMar>
        <w:tblLook w:val="04A0"/>
      </w:tblPr>
      <w:tblGrid>
        <w:gridCol w:w="542"/>
        <w:gridCol w:w="2231"/>
        <w:gridCol w:w="2642"/>
        <w:gridCol w:w="1372"/>
        <w:gridCol w:w="1701"/>
        <w:gridCol w:w="1728"/>
      </w:tblGrid>
      <w:tr w:rsidR="00B70508" w:rsidRPr="00A35B2E" w:rsidTr="00B70508">
        <w:trPr>
          <w:trHeight w:val="360"/>
        </w:trPr>
        <w:tc>
          <w:tcPr>
            <w:tcW w:w="542" w:type="dxa"/>
            <w:vMerge w:val="restart"/>
          </w:tcPr>
          <w:p w:rsidR="00B70508" w:rsidRPr="00A35B2E" w:rsidRDefault="00B70508" w:rsidP="007A71F7">
            <w:pPr>
              <w:tabs>
                <w:tab w:val="left" w:pos="949"/>
                <w:tab w:val="left" w:pos="3624"/>
              </w:tabs>
              <w:jc w:val="center"/>
              <w:rPr>
                <w:sz w:val="26"/>
                <w:szCs w:val="26"/>
              </w:rPr>
            </w:pPr>
            <w:r w:rsidRPr="00A35B2E">
              <w:rPr>
                <w:sz w:val="26"/>
                <w:szCs w:val="26"/>
              </w:rPr>
              <w:t>№ п/п</w:t>
            </w:r>
          </w:p>
        </w:tc>
        <w:tc>
          <w:tcPr>
            <w:tcW w:w="2231" w:type="dxa"/>
            <w:vMerge w:val="restart"/>
          </w:tcPr>
          <w:p w:rsidR="00B70508" w:rsidRPr="00A35B2E" w:rsidRDefault="00B70508" w:rsidP="007A71F7">
            <w:pPr>
              <w:tabs>
                <w:tab w:val="left" w:pos="949"/>
                <w:tab w:val="left" w:pos="3624"/>
              </w:tabs>
              <w:jc w:val="center"/>
              <w:rPr>
                <w:sz w:val="26"/>
                <w:szCs w:val="26"/>
              </w:rPr>
            </w:pPr>
            <w:r>
              <w:rPr>
                <w:sz w:val="26"/>
                <w:szCs w:val="26"/>
              </w:rPr>
              <w:t>Н</w:t>
            </w:r>
            <w:r w:rsidRPr="00A35B2E">
              <w:rPr>
                <w:sz w:val="26"/>
                <w:szCs w:val="26"/>
              </w:rPr>
              <w:t>аселенный пункт</w:t>
            </w:r>
          </w:p>
        </w:tc>
        <w:tc>
          <w:tcPr>
            <w:tcW w:w="2642" w:type="dxa"/>
            <w:vMerge w:val="restart"/>
          </w:tcPr>
          <w:p w:rsidR="00B70508" w:rsidRPr="00A35B2E" w:rsidRDefault="00B70508" w:rsidP="007A71F7">
            <w:pPr>
              <w:tabs>
                <w:tab w:val="left" w:pos="949"/>
                <w:tab w:val="left" w:pos="3624"/>
              </w:tabs>
              <w:jc w:val="center"/>
              <w:rPr>
                <w:sz w:val="26"/>
                <w:szCs w:val="26"/>
              </w:rPr>
            </w:pPr>
            <w:r>
              <w:rPr>
                <w:sz w:val="26"/>
                <w:szCs w:val="26"/>
              </w:rPr>
              <w:t>Наименование объекта строительства, работ</w:t>
            </w:r>
          </w:p>
        </w:tc>
        <w:tc>
          <w:tcPr>
            <w:tcW w:w="3073" w:type="dxa"/>
            <w:gridSpan w:val="2"/>
          </w:tcPr>
          <w:p w:rsidR="00B70508" w:rsidRDefault="00B70508" w:rsidP="007A71F7">
            <w:pPr>
              <w:tabs>
                <w:tab w:val="left" w:pos="949"/>
                <w:tab w:val="left" w:pos="3624"/>
              </w:tabs>
              <w:jc w:val="center"/>
              <w:rPr>
                <w:sz w:val="26"/>
                <w:szCs w:val="26"/>
              </w:rPr>
            </w:pPr>
            <w:r>
              <w:rPr>
                <w:sz w:val="26"/>
                <w:szCs w:val="26"/>
              </w:rPr>
              <w:t>Стоимость работ, тыс. руб.</w:t>
            </w:r>
          </w:p>
        </w:tc>
        <w:tc>
          <w:tcPr>
            <w:tcW w:w="1728" w:type="dxa"/>
            <w:vMerge w:val="restart"/>
          </w:tcPr>
          <w:p w:rsidR="00B70508" w:rsidRPr="00A35B2E" w:rsidRDefault="00B70508" w:rsidP="007A71F7">
            <w:pPr>
              <w:tabs>
                <w:tab w:val="left" w:pos="949"/>
                <w:tab w:val="left" w:pos="3624"/>
              </w:tabs>
              <w:jc w:val="center"/>
              <w:rPr>
                <w:sz w:val="26"/>
                <w:szCs w:val="26"/>
              </w:rPr>
            </w:pPr>
            <w:r>
              <w:rPr>
                <w:sz w:val="26"/>
                <w:szCs w:val="26"/>
              </w:rPr>
              <w:t>П</w:t>
            </w:r>
            <w:r w:rsidRPr="00A35B2E">
              <w:rPr>
                <w:sz w:val="26"/>
                <w:szCs w:val="26"/>
              </w:rPr>
              <w:t>ериод</w:t>
            </w:r>
            <w:r>
              <w:rPr>
                <w:sz w:val="26"/>
                <w:szCs w:val="26"/>
              </w:rPr>
              <w:t xml:space="preserve"> строительства</w:t>
            </w:r>
          </w:p>
        </w:tc>
      </w:tr>
      <w:tr w:rsidR="00B70508" w:rsidRPr="00A35B2E" w:rsidTr="00B70508">
        <w:trPr>
          <w:trHeight w:val="201"/>
        </w:trPr>
        <w:tc>
          <w:tcPr>
            <w:tcW w:w="542" w:type="dxa"/>
            <w:vMerge/>
          </w:tcPr>
          <w:p w:rsidR="00B70508" w:rsidRPr="00A35B2E" w:rsidRDefault="00B70508" w:rsidP="007A71F7">
            <w:pPr>
              <w:tabs>
                <w:tab w:val="left" w:pos="949"/>
                <w:tab w:val="left" w:pos="3624"/>
              </w:tabs>
              <w:jc w:val="center"/>
              <w:rPr>
                <w:sz w:val="26"/>
                <w:szCs w:val="26"/>
              </w:rPr>
            </w:pPr>
          </w:p>
        </w:tc>
        <w:tc>
          <w:tcPr>
            <w:tcW w:w="2231" w:type="dxa"/>
            <w:vMerge/>
          </w:tcPr>
          <w:p w:rsidR="00B70508" w:rsidRDefault="00B70508" w:rsidP="007A71F7">
            <w:pPr>
              <w:tabs>
                <w:tab w:val="left" w:pos="949"/>
                <w:tab w:val="left" w:pos="3624"/>
              </w:tabs>
              <w:jc w:val="center"/>
              <w:rPr>
                <w:sz w:val="26"/>
                <w:szCs w:val="26"/>
              </w:rPr>
            </w:pPr>
          </w:p>
        </w:tc>
        <w:tc>
          <w:tcPr>
            <w:tcW w:w="2642" w:type="dxa"/>
            <w:vMerge/>
          </w:tcPr>
          <w:p w:rsidR="00B70508" w:rsidRDefault="00B70508" w:rsidP="007A71F7">
            <w:pPr>
              <w:tabs>
                <w:tab w:val="left" w:pos="949"/>
                <w:tab w:val="left" w:pos="3624"/>
              </w:tabs>
              <w:jc w:val="center"/>
              <w:rPr>
                <w:sz w:val="26"/>
                <w:szCs w:val="26"/>
              </w:rPr>
            </w:pPr>
          </w:p>
        </w:tc>
        <w:tc>
          <w:tcPr>
            <w:tcW w:w="1372" w:type="dxa"/>
          </w:tcPr>
          <w:p w:rsidR="00B70508" w:rsidRDefault="00B70508" w:rsidP="007A71F7">
            <w:pPr>
              <w:tabs>
                <w:tab w:val="left" w:pos="949"/>
                <w:tab w:val="left" w:pos="3624"/>
              </w:tabs>
              <w:jc w:val="center"/>
              <w:rPr>
                <w:sz w:val="26"/>
                <w:szCs w:val="26"/>
              </w:rPr>
            </w:pPr>
            <w:r>
              <w:rPr>
                <w:sz w:val="26"/>
                <w:szCs w:val="26"/>
              </w:rPr>
              <w:t>на 1 год</w:t>
            </w:r>
          </w:p>
        </w:tc>
        <w:tc>
          <w:tcPr>
            <w:tcW w:w="1701" w:type="dxa"/>
          </w:tcPr>
          <w:p w:rsidR="00B70508" w:rsidRDefault="00B70508" w:rsidP="007A71F7">
            <w:pPr>
              <w:tabs>
                <w:tab w:val="left" w:pos="949"/>
                <w:tab w:val="left" w:pos="3624"/>
              </w:tabs>
              <w:jc w:val="center"/>
              <w:rPr>
                <w:sz w:val="26"/>
                <w:szCs w:val="26"/>
              </w:rPr>
            </w:pPr>
            <w:r>
              <w:rPr>
                <w:sz w:val="26"/>
                <w:szCs w:val="26"/>
              </w:rPr>
              <w:t>на весь период</w:t>
            </w:r>
          </w:p>
        </w:tc>
        <w:tc>
          <w:tcPr>
            <w:tcW w:w="1728" w:type="dxa"/>
            <w:vMerge/>
          </w:tcPr>
          <w:p w:rsidR="00B70508" w:rsidRDefault="00B70508" w:rsidP="007A71F7">
            <w:pPr>
              <w:tabs>
                <w:tab w:val="left" w:pos="949"/>
                <w:tab w:val="left" w:pos="3624"/>
              </w:tabs>
              <w:jc w:val="center"/>
              <w:rPr>
                <w:sz w:val="26"/>
                <w:szCs w:val="26"/>
              </w:rPr>
            </w:pPr>
          </w:p>
        </w:tc>
      </w:tr>
      <w:tr w:rsidR="006B0F86" w:rsidRPr="00A35B2E" w:rsidTr="000E15EF">
        <w:tc>
          <w:tcPr>
            <w:tcW w:w="542" w:type="dxa"/>
          </w:tcPr>
          <w:p w:rsidR="006B0F86" w:rsidRPr="00A35B2E" w:rsidRDefault="006B0F86" w:rsidP="00866F45">
            <w:pPr>
              <w:tabs>
                <w:tab w:val="left" w:pos="949"/>
                <w:tab w:val="left" w:pos="3624"/>
              </w:tabs>
              <w:jc w:val="center"/>
              <w:rPr>
                <w:sz w:val="26"/>
                <w:szCs w:val="26"/>
              </w:rPr>
            </w:pPr>
            <w:r w:rsidRPr="00A35B2E">
              <w:rPr>
                <w:sz w:val="26"/>
                <w:szCs w:val="26"/>
              </w:rPr>
              <w:t>1</w:t>
            </w:r>
          </w:p>
        </w:tc>
        <w:tc>
          <w:tcPr>
            <w:tcW w:w="2231" w:type="dxa"/>
          </w:tcPr>
          <w:p w:rsidR="006B0F86" w:rsidRPr="00A35B2E" w:rsidRDefault="006B0F86" w:rsidP="00866F45">
            <w:pPr>
              <w:tabs>
                <w:tab w:val="left" w:pos="949"/>
                <w:tab w:val="left" w:pos="3624"/>
              </w:tabs>
              <w:rPr>
                <w:sz w:val="26"/>
                <w:szCs w:val="26"/>
              </w:rPr>
            </w:pPr>
            <w:r>
              <w:rPr>
                <w:sz w:val="26"/>
                <w:szCs w:val="26"/>
              </w:rPr>
              <w:t>ГП г. Макарьев</w:t>
            </w:r>
          </w:p>
        </w:tc>
        <w:tc>
          <w:tcPr>
            <w:tcW w:w="2642" w:type="dxa"/>
          </w:tcPr>
          <w:p w:rsidR="006B0F86" w:rsidRPr="00A35B2E" w:rsidRDefault="006B0F86" w:rsidP="006B0F86">
            <w:pPr>
              <w:tabs>
                <w:tab w:val="left" w:pos="949"/>
                <w:tab w:val="left" w:pos="3624"/>
              </w:tabs>
              <w:jc w:val="center"/>
              <w:rPr>
                <w:sz w:val="26"/>
                <w:szCs w:val="26"/>
              </w:rPr>
            </w:pPr>
            <w:r>
              <w:rPr>
                <w:sz w:val="26"/>
                <w:szCs w:val="26"/>
              </w:rPr>
              <w:t xml:space="preserve">водоводы, 44,3 км </w:t>
            </w:r>
          </w:p>
        </w:tc>
        <w:tc>
          <w:tcPr>
            <w:tcW w:w="1372" w:type="dxa"/>
            <w:vAlign w:val="center"/>
          </w:tcPr>
          <w:p w:rsidR="006B0F86" w:rsidRDefault="006B0F86">
            <w:pPr>
              <w:jc w:val="center"/>
              <w:rPr>
                <w:color w:val="000000"/>
                <w:sz w:val="26"/>
                <w:szCs w:val="26"/>
              </w:rPr>
            </w:pPr>
            <w:r>
              <w:rPr>
                <w:color w:val="000000"/>
                <w:sz w:val="26"/>
                <w:szCs w:val="26"/>
              </w:rPr>
              <w:t>3876,26</w:t>
            </w:r>
          </w:p>
        </w:tc>
        <w:tc>
          <w:tcPr>
            <w:tcW w:w="1701" w:type="dxa"/>
            <w:vAlign w:val="center"/>
          </w:tcPr>
          <w:p w:rsidR="006B0F86" w:rsidRDefault="006B0F86">
            <w:pPr>
              <w:jc w:val="center"/>
              <w:rPr>
                <w:color w:val="000000"/>
                <w:sz w:val="26"/>
                <w:szCs w:val="26"/>
              </w:rPr>
            </w:pPr>
            <w:r>
              <w:rPr>
                <w:color w:val="000000"/>
                <w:sz w:val="26"/>
                <w:szCs w:val="26"/>
              </w:rPr>
              <w:t>55375,1</w:t>
            </w:r>
          </w:p>
        </w:tc>
        <w:tc>
          <w:tcPr>
            <w:tcW w:w="1728" w:type="dxa"/>
          </w:tcPr>
          <w:p w:rsidR="006B0F86" w:rsidRPr="00A35B2E" w:rsidRDefault="006B0F86" w:rsidP="00866F45">
            <w:pPr>
              <w:tabs>
                <w:tab w:val="left" w:pos="949"/>
                <w:tab w:val="left" w:pos="3624"/>
              </w:tabs>
              <w:jc w:val="center"/>
              <w:rPr>
                <w:sz w:val="26"/>
                <w:szCs w:val="26"/>
              </w:rPr>
            </w:pPr>
            <w:r>
              <w:rPr>
                <w:sz w:val="26"/>
                <w:szCs w:val="26"/>
              </w:rPr>
              <w:t>ежегодно</w:t>
            </w:r>
          </w:p>
        </w:tc>
      </w:tr>
      <w:tr w:rsidR="006B0F86" w:rsidRPr="00A35B2E" w:rsidTr="000E15EF">
        <w:tc>
          <w:tcPr>
            <w:tcW w:w="542" w:type="dxa"/>
          </w:tcPr>
          <w:p w:rsidR="006B0F86" w:rsidRDefault="006B0F86" w:rsidP="00866F45">
            <w:pPr>
              <w:tabs>
                <w:tab w:val="left" w:pos="949"/>
                <w:tab w:val="left" w:pos="3624"/>
              </w:tabs>
              <w:jc w:val="center"/>
              <w:rPr>
                <w:sz w:val="26"/>
                <w:szCs w:val="26"/>
              </w:rPr>
            </w:pPr>
          </w:p>
        </w:tc>
        <w:tc>
          <w:tcPr>
            <w:tcW w:w="2231" w:type="dxa"/>
          </w:tcPr>
          <w:p w:rsidR="006B0F86" w:rsidRPr="001138E0" w:rsidRDefault="006B0F86" w:rsidP="00866F45">
            <w:pPr>
              <w:tabs>
                <w:tab w:val="left" w:pos="949"/>
                <w:tab w:val="left" w:pos="3624"/>
              </w:tabs>
              <w:jc w:val="both"/>
              <w:rPr>
                <w:color w:val="000000"/>
              </w:rPr>
            </w:pPr>
            <w:r>
              <w:rPr>
                <w:color w:val="000000"/>
              </w:rPr>
              <w:t xml:space="preserve">итого </w:t>
            </w:r>
          </w:p>
        </w:tc>
        <w:tc>
          <w:tcPr>
            <w:tcW w:w="2642" w:type="dxa"/>
          </w:tcPr>
          <w:p w:rsidR="006B0F86" w:rsidRDefault="006B0F86" w:rsidP="00866F45">
            <w:pPr>
              <w:tabs>
                <w:tab w:val="left" w:pos="949"/>
                <w:tab w:val="left" w:pos="3624"/>
              </w:tabs>
              <w:jc w:val="center"/>
              <w:rPr>
                <w:sz w:val="26"/>
                <w:szCs w:val="26"/>
              </w:rPr>
            </w:pPr>
          </w:p>
        </w:tc>
        <w:tc>
          <w:tcPr>
            <w:tcW w:w="1372" w:type="dxa"/>
            <w:vAlign w:val="center"/>
          </w:tcPr>
          <w:p w:rsidR="006B0F86" w:rsidRPr="006B0F86" w:rsidRDefault="006B0F86">
            <w:pPr>
              <w:jc w:val="center"/>
              <w:rPr>
                <w:b/>
                <w:color w:val="000000"/>
                <w:sz w:val="26"/>
                <w:szCs w:val="26"/>
              </w:rPr>
            </w:pPr>
            <w:r w:rsidRPr="006B0F86">
              <w:rPr>
                <w:b/>
                <w:color w:val="000000"/>
                <w:sz w:val="26"/>
                <w:szCs w:val="26"/>
              </w:rPr>
              <w:t>3876,26</w:t>
            </w:r>
          </w:p>
        </w:tc>
        <w:tc>
          <w:tcPr>
            <w:tcW w:w="1701" w:type="dxa"/>
            <w:vAlign w:val="center"/>
          </w:tcPr>
          <w:p w:rsidR="006B0F86" w:rsidRPr="006B0F86" w:rsidRDefault="006B0F86">
            <w:pPr>
              <w:jc w:val="center"/>
              <w:rPr>
                <w:b/>
                <w:color w:val="000000"/>
                <w:sz w:val="26"/>
                <w:szCs w:val="26"/>
              </w:rPr>
            </w:pPr>
            <w:r w:rsidRPr="006B0F86">
              <w:rPr>
                <w:b/>
                <w:color w:val="000000"/>
                <w:sz w:val="26"/>
                <w:szCs w:val="26"/>
              </w:rPr>
              <w:t>55375,1</w:t>
            </w:r>
          </w:p>
        </w:tc>
        <w:tc>
          <w:tcPr>
            <w:tcW w:w="1728" w:type="dxa"/>
          </w:tcPr>
          <w:p w:rsidR="006B0F86" w:rsidRDefault="006B0F86" w:rsidP="00866F45">
            <w:pPr>
              <w:tabs>
                <w:tab w:val="left" w:pos="949"/>
                <w:tab w:val="left" w:pos="3624"/>
              </w:tabs>
              <w:jc w:val="center"/>
              <w:rPr>
                <w:sz w:val="26"/>
                <w:szCs w:val="26"/>
              </w:rPr>
            </w:pPr>
          </w:p>
        </w:tc>
      </w:tr>
    </w:tbl>
    <w:p w:rsidR="00311A80" w:rsidRDefault="00FC4D99" w:rsidP="00FC4D99">
      <w:pPr>
        <w:spacing w:before="120"/>
        <w:ind w:firstLine="567"/>
        <w:jc w:val="both"/>
        <w:rPr>
          <w:sz w:val="26"/>
          <w:szCs w:val="26"/>
        </w:rPr>
      </w:pPr>
      <w:r>
        <w:rPr>
          <w:color w:val="000000"/>
          <w:sz w:val="26"/>
          <w:szCs w:val="26"/>
        </w:rPr>
        <w:t xml:space="preserve">В соответствии с </w:t>
      </w:r>
      <w:r>
        <w:rPr>
          <w:bCs/>
          <w:color w:val="000000"/>
          <w:sz w:val="26"/>
          <w:szCs w:val="26"/>
        </w:rPr>
        <w:t>СП 31.13330.12 (</w:t>
      </w:r>
      <w:r w:rsidRPr="00A35B2E">
        <w:rPr>
          <w:bCs/>
          <w:color w:val="000000"/>
          <w:sz w:val="26"/>
          <w:szCs w:val="26"/>
        </w:rPr>
        <w:t>СНиП 2.04.02-84</w:t>
      </w:r>
      <w:r>
        <w:rPr>
          <w:bCs/>
          <w:color w:val="000000"/>
          <w:sz w:val="26"/>
          <w:szCs w:val="26"/>
        </w:rPr>
        <w:t>. В</w:t>
      </w:r>
      <w:r w:rsidRPr="00A35B2E">
        <w:rPr>
          <w:bCs/>
          <w:color w:val="000000"/>
          <w:sz w:val="26"/>
          <w:szCs w:val="26"/>
        </w:rPr>
        <w:t>одоснабжение</w:t>
      </w:r>
      <w:r>
        <w:rPr>
          <w:bCs/>
          <w:color w:val="000000"/>
          <w:sz w:val="26"/>
          <w:szCs w:val="26"/>
        </w:rPr>
        <w:t>.Н</w:t>
      </w:r>
      <w:r w:rsidRPr="00A35B2E">
        <w:rPr>
          <w:bCs/>
          <w:color w:val="000000"/>
          <w:sz w:val="26"/>
          <w:szCs w:val="26"/>
        </w:rPr>
        <w:t>аружные сети и сооружения</w:t>
      </w:r>
      <w:r>
        <w:rPr>
          <w:bCs/>
          <w:color w:val="000000"/>
          <w:sz w:val="26"/>
          <w:szCs w:val="26"/>
        </w:rPr>
        <w:t>)</w:t>
      </w:r>
      <w:r>
        <w:rPr>
          <w:color w:val="000000"/>
          <w:sz w:val="26"/>
          <w:szCs w:val="26"/>
        </w:rPr>
        <w:t xml:space="preserve">при строительстве и (или) </w:t>
      </w:r>
      <w:r w:rsidRPr="00A35B2E">
        <w:rPr>
          <w:color w:val="000000"/>
          <w:sz w:val="26"/>
          <w:szCs w:val="26"/>
        </w:rPr>
        <w:t>модернизации объектов централизованной системы водоснабжения необходимо учитывать, чтоцентрализованные системы водоснабжения проектируются лишь для перспективных населенных пунктов и объектов сельскохозяйственного производства;</w:t>
      </w:r>
    </w:p>
    <w:p w:rsidR="00311A80" w:rsidRPr="00A35B2E" w:rsidRDefault="00311A80" w:rsidP="002B3137">
      <w:pPr>
        <w:ind w:firstLine="567"/>
        <w:jc w:val="both"/>
        <w:rPr>
          <w:sz w:val="26"/>
          <w:szCs w:val="26"/>
        </w:rPr>
      </w:pPr>
      <w:r>
        <w:rPr>
          <w:sz w:val="26"/>
          <w:szCs w:val="26"/>
        </w:rPr>
        <w:t xml:space="preserve">Оптимизация </w:t>
      </w:r>
      <w:r w:rsidRPr="00A35B2E">
        <w:rPr>
          <w:sz w:val="26"/>
          <w:szCs w:val="26"/>
        </w:rPr>
        <w:t>систем</w:t>
      </w:r>
      <w:r>
        <w:rPr>
          <w:sz w:val="26"/>
          <w:szCs w:val="26"/>
        </w:rPr>
        <w:t>ы</w:t>
      </w:r>
      <w:r w:rsidRPr="00A35B2E">
        <w:rPr>
          <w:sz w:val="26"/>
          <w:szCs w:val="26"/>
        </w:rPr>
        <w:t xml:space="preserve"> обогрева </w:t>
      </w:r>
      <w:r>
        <w:rPr>
          <w:sz w:val="26"/>
          <w:szCs w:val="26"/>
        </w:rPr>
        <w:t xml:space="preserve">трубопроводов в павильонах </w:t>
      </w:r>
      <w:r w:rsidRPr="00A35B2E">
        <w:rPr>
          <w:sz w:val="26"/>
          <w:szCs w:val="26"/>
        </w:rPr>
        <w:t>скважин</w:t>
      </w:r>
      <w:r w:rsidR="002B3137">
        <w:rPr>
          <w:sz w:val="26"/>
          <w:szCs w:val="26"/>
        </w:rPr>
        <w:t>.</w:t>
      </w:r>
      <w:r w:rsidR="00680421">
        <w:rPr>
          <w:sz w:val="26"/>
          <w:szCs w:val="26"/>
        </w:rPr>
        <w:t>Более экономичными по сравнению с электрообогревателями воздуха в павильонах скважин являются</w:t>
      </w:r>
      <w:r w:rsidRPr="00A35B2E">
        <w:rPr>
          <w:sz w:val="26"/>
          <w:szCs w:val="26"/>
        </w:rPr>
        <w:t xml:space="preserve"> ленточные нагревательные элементы</w:t>
      </w:r>
      <w:r w:rsidR="00892CA7">
        <w:rPr>
          <w:sz w:val="26"/>
          <w:szCs w:val="26"/>
        </w:rPr>
        <w:t>типа</w:t>
      </w:r>
      <w:r w:rsidR="00892CA7" w:rsidRPr="00A35B2E">
        <w:rPr>
          <w:sz w:val="26"/>
          <w:szCs w:val="26"/>
        </w:rPr>
        <w:t xml:space="preserve"> «ЭНГЛ-1»</w:t>
      </w:r>
      <w:r w:rsidR="00892CA7">
        <w:rPr>
          <w:sz w:val="26"/>
          <w:szCs w:val="26"/>
        </w:rPr>
        <w:t xml:space="preserve">, которыми </w:t>
      </w:r>
      <w:r w:rsidRPr="00A35B2E">
        <w:rPr>
          <w:sz w:val="26"/>
          <w:szCs w:val="26"/>
        </w:rPr>
        <w:t xml:space="preserve"> обматыва</w:t>
      </w:r>
      <w:r w:rsidR="00892CA7">
        <w:rPr>
          <w:sz w:val="26"/>
          <w:szCs w:val="26"/>
        </w:rPr>
        <w:t>ют</w:t>
      </w:r>
      <w:r w:rsidRPr="00A35B2E">
        <w:rPr>
          <w:sz w:val="26"/>
          <w:szCs w:val="26"/>
        </w:rPr>
        <w:t xml:space="preserve"> оголовок и отходящ</w:t>
      </w:r>
      <w:r>
        <w:rPr>
          <w:sz w:val="26"/>
          <w:szCs w:val="26"/>
        </w:rPr>
        <w:t>ие</w:t>
      </w:r>
      <w:r w:rsidRPr="00A35B2E">
        <w:rPr>
          <w:sz w:val="26"/>
          <w:szCs w:val="26"/>
        </w:rPr>
        <w:t xml:space="preserve"> труб</w:t>
      </w:r>
      <w:r>
        <w:rPr>
          <w:sz w:val="26"/>
          <w:szCs w:val="26"/>
        </w:rPr>
        <w:t>ы.</w:t>
      </w:r>
      <w:r w:rsidRPr="00A35B2E">
        <w:rPr>
          <w:sz w:val="26"/>
          <w:szCs w:val="26"/>
        </w:rPr>
        <w:t xml:space="preserve"> После </w:t>
      </w:r>
      <w:r w:rsidR="00892CA7">
        <w:rPr>
          <w:sz w:val="26"/>
          <w:szCs w:val="26"/>
        </w:rPr>
        <w:t>чего</w:t>
      </w:r>
      <w:r w:rsidRPr="00A35B2E">
        <w:rPr>
          <w:sz w:val="26"/>
          <w:szCs w:val="26"/>
        </w:rPr>
        <w:t xml:space="preserve"> данную систему необходимо </w:t>
      </w:r>
      <w:r>
        <w:rPr>
          <w:sz w:val="26"/>
          <w:szCs w:val="26"/>
        </w:rPr>
        <w:t>укрыть</w:t>
      </w:r>
      <w:r w:rsidRPr="00A35B2E">
        <w:rPr>
          <w:sz w:val="26"/>
          <w:szCs w:val="26"/>
        </w:rPr>
        <w:t xml:space="preserve"> трубной </w:t>
      </w:r>
      <w:r>
        <w:rPr>
          <w:sz w:val="26"/>
          <w:szCs w:val="26"/>
        </w:rPr>
        <w:t>тепло</w:t>
      </w:r>
      <w:r w:rsidRPr="00A35B2E">
        <w:rPr>
          <w:sz w:val="26"/>
          <w:szCs w:val="26"/>
        </w:rPr>
        <w:t xml:space="preserve">изоляцией. В качестве трубной изоляции рекомендуется </w:t>
      </w:r>
      <w:r>
        <w:rPr>
          <w:sz w:val="26"/>
          <w:szCs w:val="26"/>
        </w:rPr>
        <w:t>фольгированный пенофол</w:t>
      </w:r>
      <w:r w:rsidR="00892CA7">
        <w:rPr>
          <w:sz w:val="26"/>
          <w:szCs w:val="26"/>
        </w:rPr>
        <w:t xml:space="preserve">толщиной </w:t>
      </w:r>
      <w:r>
        <w:rPr>
          <w:sz w:val="26"/>
          <w:szCs w:val="26"/>
        </w:rPr>
        <w:t>10 мм или минераловатн</w:t>
      </w:r>
      <w:r w:rsidR="00892CA7">
        <w:rPr>
          <w:sz w:val="26"/>
          <w:szCs w:val="26"/>
        </w:rPr>
        <w:t>ые</w:t>
      </w:r>
      <w:r>
        <w:rPr>
          <w:sz w:val="26"/>
          <w:szCs w:val="26"/>
        </w:rPr>
        <w:t xml:space="preserve"> плит</w:t>
      </w:r>
      <w:r w:rsidR="00892CA7">
        <w:rPr>
          <w:sz w:val="26"/>
          <w:szCs w:val="26"/>
        </w:rPr>
        <w:t>ы</w:t>
      </w:r>
      <w:r w:rsidRPr="00A35B2E">
        <w:rPr>
          <w:sz w:val="26"/>
          <w:szCs w:val="26"/>
        </w:rPr>
        <w:t xml:space="preserve">. </w:t>
      </w:r>
    </w:p>
    <w:p w:rsidR="00311A80" w:rsidRDefault="00311A80" w:rsidP="00311A80">
      <w:pPr>
        <w:ind w:firstLine="709"/>
        <w:jc w:val="both"/>
        <w:rPr>
          <w:sz w:val="26"/>
          <w:szCs w:val="26"/>
        </w:rPr>
      </w:pPr>
      <w:r w:rsidRPr="00A35B2E">
        <w:rPr>
          <w:sz w:val="26"/>
          <w:szCs w:val="26"/>
        </w:rPr>
        <w:t xml:space="preserve">ЭНГЛ-1 эксплуатируются только с терморегуляторами. При установке ЭНГЛ-1 необходимо с помощью терморегулятора выставлять температуру нагрева, не превышающую допустимую температуру трубной термоизоляции. </w:t>
      </w:r>
      <w:r>
        <w:rPr>
          <w:sz w:val="26"/>
          <w:szCs w:val="26"/>
        </w:rPr>
        <w:t xml:space="preserve">Затраты на установку одной системы </w:t>
      </w:r>
      <w:r w:rsidRPr="00A35B2E">
        <w:rPr>
          <w:sz w:val="26"/>
          <w:szCs w:val="26"/>
        </w:rPr>
        <w:t>ЭНГЛ-1 с терморегуляторами</w:t>
      </w:r>
      <w:r>
        <w:rPr>
          <w:sz w:val="26"/>
          <w:szCs w:val="26"/>
        </w:rPr>
        <w:t xml:space="preserve"> оцениваются в 5 тыс. руб. Для эксплуатирующ</w:t>
      </w:r>
      <w:r w:rsidR="005B796B">
        <w:rPr>
          <w:sz w:val="26"/>
          <w:szCs w:val="26"/>
        </w:rPr>
        <w:t>ей</w:t>
      </w:r>
      <w:r>
        <w:rPr>
          <w:sz w:val="26"/>
          <w:szCs w:val="26"/>
        </w:rPr>
        <w:t xml:space="preserve"> организаци</w:t>
      </w:r>
      <w:r w:rsidR="005B796B">
        <w:rPr>
          <w:sz w:val="26"/>
          <w:szCs w:val="26"/>
        </w:rPr>
        <w:t>и</w:t>
      </w:r>
      <w:r>
        <w:rPr>
          <w:sz w:val="26"/>
          <w:szCs w:val="26"/>
        </w:rPr>
        <w:t xml:space="preserve"> суммарные затраты на внедрение данного мероприятия составят: </w:t>
      </w:r>
      <w:r w:rsidR="005B796B">
        <w:rPr>
          <w:sz w:val="26"/>
          <w:szCs w:val="26"/>
        </w:rPr>
        <w:t>МУП «М</w:t>
      </w:r>
      <w:r w:rsidR="00CE5250">
        <w:rPr>
          <w:sz w:val="26"/>
          <w:szCs w:val="26"/>
        </w:rPr>
        <w:t>акарьевское</w:t>
      </w:r>
      <w:r w:rsidR="005B796B">
        <w:rPr>
          <w:sz w:val="26"/>
          <w:szCs w:val="26"/>
        </w:rPr>
        <w:t>КХ» 17</w:t>
      </w:r>
      <w:r>
        <w:rPr>
          <w:sz w:val="26"/>
          <w:szCs w:val="26"/>
        </w:rPr>
        <w:t xml:space="preserve">*5 = </w:t>
      </w:r>
      <w:r w:rsidR="005B796B">
        <w:rPr>
          <w:sz w:val="26"/>
          <w:szCs w:val="26"/>
        </w:rPr>
        <w:t>85,0</w:t>
      </w:r>
      <w:r>
        <w:rPr>
          <w:sz w:val="26"/>
          <w:szCs w:val="26"/>
        </w:rPr>
        <w:t xml:space="preserve"> тыс. руб.</w:t>
      </w:r>
    </w:p>
    <w:p w:rsidR="00697E64" w:rsidRDefault="00697E64" w:rsidP="00697E64">
      <w:pPr>
        <w:ind w:firstLine="709"/>
        <w:jc w:val="both"/>
        <w:rPr>
          <w:sz w:val="26"/>
          <w:szCs w:val="26"/>
        </w:rPr>
      </w:pPr>
      <w:r>
        <w:rPr>
          <w:sz w:val="26"/>
          <w:szCs w:val="26"/>
        </w:rPr>
        <w:t>Рекомендуемый срок внедрения мероприятия: 2020 – 2022 годы</w:t>
      </w:r>
      <w:r w:rsidR="00CE5250">
        <w:rPr>
          <w:sz w:val="26"/>
          <w:szCs w:val="26"/>
        </w:rPr>
        <w:t>.</w:t>
      </w:r>
    </w:p>
    <w:p w:rsidR="00697E64" w:rsidRDefault="00311A80" w:rsidP="00697E64">
      <w:pPr>
        <w:ind w:firstLine="709"/>
        <w:jc w:val="both"/>
        <w:rPr>
          <w:sz w:val="26"/>
          <w:szCs w:val="26"/>
        </w:rPr>
      </w:pPr>
      <w:r>
        <w:rPr>
          <w:sz w:val="26"/>
          <w:szCs w:val="26"/>
        </w:rPr>
        <w:t>У</w:t>
      </w:r>
      <w:r w:rsidR="00524057" w:rsidRPr="00A35B2E">
        <w:rPr>
          <w:sz w:val="26"/>
          <w:szCs w:val="26"/>
        </w:rPr>
        <w:t>чет поднятой воды, путем установки счетчиков на скважинах</w:t>
      </w:r>
      <w:r w:rsidR="00697E64" w:rsidRPr="00A35B2E">
        <w:rPr>
          <w:sz w:val="26"/>
          <w:szCs w:val="26"/>
        </w:rPr>
        <w:t>приборов учета расхода воды</w:t>
      </w:r>
      <w:r w:rsidR="00697E64">
        <w:rPr>
          <w:sz w:val="26"/>
          <w:szCs w:val="26"/>
        </w:rPr>
        <w:t>.Стоимость установки одного</w:t>
      </w:r>
      <w:r w:rsidR="00697E64" w:rsidRPr="00A35B2E">
        <w:rPr>
          <w:sz w:val="26"/>
          <w:szCs w:val="26"/>
        </w:rPr>
        <w:t xml:space="preserve"> прибор</w:t>
      </w:r>
      <w:r w:rsidR="00697E64">
        <w:rPr>
          <w:sz w:val="26"/>
          <w:szCs w:val="26"/>
        </w:rPr>
        <w:t xml:space="preserve">а учета (счетчика холодной воды диаметром 32 – 40 мм)составляет </w:t>
      </w:r>
      <w:r w:rsidR="00697E64" w:rsidRPr="00A35B2E">
        <w:rPr>
          <w:sz w:val="26"/>
          <w:szCs w:val="26"/>
        </w:rPr>
        <w:t>800</w:t>
      </w:r>
      <w:r w:rsidR="00697E64">
        <w:rPr>
          <w:sz w:val="26"/>
          <w:szCs w:val="26"/>
        </w:rPr>
        <w:t xml:space="preserve">0 </w:t>
      </w:r>
      <w:r w:rsidR="00697E64" w:rsidRPr="00A35B2E">
        <w:rPr>
          <w:sz w:val="26"/>
          <w:szCs w:val="26"/>
        </w:rPr>
        <w:t>р</w:t>
      </w:r>
      <w:r w:rsidR="00697E64">
        <w:rPr>
          <w:sz w:val="26"/>
          <w:szCs w:val="26"/>
        </w:rPr>
        <w:t>уб</w:t>
      </w:r>
      <w:r w:rsidR="00524057" w:rsidRPr="00A35B2E">
        <w:rPr>
          <w:sz w:val="26"/>
          <w:szCs w:val="26"/>
        </w:rPr>
        <w:t>.</w:t>
      </w:r>
      <w:r w:rsidR="00697E64">
        <w:rPr>
          <w:sz w:val="26"/>
          <w:szCs w:val="26"/>
        </w:rPr>
        <w:t xml:space="preserve"> Для эксплуатирующ</w:t>
      </w:r>
      <w:r w:rsidR="005B796B">
        <w:rPr>
          <w:sz w:val="26"/>
          <w:szCs w:val="26"/>
        </w:rPr>
        <w:t>ей</w:t>
      </w:r>
      <w:r w:rsidR="00697E64">
        <w:rPr>
          <w:sz w:val="26"/>
          <w:szCs w:val="26"/>
        </w:rPr>
        <w:t xml:space="preserve"> организаци</w:t>
      </w:r>
      <w:r w:rsidR="005B796B">
        <w:rPr>
          <w:sz w:val="26"/>
          <w:szCs w:val="26"/>
        </w:rPr>
        <w:t>и</w:t>
      </w:r>
      <w:r w:rsidR="00697E64">
        <w:rPr>
          <w:sz w:val="26"/>
          <w:szCs w:val="26"/>
        </w:rPr>
        <w:t xml:space="preserve"> суммарные затраты на установку водосчетчиков на скважинах составят: </w:t>
      </w:r>
    </w:p>
    <w:p w:rsidR="00697E64" w:rsidRDefault="005B796B" w:rsidP="00697E64">
      <w:pPr>
        <w:ind w:firstLine="709"/>
        <w:jc w:val="both"/>
        <w:rPr>
          <w:sz w:val="26"/>
          <w:szCs w:val="26"/>
        </w:rPr>
      </w:pPr>
      <w:r>
        <w:rPr>
          <w:sz w:val="26"/>
          <w:szCs w:val="26"/>
        </w:rPr>
        <w:t>МУП «</w:t>
      </w:r>
      <w:r w:rsidR="00CE5250">
        <w:rPr>
          <w:sz w:val="26"/>
          <w:szCs w:val="26"/>
        </w:rPr>
        <w:t>Макарьевское КХ</w:t>
      </w:r>
      <w:r>
        <w:rPr>
          <w:sz w:val="26"/>
          <w:szCs w:val="26"/>
        </w:rPr>
        <w:t>»  17</w:t>
      </w:r>
      <w:r w:rsidR="00697E64">
        <w:rPr>
          <w:sz w:val="26"/>
          <w:szCs w:val="26"/>
        </w:rPr>
        <w:t>*8 = 1</w:t>
      </w:r>
      <w:r>
        <w:rPr>
          <w:sz w:val="26"/>
          <w:szCs w:val="26"/>
        </w:rPr>
        <w:t>3</w:t>
      </w:r>
      <w:r w:rsidR="00697E64">
        <w:rPr>
          <w:sz w:val="26"/>
          <w:szCs w:val="26"/>
        </w:rPr>
        <w:t>6</w:t>
      </w:r>
      <w:r>
        <w:rPr>
          <w:sz w:val="26"/>
          <w:szCs w:val="26"/>
        </w:rPr>
        <w:t>,0</w:t>
      </w:r>
      <w:r w:rsidR="00697E64">
        <w:rPr>
          <w:sz w:val="26"/>
          <w:szCs w:val="26"/>
        </w:rPr>
        <w:t xml:space="preserve"> тыс. руб.</w:t>
      </w:r>
    </w:p>
    <w:p w:rsidR="00354DBE" w:rsidRPr="00A35B2E" w:rsidRDefault="00697E64" w:rsidP="005B796B">
      <w:pPr>
        <w:pStyle w:val="ae"/>
        <w:spacing w:before="0" w:beforeAutospacing="0" w:after="0" w:afterAutospacing="0"/>
        <w:jc w:val="both"/>
        <w:rPr>
          <w:color w:val="000000"/>
          <w:sz w:val="26"/>
          <w:szCs w:val="26"/>
          <w:bdr w:val="none" w:sz="0" w:space="0" w:color="auto" w:frame="1"/>
        </w:rPr>
      </w:pPr>
      <w:r>
        <w:rPr>
          <w:sz w:val="26"/>
          <w:szCs w:val="26"/>
        </w:rPr>
        <w:t>Рекомендуемый срок внедрения мероприятия: 2020 – 2022 годы</w:t>
      </w:r>
    </w:p>
    <w:p w:rsidR="005470DA" w:rsidRDefault="00704BE1" w:rsidP="006840BE">
      <w:pPr>
        <w:pStyle w:val="ae"/>
        <w:spacing w:before="120" w:beforeAutospacing="0" w:after="0" w:afterAutospacing="0"/>
        <w:ind w:firstLine="709"/>
        <w:jc w:val="both"/>
        <w:rPr>
          <w:rFonts w:eastAsia="TimesNewRomanPS-BoldMT"/>
          <w:bCs/>
          <w:color w:val="000000"/>
          <w:sz w:val="26"/>
          <w:szCs w:val="26"/>
        </w:rPr>
      </w:pPr>
      <w:r>
        <w:rPr>
          <w:rFonts w:eastAsia="Arial"/>
          <w:bCs/>
          <w:sz w:val="26"/>
          <w:szCs w:val="26"/>
        </w:rPr>
        <w:t xml:space="preserve">Как следует из информации, приведенной в таблице </w:t>
      </w:r>
      <w:r w:rsidR="003C703D">
        <w:rPr>
          <w:rFonts w:eastAsia="Arial"/>
          <w:bCs/>
          <w:sz w:val="26"/>
          <w:szCs w:val="26"/>
        </w:rPr>
        <w:t xml:space="preserve">1.2.1 и 1.2.2 </w:t>
      </w:r>
      <w:r>
        <w:rPr>
          <w:rFonts w:eastAsia="TimesNewRomanPS-BoldMT"/>
          <w:bCs/>
          <w:color w:val="000000"/>
          <w:sz w:val="26"/>
          <w:szCs w:val="26"/>
        </w:rPr>
        <w:t xml:space="preserve">номинальная производительность большей части скважинных насосов больше дебета скважин. При постоянной работе насосов это приведет к «сухому ходу» насосов и выходу их из строя. Регулирование работы скважинных насосов в настоящее время производится или с помощью механических реле давления или с помощью реле времени. Эти способы автоматизации не являются эффективными, не обеспечивают постоянного давления воды, создают частые включения-отключения насосов, допускают переливы баков водонапорных башен. </w:t>
      </w:r>
      <w:r w:rsidR="00C67779">
        <w:rPr>
          <w:rFonts w:eastAsia="TimesNewRomanPS-BoldMT"/>
          <w:bCs/>
          <w:color w:val="000000"/>
          <w:sz w:val="26"/>
          <w:szCs w:val="26"/>
        </w:rPr>
        <w:t>Наиболее эффективным способом автоматизации работы скважинных насосов является установка регуляторов давления на базе ЧРП.</w:t>
      </w:r>
    </w:p>
    <w:p w:rsidR="005470DA" w:rsidRPr="004903F0" w:rsidRDefault="005470DA" w:rsidP="005470DA">
      <w:pPr>
        <w:shd w:val="clear" w:color="auto" w:fill="FFFFFF"/>
        <w:spacing w:line="315" w:lineRule="atLeast"/>
        <w:ind w:firstLine="709"/>
        <w:jc w:val="both"/>
        <w:rPr>
          <w:sz w:val="26"/>
          <w:szCs w:val="26"/>
        </w:rPr>
      </w:pPr>
      <w:r w:rsidRPr="004903F0">
        <w:rPr>
          <w:sz w:val="26"/>
          <w:szCs w:val="26"/>
        </w:rPr>
        <w:t>Практика показывает, что применение частотных преобразователей на насосных станциях позволяет:</w:t>
      </w:r>
    </w:p>
    <w:p w:rsidR="005470DA" w:rsidRPr="004903F0" w:rsidRDefault="005470DA" w:rsidP="005470DA">
      <w:pPr>
        <w:numPr>
          <w:ilvl w:val="0"/>
          <w:numId w:val="5"/>
        </w:numPr>
        <w:shd w:val="clear" w:color="auto" w:fill="FFFFFF"/>
        <w:spacing w:line="315" w:lineRule="atLeast"/>
        <w:ind w:left="384"/>
        <w:jc w:val="both"/>
        <w:rPr>
          <w:sz w:val="26"/>
          <w:szCs w:val="26"/>
        </w:rPr>
      </w:pPr>
      <w:r w:rsidRPr="004903F0">
        <w:rPr>
          <w:sz w:val="26"/>
          <w:szCs w:val="26"/>
        </w:rPr>
        <w:t>экономить электроэнергию (при существенных изменениях расхода), регулируя мощность </w:t>
      </w:r>
      <w:hyperlink r:id="rId30" w:tooltip="Электрический привод" w:history="1">
        <w:r w:rsidRPr="004903F0">
          <w:rPr>
            <w:sz w:val="26"/>
            <w:szCs w:val="26"/>
          </w:rPr>
          <w:t>электропривода</w:t>
        </w:r>
      </w:hyperlink>
      <w:r w:rsidRPr="004903F0">
        <w:rPr>
          <w:sz w:val="26"/>
          <w:szCs w:val="26"/>
        </w:rPr>
        <w:t> в зависимости от реального водопотребления (эффект экономии 20-50 %);</w:t>
      </w:r>
    </w:p>
    <w:p w:rsidR="005470DA" w:rsidRPr="004903F0" w:rsidRDefault="005470DA" w:rsidP="005470DA">
      <w:pPr>
        <w:numPr>
          <w:ilvl w:val="0"/>
          <w:numId w:val="5"/>
        </w:numPr>
        <w:shd w:val="clear" w:color="auto" w:fill="FFFFFF"/>
        <w:spacing w:before="100" w:beforeAutospacing="1" w:after="24" w:line="315" w:lineRule="atLeast"/>
        <w:ind w:left="384"/>
        <w:jc w:val="both"/>
        <w:rPr>
          <w:sz w:val="26"/>
          <w:szCs w:val="26"/>
        </w:rPr>
      </w:pPr>
      <w:r w:rsidRPr="004903F0">
        <w:rPr>
          <w:sz w:val="26"/>
          <w:szCs w:val="26"/>
        </w:rPr>
        <w:t>снизить расход воды, за счёт сокращения утечек при превышении давления в магистрали, когда расход водопотребления в действительности мал (в среднем на 5 %);</w:t>
      </w:r>
    </w:p>
    <w:p w:rsidR="005470DA" w:rsidRDefault="005470DA" w:rsidP="005470DA">
      <w:pPr>
        <w:numPr>
          <w:ilvl w:val="0"/>
          <w:numId w:val="5"/>
        </w:numPr>
        <w:shd w:val="clear" w:color="auto" w:fill="FFFFFF"/>
        <w:spacing w:line="315" w:lineRule="atLeast"/>
        <w:ind w:left="386"/>
        <w:jc w:val="both"/>
        <w:rPr>
          <w:sz w:val="26"/>
          <w:szCs w:val="26"/>
        </w:rPr>
      </w:pPr>
      <w:r w:rsidRPr="004903F0">
        <w:rPr>
          <w:sz w:val="26"/>
          <w:szCs w:val="26"/>
        </w:rPr>
        <w:t>уменьшить расходы (основной экономический эффект) на аварийные ремонты оборудования (всей инфраструктуры подачи воды</w:t>
      </w:r>
      <w:r>
        <w:rPr>
          <w:sz w:val="26"/>
          <w:szCs w:val="26"/>
        </w:rPr>
        <w:t>)</w:t>
      </w:r>
      <w:r w:rsidRPr="004903F0">
        <w:rPr>
          <w:sz w:val="26"/>
          <w:szCs w:val="26"/>
        </w:rPr>
        <w:t xml:space="preserve"> за счет резкого уменьшения числа аварийных ситуаций, вызванных в частности </w:t>
      </w:r>
      <w:hyperlink r:id="rId31" w:tooltip="Гидравлический удар" w:history="1">
        <w:r w:rsidRPr="004903F0">
          <w:rPr>
            <w:sz w:val="26"/>
            <w:szCs w:val="26"/>
          </w:rPr>
          <w:t>гидравлическим ударом</w:t>
        </w:r>
      </w:hyperlink>
      <w:r w:rsidRPr="004903F0">
        <w:rPr>
          <w:sz w:val="26"/>
          <w:szCs w:val="26"/>
        </w:rPr>
        <w:t xml:space="preserve">, который нередко </w:t>
      </w:r>
      <w:r w:rsidRPr="004903F0">
        <w:rPr>
          <w:sz w:val="26"/>
          <w:szCs w:val="26"/>
        </w:rPr>
        <w:lastRenderedPageBreak/>
        <w:t>происходит в случае использования нерегулируемого электропривода (доказано, что ресурс службы оборудования повышается минимум в 1,5 раза);</w:t>
      </w:r>
    </w:p>
    <w:p w:rsidR="005470DA" w:rsidRDefault="005470DA" w:rsidP="005470DA">
      <w:pPr>
        <w:numPr>
          <w:ilvl w:val="0"/>
          <w:numId w:val="5"/>
        </w:numPr>
        <w:shd w:val="clear" w:color="auto" w:fill="FFFFFF"/>
        <w:spacing w:line="315" w:lineRule="atLeast"/>
        <w:ind w:left="386"/>
        <w:jc w:val="both"/>
        <w:rPr>
          <w:sz w:val="26"/>
          <w:szCs w:val="26"/>
        </w:rPr>
      </w:pPr>
      <w:r w:rsidRPr="004903F0">
        <w:rPr>
          <w:sz w:val="26"/>
          <w:szCs w:val="26"/>
        </w:rPr>
        <w:t>отказаться от использования водонапорных башен</w:t>
      </w:r>
      <w:r>
        <w:rPr>
          <w:sz w:val="26"/>
          <w:szCs w:val="26"/>
        </w:rPr>
        <w:t>.</w:t>
      </w:r>
    </w:p>
    <w:p w:rsidR="00CD07B6" w:rsidRDefault="00D86626" w:rsidP="008C21FD">
      <w:pPr>
        <w:shd w:val="clear" w:color="auto" w:fill="FFFFFF"/>
        <w:spacing w:before="120" w:line="315" w:lineRule="atLeast"/>
        <w:ind w:firstLine="386"/>
        <w:jc w:val="both"/>
        <w:rPr>
          <w:sz w:val="26"/>
          <w:szCs w:val="26"/>
        </w:rPr>
      </w:pPr>
      <w:r>
        <w:rPr>
          <w:sz w:val="26"/>
          <w:szCs w:val="26"/>
        </w:rPr>
        <w:t>Затраты на автоматизацию систем водоснабжения путем установки на скважинные насосы частотных регуляторов давления методом аналогов оцениваются в размере 50 тыс. руб. за 1 систему.</w:t>
      </w:r>
      <w:r w:rsidR="00C67779">
        <w:rPr>
          <w:sz w:val="26"/>
          <w:szCs w:val="26"/>
        </w:rPr>
        <w:t xml:space="preserve">На </w:t>
      </w:r>
      <w:r w:rsidR="005B796B">
        <w:rPr>
          <w:sz w:val="26"/>
          <w:szCs w:val="26"/>
        </w:rPr>
        <w:t>17</w:t>
      </w:r>
      <w:r w:rsidR="00C67779">
        <w:rPr>
          <w:sz w:val="26"/>
          <w:szCs w:val="26"/>
        </w:rPr>
        <w:t xml:space="preserve"> скважин потребуется затрат 50*</w:t>
      </w:r>
      <w:r w:rsidR="005B796B">
        <w:rPr>
          <w:sz w:val="26"/>
          <w:szCs w:val="26"/>
        </w:rPr>
        <w:t>17</w:t>
      </w:r>
      <w:r w:rsidR="00C67779">
        <w:rPr>
          <w:sz w:val="26"/>
          <w:szCs w:val="26"/>
        </w:rPr>
        <w:t xml:space="preserve"> = </w:t>
      </w:r>
      <w:r w:rsidR="005B796B">
        <w:rPr>
          <w:sz w:val="26"/>
          <w:szCs w:val="26"/>
        </w:rPr>
        <w:t>850,0 тыс. руб.</w:t>
      </w:r>
    </w:p>
    <w:p w:rsidR="006F49B8" w:rsidRDefault="003C213F" w:rsidP="006F49B8">
      <w:pPr>
        <w:pStyle w:val="a7"/>
        <w:suppressAutoHyphens/>
        <w:spacing w:after="120"/>
        <w:ind w:left="0"/>
        <w:contextualSpacing w:val="0"/>
        <w:jc w:val="center"/>
        <w:rPr>
          <w:sz w:val="26"/>
          <w:szCs w:val="26"/>
        </w:rPr>
      </w:pPr>
      <w:r w:rsidRPr="003C213F">
        <w:rPr>
          <w:sz w:val="26"/>
          <w:szCs w:val="26"/>
        </w:rPr>
        <w:t>Таблица 2.5.2.3</w:t>
      </w:r>
      <w:r w:rsidR="006F49B8" w:rsidRPr="003C213F">
        <w:rPr>
          <w:sz w:val="26"/>
          <w:szCs w:val="26"/>
        </w:rPr>
        <w:t>. Реестр мероприятий схемы водоснабжения</w:t>
      </w:r>
    </w:p>
    <w:tbl>
      <w:tblPr>
        <w:tblStyle w:val="a9"/>
        <w:tblW w:w="0" w:type="auto"/>
        <w:tblCellMar>
          <w:left w:w="28" w:type="dxa"/>
          <w:right w:w="28" w:type="dxa"/>
        </w:tblCellMar>
        <w:tblLook w:val="04A0"/>
      </w:tblPr>
      <w:tblGrid>
        <w:gridCol w:w="556"/>
        <w:gridCol w:w="3987"/>
        <w:gridCol w:w="1875"/>
        <w:gridCol w:w="1977"/>
        <w:gridCol w:w="1866"/>
      </w:tblGrid>
      <w:tr w:rsidR="006F49B8" w:rsidTr="008C21FD">
        <w:tc>
          <w:tcPr>
            <w:tcW w:w="556" w:type="dxa"/>
          </w:tcPr>
          <w:p w:rsidR="006F49B8" w:rsidRPr="005B3197" w:rsidRDefault="006F49B8" w:rsidP="008D74EB">
            <w:pPr>
              <w:pStyle w:val="a7"/>
              <w:suppressAutoHyphens/>
              <w:ind w:left="0"/>
              <w:jc w:val="center"/>
            </w:pPr>
            <w:r w:rsidRPr="005B3197">
              <w:t>№ п/п</w:t>
            </w:r>
          </w:p>
        </w:tc>
        <w:tc>
          <w:tcPr>
            <w:tcW w:w="3987" w:type="dxa"/>
          </w:tcPr>
          <w:p w:rsidR="006F49B8" w:rsidRPr="005B3197" w:rsidRDefault="006F49B8" w:rsidP="008D74EB">
            <w:pPr>
              <w:pStyle w:val="a7"/>
              <w:suppressAutoHyphens/>
              <w:ind w:left="0"/>
              <w:jc w:val="center"/>
            </w:pPr>
            <w:r w:rsidRPr="005B3197">
              <w:t>Наименование мероприятий, работ</w:t>
            </w:r>
          </w:p>
        </w:tc>
        <w:tc>
          <w:tcPr>
            <w:tcW w:w="1875" w:type="dxa"/>
          </w:tcPr>
          <w:p w:rsidR="006F49B8" w:rsidRPr="005B3197" w:rsidRDefault="006F49B8" w:rsidP="008D74EB">
            <w:pPr>
              <w:pStyle w:val="a7"/>
              <w:suppressAutoHyphens/>
              <w:ind w:left="0"/>
              <w:jc w:val="center"/>
            </w:pPr>
            <w:r w:rsidRPr="005B3197">
              <w:t>Стоимость работ, тыс. руб.</w:t>
            </w:r>
          </w:p>
        </w:tc>
        <w:tc>
          <w:tcPr>
            <w:tcW w:w="1977" w:type="dxa"/>
          </w:tcPr>
          <w:p w:rsidR="006F49B8" w:rsidRPr="005B3197" w:rsidRDefault="006F49B8" w:rsidP="00680421">
            <w:pPr>
              <w:pStyle w:val="a7"/>
              <w:suppressAutoHyphens/>
              <w:ind w:left="0"/>
              <w:jc w:val="center"/>
            </w:pPr>
            <w:r w:rsidRPr="005B3197">
              <w:t xml:space="preserve">Рекомендуемый </w:t>
            </w:r>
            <w:r w:rsidR="00680421">
              <w:t>год</w:t>
            </w:r>
            <w:r w:rsidRPr="005B3197">
              <w:t xml:space="preserve"> внедрения</w:t>
            </w:r>
          </w:p>
        </w:tc>
        <w:tc>
          <w:tcPr>
            <w:tcW w:w="1866" w:type="dxa"/>
          </w:tcPr>
          <w:p w:rsidR="006F49B8" w:rsidRPr="005B3197" w:rsidRDefault="006F49B8" w:rsidP="008D74EB">
            <w:pPr>
              <w:pStyle w:val="a7"/>
              <w:suppressAutoHyphens/>
              <w:ind w:left="0"/>
              <w:jc w:val="center"/>
            </w:pPr>
            <w:r w:rsidRPr="005B3197">
              <w:t>Источник финансирования</w:t>
            </w:r>
          </w:p>
        </w:tc>
      </w:tr>
      <w:tr w:rsidR="006F49B8" w:rsidTr="008C21FD">
        <w:tc>
          <w:tcPr>
            <w:tcW w:w="556" w:type="dxa"/>
          </w:tcPr>
          <w:p w:rsidR="006F49B8" w:rsidRPr="005B3197" w:rsidRDefault="006F49B8" w:rsidP="008D74EB">
            <w:pPr>
              <w:pStyle w:val="a7"/>
              <w:suppressAutoHyphens/>
              <w:ind w:left="0"/>
              <w:jc w:val="center"/>
            </w:pPr>
          </w:p>
        </w:tc>
        <w:tc>
          <w:tcPr>
            <w:tcW w:w="3987" w:type="dxa"/>
          </w:tcPr>
          <w:p w:rsidR="006F49B8" w:rsidRPr="005B3197" w:rsidRDefault="005B796B" w:rsidP="008D74EB">
            <w:pPr>
              <w:pStyle w:val="a7"/>
              <w:suppressAutoHyphens/>
              <w:ind w:left="0"/>
            </w:pPr>
            <w:r>
              <w:rPr>
                <w:sz w:val="26"/>
                <w:szCs w:val="26"/>
              </w:rPr>
              <w:t>МУП «</w:t>
            </w:r>
            <w:r w:rsidR="00CE5250">
              <w:rPr>
                <w:sz w:val="26"/>
                <w:szCs w:val="26"/>
              </w:rPr>
              <w:t>Макарьевское</w:t>
            </w:r>
            <w:r>
              <w:rPr>
                <w:sz w:val="26"/>
                <w:szCs w:val="26"/>
              </w:rPr>
              <w:t>КХ»</w:t>
            </w:r>
          </w:p>
        </w:tc>
        <w:tc>
          <w:tcPr>
            <w:tcW w:w="1875" w:type="dxa"/>
          </w:tcPr>
          <w:p w:rsidR="006F49B8" w:rsidRPr="005B3197" w:rsidRDefault="006F49B8" w:rsidP="008D74EB">
            <w:pPr>
              <w:pStyle w:val="a7"/>
              <w:suppressAutoHyphens/>
              <w:ind w:left="0"/>
              <w:jc w:val="center"/>
            </w:pPr>
          </w:p>
        </w:tc>
        <w:tc>
          <w:tcPr>
            <w:tcW w:w="1977" w:type="dxa"/>
          </w:tcPr>
          <w:p w:rsidR="006F49B8" w:rsidRPr="005B3197" w:rsidRDefault="006F49B8" w:rsidP="008D74EB">
            <w:pPr>
              <w:pStyle w:val="a7"/>
              <w:suppressAutoHyphens/>
              <w:ind w:left="0"/>
              <w:jc w:val="center"/>
            </w:pPr>
          </w:p>
        </w:tc>
        <w:tc>
          <w:tcPr>
            <w:tcW w:w="1866" w:type="dxa"/>
          </w:tcPr>
          <w:p w:rsidR="006F49B8" w:rsidRPr="00A810E6" w:rsidRDefault="006F49B8" w:rsidP="008D74EB">
            <w:pPr>
              <w:pStyle w:val="a7"/>
              <w:suppressAutoHyphens/>
              <w:ind w:left="0"/>
              <w:jc w:val="center"/>
            </w:pPr>
          </w:p>
        </w:tc>
      </w:tr>
      <w:tr w:rsidR="003C213F" w:rsidTr="003C213F">
        <w:tc>
          <w:tcPr>
            <w:tcW w:w="556" w:type="dxa"/>
          </w:tcPr>
          <w:p w:rsidR="003C213F" w:rsidRPr="00680421" w:rsidRDefault="003C213F" w:rsidP="008D74EB">
            <w:pPr>
              <w:pStyle w:val="a7"/>
              <w:suppressAutoHyphens/>
              <w:ind w:left="0"/>
              <w:jc w:val="center"/>
            </w:pPr>
            <w:r w:rsidRPr="00680421">
              <w:t>1</w:t>
            </w:r>
          </w:p>
        </w:tc>
        <w:tc>
          <w:tcPr>
            <w:tcW w:w="3987" w:type="dxa"/>
          </w:tcPr>
          <w:p w:rsidR="003C213F" w:rsidRPr="00680421" w:rsidRDefault="003C213F" w:rsidP="00420C57">
            <w:pPr>
              <w:pStyle w:val="a7"/>
              <w:suppressAutoHyphens/>
              <w:ind w:left="0"/>
            </w:pPr>
            <w:r w:rsidRPr="00680421">
              <w:t>Строительство станци</w:t>
            </w:r>
            <w:r>
              <w:t>й</w:t>
            </w:r>
            <w:r w:rsidRPr="00680421">
              <w:t xml:space="preserve"> очистки артезианской воды с резервуар</w:t>
            </w:r>
            <w:r>
              <w:t>а</w:t>
            </w:r>
            <w:r w:rsidRPr="00680421">
              <w:t>м</w:t>
            </w:r>
            <w:r>
              <w:t>и</w:t>
            </w:r>
            <w:r w:rsidRPr="00680421">
              <w:t xml:space="preserve"> чистой воды и насосн</w:t>
            </w:r>
            <w:r>
              <w:t>ыми</w:t>
            </w:r>
            <w:r w:rsidRPr="00680421">
              <w:t xml:space="preserve"> станци</w:t>
            </w:r>
            <w:r>
              <w:t>ями</w:t>
            </w:r>
          </w:p>
        </w:tc>
        <w:tc>
          <w:tcPr>
            <w:tcW w:w="1875" w:type="dxa"/>
          </w:tcPr>
          <w:p w:rsidR="003C213F" w:rsidRPr="00680421" w:rsidRDefault="003C213F" w:rsidP="008D74EB">
            <w:pPr>
              <w:pStyle w:val="a7"/>
              <w:suppressAutoHyphens/>
              <w:ind w:left="0"/>
              <w:jc w:val="center"/>
            </w:pPr>
          </w:p>
        </w:tc>
        <w:tc>
          <w:tcPr>
            <w:tcW w:w="1977" w:type="dxa"/>
          </w:tcPr>
          <w:p w:rsidR="003C213F" w:rsidRPr="00680421" w:rsidRDefault="003C213F" w:rsidP="008D74EB">
            <w:pPr>
              <w:pStyle w:val="a7"/>
              <w:suppressAutoHyphens/>
              <w:ind w:left="0"/>
              <w:jc w:val="center"/>
            </w:pPr>
          </w:p>
        </w:tc>
        <w:tc>
          <w:tcPr>
            <w:tcW w:w="1866" w:type="dxa"/>
            <w:vMerge w:val="restart"/>
            <w:vAlign w:val="center"/>
          </w:tcPr>
          <w:p w:rsidR="003C213F" w:rsidRPr="00680421" w:rsidRDefault="003C213F" w:rsidP="003C213F">
            <w:pPr>
              <w:pStyle w:val="a7"/>
              <w:suppressAutoHyphens/>
              <w:ind w:left="0"/>
              <w:jc w:val="center"/>
            </w:pPr>
            <w:r>
              <w:t>бюджет КО</w:t>
            </w:r>
          </w:p>
        </w:tc>
      </w:tr>
      <w:tr w:rsidR="00805FEB" w:rsidTr="00805FEB">
        <w:tc>
          <w:tcPr>
            <w:tcW w:w="556" w:type="dxa"/>
          </w:tcPr>
          <w:p w:rsidR="00805FEB" w:rsidRPr="00680421" w:rsidRDefault="00805FEB" w:rsidP="008D74EB">
            <w:pPr>
              <w:pStyle w:val="a7"/>
              <w:suppressAutoHyphens/>
              <w:ind w:left="0"/>
              <w:jc w:val="center"/>
            </w:pPr>
          </w:p>
        </w:tc>
        <w:tc>
          <w:tcPr>
            <w:tcW w:w="3987" w:type="dxa"/>
          </w:tcPr>
          <w:p w:rsidR="00805FEB" w:rsidRPr="00680421" w:rsidRDefault="00805FEB" w:rsidP="006F49B8">
            <w:pPr>
              <w:pStyle w:val="a7"/>
              <w:suppressAutoHyphens/>
              <w:ind w:left="0"/>
            </w:pPr>
            <w:r>
              <w:t>На водоводе из д. Опалихино</w:t>
            </w:r>
          </w:p>
        </w:tc>
        <w:tc>
          <w:tcPr>
            <w:tcW w:w="1875" w:type="dxa"/>
          </w:tcPr>
          <w:p w:rsidR="00805FEB" w:rsidRPr="00680421" w:rsidRDefault="002C1E38" w:rsidP="008D74EB">
            <w:pPr>
              <w:pStyle w:val="a7"/>
              <w:suppressAutoHyphens/>
              <w:ind w:left="0"/>
              <w:jc w:val="center"/>
            </w:pPr>
            <w:r>
              <w:rPr>
                <w:color w:val="000000"/>
              </w:rPr>
              <w:fldChar w:fldCharType="begin"/>
            </w:r>
            <w:r w:rsidR="00B242A9">
              <w:rPr>
                <w:color w:val="000000"/>
              </w:rPr>
              <w:instrText xml:space="preserve"> =SUM(ABOVE) </w:instrText>
            </w:r>
            <w:r>
              <w:rPr>
                <w:color w:val="000000"/>
              </w:rPr>
              <w:fldChar w:fldCharType="separate"/>
            </w:r>
            <w:r w:rsidR="00B242A9">
              <w:rPr>
                <w:noProof/>
                <w:color w:val="000000"/>
              </w:rPr>
              <w:t>7564,9</w:t>
            </w:r>
            <w:r>
              <w:rPr>
                <w:color w:val="000000"/>
              </w:rPr>
              <w:fldChar w:fldCharType="end"/>
            </w:r>
          </w:p>
        </w:tc>
        <w:tc>
          <w:tcPr>
            <w:tcW w:w="1977" w:type="dxa"/>
            <w:vAlign w:val="center"/>
          </w:tcPr>
          <w:p w:rsidR="00805FEB" w:rsidRDefault="00805FEB" w:rsidP="00805FEB">
            <w:pPr>
              <w:jc w:val="center"/>
            </w:pPr>
            <w:r w:rsidRPr="003E0C31">
              <w:rPr>
                <w:color w:val="000000"/>
              </w:rPr>
              <w:t>2021-2022 г.</w:t>
            </w:r>
          </w:p>
        </w:tc>
        <w:tc>
          <w:tcPr>
            <w:tcW w:w="1866" w:type="dxa"/>
            <w:vMerge/>
          </w:tcPr>
          <w:p w:rsidR="00805FEB" w:rsidRDefault="00805FEB" w:rsidP="008D74EB">
            <w:pPr>
              <w:pStyle w:val="a7"/>
              <w:suppressAutoHyphens/>
              <w:ind w:left="0"/>
              <w:jc w:val="center"/>
            </w:pPr>
          </w:p>
        </w:tc>
      </w:tr>
      <w:tr w:rsidR="00805FEB" w:rsidTr="00805FEB">
        <w:tc>
          <w:tcPr>
            <w:tcW w:w="556" w:type="dxa"/>
          </w:tcPr>
          <w:p w:rsidR="00805FEB" w:rsidRPr="00680421" w:rsidRDefault="00805FEB" w:rsidP="008D74EB">
            <w:pPr>
              <w:pStyle w:val="a7"/>
              <w:suppressAutoHyphens/>
              <w:ind w:left="0"/>
              <w:jc w:val="center"/>
            </w:pPr>
          </w:p>
        </w:tc>
        <w:tc>
          <w:tcPr>
            <w:tcW w:w="3987" w:type="dxa"/>
          </w:tcPr>
          <w:p w:rsidR="00805FEB" w:rsidRPr="00680421" w:rsidRDefault="00805FEB" w:rsidP="006F49B8">
            <w:pPr>
              <w:pStyle w:val="a7"/>
              <w:suppressAutoHyphens/>
              <w:ind w:left="0"/>
            </w:pPr>
            <w:r>
              <w:t>В районе ул. В Набережная</w:t>
            </w:r>
          </w:p>
        </w:tc>
        <w:tc>
          <w:tcPr>
            <w:tcW w:w="1875" w:type="dxa"/>
          </w:tcPr>
          <w:p w:rsidR="00805FEB" w:rsidRPr="00680421" w:rsidRDefault="00805FEB" w:rsidP="008D74EB">
            <w:pPr>
              <w:pStyle w:val="a7"/>
              <w:suppressAutoHyphens/>
              <w:ind w:left="0"/>
              <w:jc w:val="center"/>
            </w:pPr>
            <w:r>
              <w:rPr>
                <w:color w:val="000000"/>
              </w:rPr>
              <w:t>9564,3</w:t>
            </w:r>
          </w:p>
        </w:tc>
        <w:tc>
          <w:tcPr>
            <w:tcW w:w="1977" w:type="dxa"/>
            <w:vAlign w:val="center"/>
          </w:tcPr>
          <w:p w:rsidR="00805FEB" w:rsidRDefault="00805FEB" w:rsidP="00805FEB">
            <w:pPr>
              <w:jc w:val="center"/>
            </w:pPr>
            <w:r w:rsidRPr="003E0C31">
              <w:rPr>
                <w:color w:val="000000"/>
              </w:rPr>
              <w:t>2021-2022 г.</w:t>
            </w:r>
          </w:p>
        </w:tc>
        <w:tc>
          <w:tcPr>
            <w:tcW w:w="1866" w:type="dxa"/>
            <w:vMerge/>
          </w:tcPr>
          <w:p w:rsidR="00805FEB" w:rsidRDefault="00805FEB" w:rsidP="008D74EB">
            <w:pPr>
              <w:pStyle w:val="a7"/>
              <w:suppressAutoHyphens/>
              <w:ind w:left="0"/>
              <w:jc w:val="center"/>
            </w:pPr>
          </w:p>
        </w:tc>
      </w:tr>
      <w:tr w:rsidR="00805FEB" w:rsidTr="00805FEB">
        <w:tc>
          <w:tcPr>
            <w:tcW w:w="556" w:type="dxa"/>
          </w:tcPr>
          <w:p w:rsidR="00805FEB" w:rsidRPr="00680421" w:rsidRDefault="00805FEB" w:rsidP="008D74EB">
            <w:pPr>
              <w:pStyle w:val="a7"/>
              <w:suppressAutoHyphens/>
              <w:ind w:left="0"/>
              <w:jc w:val="center"/>
            </w:pPr>
          </w:p>
        </w:tc>
        <w:tc>
          <w:tcPr>
            <w:tcW w:w="3987" w:type="dxa"/>
          </w:tcPr>
          <w:p w:rsidR="00805FEB" w:rsidRPr="00680421" w:rsidRDefault="00805FEB" w:rsidP="006F49B8">
            <w:pPr>
              <w:pStyle w:val="a7"/>
              <w:suppressAutoHyphens/>
              <w:ind w:left="0"/>
            </w:pPr>
            <w:r>
              <w:t>В районе ул. Юрьевецкая</w:t>
            </w:r>
          </w:p>
        </w:tc>
        <w:tc>
          <w:tcPr>
            <w:tcW w:w="1875" w:type="dxa"/>
          </w:tcPr>
          <w:p w:rsidR="00805FEB" w:rsidRPr="00680421" w:rsidRDefault="00805FEB" w:rsidP="008D74EB">
            <w:pPr>
              <w:pStyle w:val="a7"/>
              <w:suppressAutoHyphens/>
              <w:ind w:left="0"/>
              <w:jc w:val="center"/>
            </w:pPr>
            <w:r>
              <w:t>9412,9</w:t>
            </w:r>
          </w:p>
        </w:tc>
        <w:tc>
          <w:tcPr>
            <w:tcW w:w="1977" w:type="dxa"/>
            <w:vAlign w:val="center"/>
          </w:tcPr>
          <w:p w:rsidR="00805FEB" w:rsidRDefault="00805FEB" w:rsidP="00805FEB">
            <w:pPr>
              <w:jc w:val="center"/>
            </w:pPr>
            <w:r w:rsidRPr="003E0C31">
              <w:rPr>
                <w:color w:val="000000"/>
              </w:rPr>
              <w:t>2021-2022 г.</w:t>
            </w:r>
          </w:p>
        </w:tc>
        <w:tc>
          <w:tcPr>
            <w:tcW w:w="1866" w:type="dxa"/>
            <w:vMerge/>
          </w:tcPr>
          <w:p w:rsidR="00805FEB" w:rsidRDefault="00805FEB" w:rsidP="008D74EB">
            <w:pPr>
              <w:pStyle w:val="a7"/>
              <w:suppressAutoHyphens/>
              <w:ind w:left="0"/>
              <w:jc w:val="center"/>
            </w:pPr>
          </w:p>
        </w:tc>
      </w:tr>
      <w:tr w:rsidR="00805FEB" w:rsidTr="00805FEB">
        <w:tc>
          <w:tcPr>
            <w:tcW w:w="556" w:type="dxa"/>
          </w:tcPr>
          <w:p w:rsidR="00805FEB" w:rsidRPr="00680421" w:rsidRDefault="00805FEB" w:rsidP="008D74EB">
            <w:pPr>
              <w:pStyle w:val="a7"/>
              <w:suppressAutoHyphens/>
              <w:ind w:left="0"/>
              <w:jc w:val="center"/>
            </w:pPr>
          </w:p>
        </w:tc>
        <w:tc>
          <w:tcPr>
            <w:tcW w:w="3987" w:type="dxa"/>
          </w:tcPr>
          <w:p w:rsidR="00805FEB" w:rsidRPr="00680421" w:rsidRDefault="00805FEB" w:rsidP="006F49B8">
            <w:pPr>
              <w:pStyle w:val="a7"/>
              <w:suppressAutoHyphens/>
              <w:ind w:left="0"/>
            </w:pPr>
            <w:r>
              <w:t>В районе ул. Уколова</w:t>
            </w:r>
          </w:p>
        </w:tc>
        <w:tc>
          <w:tcPr>
            <w:tcW w:w="1875" w:type="dxa"/>
          </w:tcPr>
          <w:p w:rsidR="00805FEB" w:rsidRPr="00680421" w:rsidRDefault="00805FEB" w:rsidP="008D74EB">
            <w:pPr>
              <w:pStyle w:val="a7"/>
              <w:suppressAutoHyphens/>
              <w:ind w:left="0"/>
              <w:jc w:val="center"/>
            </w:pPr>
            <w:r>
              <w:t>3779,1</w:t>
            </w:r>
          </w:p>
        </w:tc>
        <w:tc>
          <w:tcPr>
            <w:tcW w:w="1977" w:type="dxa"/>
            <w:vAlign w:val="center"/>
          </w:tcPr>
          <w:p w:rsidR="00805FEB" w:rsidRDefault="00805FEB" w:rsidP="00805FEB">
            <w:pPr>
              <w:jc w:val="center"/>
            </w:pPr>
            <w:r w:rsidRPr="00235F65">
              <w:rPr>
                <w:color w:val="000000"/>
              </w:rPr>
              <w:t>2022-2023 г.</w:t>
            </w:r>
          </w:p>
        </w:tc>
        <w:tc>
          <w:tcPr>
            <w:tcW w:w="1866" w:type="dxa"/>
            <w:vMerge/>
          </w:tcPr>
          <w:p w:rsidR="00805FEB" w:rsidRDefault="00805FEB" w:rsidP="008D74EB">
            <w:pPr>
              <w:pStyle w:val="a7"/>
              <w:suppressAutoHyphens/>
              <w:ind w:left="0"/>
              <w:jc w:val="center"/>
            </w:pPr>
          </w:p>
        </w:tc>
      </w:tr>
      <w:tr w:rsidR="00805FEB" w:rsidTr="00805FEB">
        <w:tc>
          <w:tcPr>
            <w:tcW w:w="556" w:type="dxa"/>
          </w:tcPr>
          <w:p w:rsidR="00805FEB" w:rsidRPr="00680421" w:rsidRDefault="00805FEB" w:rsidP="008D74EB">
            <w:pPr>
              <w:pStyle w:val="a7"/>
              <w:suppressAutoHyphens/>
              <w:ind w:left="0"/>
              <w:jc w:val="center"/>
            </w:pPr>
          </w:p>
        </w:tc>
        <w:tc>
          <w:tcPr>
            <w:tcW w:w="3987" w:type="dxa"/>
          </w:tcPr>
          <w:p w:rsidR="00805FEB" w:rsidRPr="00680421" w:rsidRDefault="00805FEB" w:rsidP="006F49B8">
            <w:pPr>
              <w:pStyle w:val="a7"/>
              <w:suppressAutoHyphens/>
              <w:ind w:left="0"/>
            </w:pPr>
            <w:r>
              <w:t>В районе хлебозавода (ул. Валовая)</w:t>
            </w:r>
          </w:p>
        </w:tc>
        <w:tc>
          <w:tcPr>
            <w:tcW w:w="1875" w:type="dxa"/>
          </w:tcPr>
          <w:p w:rsidR="00805FEB" w:rsidRPr="00680421" w:rsidRDefault="00805FEB" w:rsidP="008D74EB">
            <w:pPr>
              <w:pStyle w:val="a7"/>
              <w:suppressAutoHyphens/>
              <w:ind w:left="0"/>
              <w:jc w:val="center"/>
            </w:pPr>
            <w:r>
              <w:t>3779,1</w:t>
            </w:r>
          </w:p>
        </w:tc>
        <w:tc>
          <w:tcPr>
            <w:tcW w:w="1977" w:type="dxa"/>
            <w:vAlign w:val="center"/>
          </w:tcPr>
          <w:p w:rsidR="00805FEB" w:rsidRDefault="00805FEB" w:rsidP="00805FEB">
            <w:pPr>
              <w:jc w:val="center"/>
            </w:pPr>
            <w:r w:rsidRPr="00235F65">
              <w:rPr>
                <w:color w:val="000000"/>
              </w:rPr>
              <w:t>2022-2023 г.</w:t>
            </w:r>
          </w:p>
        </w:tc>
        <w:tc>
          <w:tcPr>
            <w:tcW w:w="1866" w:type="dxa"/>
            <w:vMerge/>
          </w:tcPr>
          <w:p w:rsidR="00805FEB" w:rsidRDefault="00805FEB" w:rsidP="008D74EB">
            <w:pPr>
              <w:pStyle w:val="a7"/>
              <w:suppressAutoHyphens/>
              <w:ind w:left="0"/>
              <w:jc w:val="center"/>
            </w:pPr>
          </w:p>
        </w:tc>
      </w:tr>
      <w:tr w:rsidR="003C213F" w:rsidTr="008C21FD">
        <w:tc>
          <w:tcPr>
            <w:tcW w:w="556" w:type="dxa"/>
          </w:tcPr>
          <w:p w:rsidR="003C213F" w:rsidRPr="00680421" w:rsidRDefault="003C213F" w:rsidP="008D74EB">
            <w:pPr>
              <w:pStyle w:val="a7"/>
              <w:suppressAutoHyphens/>
              <w:ind w:left="0"/>
              <w:jc w:val="center"/>
            </w:pPr>
          </w:p>
        </w:tc>
        <w:tc>
          <w:tcPr>
            <w:tcW w:w="3987" w:type="dxa"/>
          </w:tcPr>
          <w:p w:rsidR="003C213F" w:rsidRPr="00680421" w:rsidRDefault="003C213F" w:rsidP="008D74EB">
            <w:pPr>
              <w:pStyle w:val="a7"/>
              <w:suppressAutoHyphens/>
              <w:ind w:left="0"/>
            </w:pPr>
            <w:r w:rsidRPr="00680421">
              <w:t>итого</w:t>
            </w:r>
          </w:p>
        </w:tc>
        <w:tc>
          <w:tcPr>
            <w:tcW w:w="1875" w:type="dxa"/>
          </w:tcPr>
          <w:p w:rsidR="003C213F" w:rsidRDefault="00B242A9" w:rsidP="008D74EB">
            <w:pPr>
              <w:pStyle w:val="a7"/>
              <w:suppressAutoHyphens/>
              <w:ind w:left="0"/>
              <w:jc w:val="center"/>
              <w:rPr>
                <w:color w:val="000000"/>
                <w:sz w:val="26"/>
                <w:szCs w:val="26"/>
              </w:rPr>
            </w:pPr>
            <w:r>
              <w:rPr>
                <w:color w:val="000000"/>
                <w:sz w:val="26"/>
                <w:szCs w:val="26"/>
              </w:rPr>
              <w:t>34100,3</w:t>
            </w:r>
          </w:p>
        </w:tc>
        <w:tc>
          <w:tcPr>
            <w:tcW w:w="1977" w:type="dxa"/>
          </w:tcPr>
          <w:p w:rsidR="003C213F" w:rsidRPr="00680421" w:rsidRDefault="003C213F" w:rsidP="00CE5250">
            <w:pPr>
              <w:pStyle w:val="a7"/>
              <w:suppressAutoHyphens/>
              <w:ind w:left="0"/>
              <w:jc w:val="center"/>
            </w:pPr>
          </w:p>
        </w:tc>
        <w:tc>
          <w:tcPr>
            <w:tcW w:w="1866" w:type="dxa"/>
            <w:vMerge/>
          </w:tcPr>
          <w:p w:rsidR="003C213F" w:rsidRDefault="003C213F" w:rsidP="00172D09">
            <w:pPr>
              <w:pStyle w:val="a7"/>
              <w:suppressAutoHyphens/>
              <w:ind w:left="0"/>
              <w:jc w:val="center"/>
            </w:pPr>
          </w:p>
        </w:tc>
      </w:tr>
      <w:tr w:rsidR="006F49B8" w:rsidTr="008C21FD">
        <w:tc>
          <w:tcPr>
            <w:tcW w:w="556" w:type="dxa"/>
          </w:tcPr>
          <w:p w:rsidR="006F49B8" w:rsidRPr="00680421" w:rsidRDefault="006F49B8" w:rsidP="008D74EB">
            <w:pPr>
              <w:pStyle w:val="a7"/>
              <w:suppressAutoHyphens/>
              <w:ind w:left="0"/>
              <w:jc w:val="center"/>
            </w:pPr>
            <w:r w:rsidRPr="00680421">
              <w:t>2</w:t>
            </w:r>
          </w:p>
        </w:tc>
        <w:tc>
          <w:tcPr>
            <w:tcW w:w="3987" w:type="dxa"/>
          </w:tcPr>
          <w:p w:rsidR="006F49B8" w:rsidRPr="00680421" w:rsidRDefault="006F49B8" w:rsidP="003C213F">
            <w:pPr>
              <w:pStyle w:val="a7"/>
              <w:suppressAutoHyphens/>
              <w:ind w:left="0"/>
            </w:pPr>
            <w:r w:rsidRPr="00680421">
              <w:t>Замена ветхих участков водопровод</w:t>
            </w:r>
            <w:r w:rsidR="003C213F">
              <w:t>ов</w:t>
            </w:r>
          </w:p>
        </w:tc>
        <w:tc>
          <w:tcPr>
            <w:tcW w:w="1875" w:type="dxa"/>
          </w:tcPr>
          <w:p w:rsidR="006F49B8" w:rsidRPr="00680421" w:rsidRDefault="006B0F86" w:rsidP="008D74EB">
            <w:pPr>
              <w:pStyle w:val="a7"/>
              <w:suppressAutoHyphens/>
              <w:ind w:left="0"/>
              <w:jc w:val="center"/>
            </w:pPr>
            <w:r>
              <w:rPr>
                <w:color w:val="000000"/>
                <w:sz w:val="26"/>
                <w:szCs w:val="26"/>
              </w:rPr>
              <w:t>55375,1</w:t>
            </w:r>
          </w:p>
        </w:tc>
        <w:tc>
          <w:tcPr>
            <w:tcW w:w="1977" w:type="dxa"/>
          </w:tcPr>
          <w:p w:rsidR="006F49B8" w:rsidRPr="00680421" w:rsidRDefault="006F49B8" w:rsidP="00CE5250">
            <w:pPr>
              <w:pStyle w:val="a7"/>
              <w:suppressAutoHyphens/>
              <w:ind w:left="0"/>
              <w:jc w:val="center"/>
            </w:pPr>
            <w:r w:rsidRPr="00680421">
              <w:t xml:space="preserve">ежегодно по </w:t>
            </w:r>
            <w:r w:rsidR="00CE5250">
              <w:t>7</w:t>
            </w:r>
            <w:r w:rsidRPr="00680421">
              <w:t>%</w:t>
            </w:r>
            <w:r w:rsidR="006B0F86">
              <w:t xml:space="preserve"> (по 3,1 км)</w:t>
            </w:r>
          </w:p>
        </w:tc>
        <w:tc>
          <w:tcPr>
            <w:tcW w:w="1866" w:type="dxa"/>
          </w:tcPr>
          <w:p w:rsidR="00172D09" w:rsidRDefault="00172D09" w:rsidP="00172D09">
            <w:pPr>
              <w:pStyle w:val="a7"/>
              <w:suppressAutoHyphens/>
              <w:ind w:left="0"/>
              <w:jc w:val="center"/>
            </w:pPr>
            <w:r>
              <w:t>бюджет МР,</w:t>
            </w:r>
          </w:p>
          <w:p w:rsidR="006F49B8" w:rsidRPr="00680421" w:rsidRDefault="00172D09" w:rsidP="00172D09">
            <w:pPr>
              <w:pStyle w:val="a7"/>
              <w:suppressAutoHyphens/>
              <w:ind w:left="0"/>
              <w:jc w:val="center"/>
            </w:pPr>
            <w:r>
              <w:t>собственные средства</w:t>
            </w:r>
          </w:p>
        </w:tc>
      </w:tr>
      <w:tr w:rsidR="00680421" w:rsidTr="008C21FD">
        <w:tc>
          <w:tcPr>
            <w:tcW w:w="556" w:type="dxa"/>
          </w:tcPr>
          <w:p w:rsidR="00680421" w:rsidRPr="00680421" w:rsidRDefault="00680421" w:rsidP="00680421">
            <w:pPr>
              <w:pStyle w:val="a7"/>
              <w:suppressAutoHyphens/>
              <w:ind w:left="0"/>
              <w:jc w:val="center"/>
            </w:pPr>
            <w:r w:rsidRPr="00680421">
              <w:t>3</w:t>
            </w:r>
          </w:p>
        </w:tc>
        <w:tc>
          <w:tcPr>
            <w:tcW w:w="3987" w:type="dxa"/>
          </w:tcPr>
          <w:p w:rsidR="00680421" w:rsidRPr="00680421" w:rsidRDefault="00680421" w:rsidP="00680421">
            <w:pPr>
              <w:pStyle w:val="a7"/>
              <w:suppressAutoHyphens/>
              <w:ind w:left="0"/>
            </w:pPr>
            <w:r w:rsidRPr="00680421">
              <w:t>Установка ленточных нагревателей в павильонах скважин</w:t>
            </w:r>
          </w:p>
        </w:tc>
        <w:tc>
          <w:tcPr>
            <w:tcW w:w="1875" w:type="dxa"/>
          </w:tcPr>
          <w:p w:rsidR="00680421" w:rsidRPr="00680421" w:rsidRDefault="005B796B" w:rsidP="00680421">
            <w:pPr>
              <w:pStyle w:val="a7"/>
              <w:suppressAutoHyphens/>
              <w:ind w:left="0"/>
              <w:jc w:val="center"/>
            </w:pPr>
            <w:r>
              <w:t>85</w:t>
            </w:r>
          </w:p>
        </w:tc>
        <w:tc>
          <w:tcPr>
            <w:tcW w:w="1977" w:type="dxa"/>
          </w:tcPr>
          <w:p w:rsidR="00680421" w:rsidRPr="00680421" w:rsidRDefault="00680421" w:rsidP="00680421">
            <w:pPr>
              <w:pStyle w:val="a7"/>
              <w:suppressAutoHyphens/>
              <w:ind w:left="0"/>
              <w:jc w:val="center"/>
            </w:pPr>
            <w:r w:rsidRPr="00680421">
              <w:t xml:space="preserve">2021 - 2022 </w:t>
            </w:r>
          </w:p>
        </w:tc>
        <w:tc>
          <w:tcPr>
            <w:tcW w:w="1866" w:type="dxa"/>
          </w:tcPr>
          <w:p w:rsidR="00680421" w:rsidRPr="00680421" w:rsidRDefault="00172D09" w:rsidP="00680421">
            <w:pPr>
              <w:pStyle w:val="a7"/>
              <w:suppressAutoHyphens/>
              <w:ind w:left="0"/>
              <w:jc w:val="center"/>
            </w:pPr>
            <w:r>
              <w:t>собственные средства</w:t>
            </w:r>
          </w:p>
        </w:tc>
      </w:tr>
      <w:tr w:rsidR="00680421" w:rsidTr="008C21FD">
        <w:tc>
          <w:tcPr>
            <w:tcW w:w="556" w:type="dxa"/>
          </w:tcPr>
          <w:p w:rsidR="00680421" w:rsidRPr="00680421" w:rsidRDefault="00680421" w:rsidP="00680421">
            <w:pPr>
              <w:pStyle w:val="a7"/>
              <w:suppressAutoHyphens/>
              <w:ind w:left="0"/>
              <w:jc w:val="center"/>
            </w:pPr>
            <w:r w:rsidRPr="00680421">
              <w:t>4</w:t>
            </w:r>
          </w:p>
        </w:tc>
        <w:tc>
          <w:tcPr>
            <w:tcW w:w="3987" w:type="dxa"/>
          </w:tcPr>
          <w:p w:rsidR="00680421" w:rsidRPr="00680421" w:rsidRDefault="00680421" w:rsidP="00680421">
            <w:pPr>
              <w:pStyle w:val="a7"/>
              <w:suppressAutoHyphens/>
              <w:ind w:left="0"/>
            </w:pPr>
            <w:r w:rsidRPr="00680421">
              <w:t>Установка водосчетчиков на скважинах</w:t>
            </w:r>
          </w:p>
        </w:tc>
        <w:tc>
          <w:tcPr>
            <w:tcW w:w="1875" w:type="dxa"/>
          </w:tcPr>
          <w:p w:rsidR="00680421" w:rsidRPr="00680421" w:rsidRDefault="005B796B" w:rsidP="00680421">
            <w:pPr>
              <w:pStyle w:val="a7"/>
              <w:suppressAutoHyphens/>
              <w:ind w:left="0"/>
              <w:jc w:val="center"/>
            </w:pPr>
            <w:r>
              <w:t>136</w:t>
            </w:r>
          </w:p>
        </w:tc>
        <w:tc>
          <w:tcPr>
            <w:tcW w:w="1977" w:type="dxa"/>
          </w:tcPr>
          <w:p w:rsidR="00680421" w:rsidRPr="00680421" w:rsidRDefault="00680421" w:rsidP="00680421">
            <w:pPr>
              <w:pStyle w:val="a7"/>
              <w:suppressAutoHyphens/>
              <w:ind w:left="0"/>
              <w:jc w:val="center"/>
            </w:pPr>
            <w:r w:rsidRPr="00680421">
              <w:t>2020 - 2022</w:t>
            </w:r>
          </w:p>
        </w:tc>
        <w:tc>
          <w:tcPr>
            <w:tcW w:w="1866" w:type="dxa"/>
          </w:tcPr>
          <w:p w:rsidR="00680421" w:rsidRPr="00680421" w:rsidRDefault="00172D09" w:rsidP="00680421">
            <w:pPr>
              <w:pStyle w:val="a7"/>
              <w:suppressAutoHyphens/>
              <w:ind w:left="0"/>
              <w:jc w:val="center"/>
            </w:pPr>
            <w:r>
              <w:t>собственные средства</w:t>
            </w:r>
          </w:p>
        </w:tc>
      </w:tr>
      <w:tr w:rsidR="00680421" w:rsidTr="008C21FD">
        <w:tc>
          <w:tcPr>
            <w:tcW w:w="556" w:type="dxa"/>
          </w:tcPr>
          <w:p w:rsidR="00680421" w:rsidRPr="00680421" w:rsidRDefault="00680421" w:rsidP="00680421">
            <w:pPr>
              <w:pStyle w:val="a7"/>
              <w:suppressAutoHyphens/>
              <w:ind w:left="0"/>
              <w:jc w:val="center"/>
            </w:pPr>
            <w:r w:rsidRPr="00680421">
              <w:t>5</w:t>
            </w:r>
          </w:p>
        </w:tc>
        <w:tc>
          <w:tcPr>
            <w:tcW w:w="3987" w:type="dxa"/>
          </w:tcPr>
          <w:p w:rsidR="00680421" w:rsidRPr="00680421" w:rsidRDefault="00680421" w:rsidP="00680421">
            <w:pPr>
              <w:pStyle w:val="a7"/>
              <w:suppressAutoHyphens/>
              <w:ind w:left="0"/>
            </w:pPr>
            <w:r w:rsidRPr="00680421">
              <w:t>Установка ЧРП на скважинах</w:t>
            </w:r>
          </w:p>
        </w:tc>
        <w:tc>
          <w:tcPr>
            <w:tcW w:w="1875" w:type="dxa"/>
          </w:tcPr>
          <w:p w:rsidR="00680421" w:rsidRPr="00680421" w:rsidRDefault="005B796B" w:rsidP="00680421">
            <w:pPr>
              <w:pStyle w:val="a7"/>
              <w:suppressAutoHyphens/>
              <w:ind w:left="0"/>
              <w:jc w:val="center"/>
            </w:pPr>
            <w:r>
              <w:t>850</w:t>
            </w:r>
          </w:p>
        </w:tc>
        <w:tc>
          <w:tcPr>
            <w:tcW w:w="1977" w:type="dxa"/>
          </w:tcPr>
          <w:p w:rsidR="00680421" w:rsidRPr="00680421" w:rsidRDefault="00680421" w:rsidP="00680421">
            <w:pPr>
              <w:pStyle w:val="a7"/>
              <w:suppressAutoHyphens/>
              <w:ind w:left="0"/>
              <w:jc w:val="center"/>
            </w:pPr>
            <w:r w:rsidRPr="00680421">
              <w:t>2022 - 2023</w:t>
            </w:r>
          </w:p>
        </w:tc>
        <w:tc>
          <w:tcPr>
            <w:tcW w:w="1866" w:type="dxa"/>
          </w:tcPr>
          <w:p w:rsidR="00680421" w:rsidRPr="00680421" w:rsidRDefault="00172D09" w:rsidP="00680421">
            <w:pPr>
              <w:pStyle w:val="a7"/>
              <w:suppressAutoHyphens/>
              <w:ind w:left="0"/>
              <w:jc w:val="center"/>
            </w:pPr>
            <w:r>
              <w:t>собственные средства</w:t>
            </w:r>
          </w:p>
        </w:tc>
      </w:tr>
      <w:tr w:rsidR="008C21FD" w:rsidTr="00AE0FDC">
        <w:trPr>
          <w:trHeight w:val="241"/>
        </w:trPr>
        <w:tc>
          <w:tcPr>
            <w:tcW w:w="556" w:type="dxa"/>
          </w:tcPr>
          <w:p w:rsidR="008C21FD" w:rsidRPr="005B3197" w:rsidRDefault="008C21FD" w:rsidP="008C21FD">
            <w:pPr>
              <w:pStyle w:val="a7"/>
              <w:suppressAutoHyphens/>
              <w:ind w:left="0"/>
              <w:jc w:val="center"/>
            </w:pPr>
          </w:p>
        </w:tc>
        <w:tc>
          <w:tcPr>
            <w:tcW w:w="3987" w:type="dxa"/>
          </w:tcPr>
          <w:p w:rsidR="008C21FD" w:rsidRPr="005B3197" w:rsidRDefault="008C21FD" w:rsidP="008C21FD">
            <w:pPr>
              <w:pStyle w:val="a7"/>
              <w:suppressAutoHyphens/>
              <w:ind w:left="0"/>
            </w:pPr>
            <w:r>
              <w:t xml:space="preserve">Всего </w:t>
            </w:r>
          </w:p>
        </w:tc>
        <w:tc>
          <w:tcPr>
            <w:tcW w:w="1875" w:type="dxa"/>
            <w:vAlign w:val="center"/>
          </w:tcPr>
          <w:p w:rsidR="008C21FD" w:rsidRPr="003C213F" w:rsidRDefault="002C1E38" w:rsidP="00AE0FDC">
            <w:pPr>
              <w:jc w:val="center"/>
              <w:rPr>
                <w:b/>
                <w:bCs/>
                <w:color w:val="000000"/>
              </w:rPr>
            </w:pPr>
            <w:r>
              <w:rPr>
                <w:b/>
              </w:rPr>
              <w:fldChar w:fldCharType="begin"/>
            </w:r>
            <w:r w:rsidR="00B242A9">
              <w:rPr>
                <w:b/>
              </w:rPr>
              <w:instrText xml:space="preserve"> =SUM(ABOVE) </w:instrText>
            </w:r>
            <w:r>
              <w:rPr>
                <w:b/>
              </w:rPr>
              <w:fldChar w:fldCharType="separate"/>
            </w:r>
            <w:r w:rsidR="00B242A9">
              <w:rPr>
                <w:b/>
                <w:noProof/>
              </w:rPr>
              <w:t>90546,4</w:t>
            </w:r>
            <w:r>
              <w:rPr>
                <w:b/>
              </w:rPr>
              <w:fldChar w:fldCharType="end"/>
            </w:r>
          </w:p>
        </w:tc>
        <w:tc>
          <w:tcPr>
            <w:tcW w:w="1977" w:type="dxa"/>
          </w:tcPr>
          <w:p w:rsidR="008C21FD" w:rsidRPr="005B3197" w:rsidRDefault="008C21FD" w:rsidP="008C21FD">
            <w:pPr>
              <w:pStyle w:val="a7"/>
              <w:suppressAutoHyphens/>
              <w:ind w:left="0"/>
              <w:jc w:val="center"/>
            </w:pPr>
          </w:p>
        </w:tc>
        <w:tc>
          <w:tcPr>
            <w:tcW w:w="1866" w:type="dxa"/>
          </w:tcPr>
          <w:p w:rsidR="008C21FD" w:rsidRPr="005B3197" w:rsidRDefault="008C21FD" w:rsidP="008C21FD">
            <w:pPr>
              <w:pStyle w:val="a7"/>
              <w:suppressAutoHyphens/>
              <w:ind w:left="0"/>
              <w:jc w:val="center"/>
            </w:pPr>
          </w:p>
        </w:tc>
      </w:tr>
    </w:tbl>
    <w:p w:rsidR="00172D09" w:rsidRDefault="00172D09"/>
    <w:p w:rsidR="00CF1CB1" w:rsidRPr="00A35B2E" w:rsidRDefault="00354DBE" w:rsidP="00CF1CB1">
      <w:pPr>
        <w:spacing w:before="120" w:after="120"/>
        <w:jc w:val="both"/>
        <w:rPr>
          <w:sz w:val="26"/>
          <w:szCs w:val="26"/>
        </w:rPr>
      </w:pPr>
      <w:r w:rsidRPr="00A35B2E">
        <w:rPr>
          <w:b/>
          <w:bCs/>
          <w:sz w:val="26"/>
          <w:szCs w:val="26"/>
          <w:bdr w:val="none" w:sz="0" w:space="0" w:color="auto" w:frame="1"/>
        </w:rPr>
        <w:t>2.</w:t>
      </w:r>
      <w:r w:rsidR="00E10CD1">
        <w:rPr>
          <w:b/>
          <w:bCs/>
          <w:sz w:val="26"/>
          <w:szCs w:val="26"/>
          <w:bdr w:val="none" w:sz="0" w:space="0" w:color="auto" w:frame="1"/>
        </w:rPr>
        <w:t>5</w:t>
      </w:r>
      <w:r w:rsidRPr="00A35B2E">
        <w:rPr>
          <w:b/>
          <w:bCs/>
          <w:sz w:val="26"/>
          <w:szCs w:val="26"/>
          <w:bdr w:val="none" w:sz="0" w:space="0" w:color="auto" w:frame="1"/>
        </w:rPr>
        <w:t xml:space="preserve">.3 </w:t>
      </w:r>
      <w:r w:rsidR="00CF1CB1" w:rsidRPr="00A35B2E">
        <w:rPr>
          <w:b/>
          <w:bCs/>
          <w:sz w:val="26"/>
          <w:szCs w:val="26"/>
          <w:bdr w:val="none" w:sz="0" w:space="0" w:color="auto" w:frame="1"/>
        </w:rPr>
        <w:t>Экологические аспекты мероприятий по строительству, реконструкции и модернизации объектов централизованных систем водоснабжения</w:t>
      </w:r>
    </w:p>
    <w:p w:rsidR="00CF1CB1" w:rsidRPr="00A35B2E" w:rsidRDefault="00CF1CB1" w:rsidP="00CF1CB1">
      <w:pPr>
        <w:ind w:firstLine="709"/>
        <w:jc w:val="both"/>
        <w:rPr>
          <w:color w:val="000000"/>
          <w:sz w:val="26"/>
          <w:szCs w:val="26"/>
        </w:rPr>
      </w:pPr>
      <w:r w:rsidRPr="00A35B2E">
        <w:rPr>
          <w:color w:val="000000"/>
          <w:sz w:val="26"/>
          <w:szCs w:val="26"/>
          <w:bdr w:val="none" w:sz="0" w:space="0" w:color="auto" w:frame="1"/>
        </w:rPr>
        <w:t>При осуществлении строительства и реконструкции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CF1CB1" w:rsidRPr="00A35B2E" w:rsidRDefault="00CF1CB1" w:rsidP="00CF1CB1">
      <w:pPr>
        <w:ind w:firstLine="709"/>
        <w:jc w:val="both"/>
        <w:rPr>
          <w:color w:val="000000"/>
          <w:sz w:val="26"/>
          <w:szCs w:val="26"/>
        </w:rPr>
      </w:pPr>
      <w:r w:rsidRPr="00A35B2E">
        <w:rPr>
          <w:color w:val="000000"/>
          <w:sz w:val="26"/>
          <w:szCs w:val="26"/>
          <w:bdr w:val="none" w:sz="0" w:space="0" w:color="auto" w:frame="1"/>
        </w:rPr>
        <w:t>Ввод в эксплуатацию сооружений и сетей водоснабжения осуществляется при условии выполнения в полном объеме требований в области охраны окружающей с</w:t>
      </w:r>
      <w:r w:rsidR="00174DDA" w:rsidRPr="00A35B2E">
        <w:rPr>
          <w:color w:val="000000"/>
          <w:sz w:val="26"/>
          <w:szCs w:val="26"/>
          <w:bdr w:val="none" w:sz="0" w:space="0" w:color="auto" w:frame="1"/>
        </w:rPr>
        <w:t xml:space="preserve">реды, предусмотренных проектами, </w:t>
      </w:r>
      <w:r w:rsidRPr="00A35B2E">
        <w:rPr>
          <w:color w:val="000000"/>
          <w:sz w:val="26"/>
          <w:szCs w:val="26"/>
          <w:bdr w:val="none" w:sz="0" w:space="0" w:color="auto" w:frame="1"/>
        </w:rPr>
        <w:t xml:space="preserve">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
    <w:p w:rsidR="00CF1CB1" w:rsidRPr="00A35B2E" w:rsidRDefault="00CF1CB1" w:rsidP="00CF1CB1">
      <w:pPr>
        <w:ind w:firstLine="709"/>
        <w:jc w:val="both"/>
        <w:rPr>
          <w:color w:val="000000"/>
          <w:sz w:val="26"/>
          <w:szCs w:val="26"/>
        </w:rPr>
      </w:pPr>
      <w:r w:rsidRPr="00A35B2E">
        <w:rPr>
          <w:color w:val="000000"/>
          <w:sz w:val="26"/>
          <w:szCs w:val="26"/>
          <w:bdr w:val="none" w:sz="0" w:space="0" w:color="auto" w:frame="1"/>
        </w:rPr>
        <w:t xml:space="preserve">В соответствии со статьями 75-80 </w:t>
      </w:r>
      <w:r w:rsidR="00D10B1B">
        <w:rPr>
          <w:color w:val="000000"/>
          <w:sz w:val="26"/>
          <w:szCs w:val="26"/>
          <w:bdr w:val="none" w:sz="0" w:space="0" w:color="auto" w:frame="1"/>
        </w:rPr>
        <w:t xml:space="preserve">Федерального </w:t>
      </w:r>
      <w:r w:rsidRPr="00A35B2E">
        <w:rPr>
          <w:color w:val="000000"/>
          <w:sz w:val="26"/>
          <w:szCs w:val="26"/>
          <w:bdr w:val="none" w:sz="0" w:space="0" w:color="auto" w:frame="1"/>
        </w:rPr>
        <w:t xml:space="preserve">Закона «Об охране окружающей среды» за нарушение природоохранного законодательства, за причинение вреда окружающей среде и здоровью человека, должностные лица и предприятия несут дисциплинарную, </w:t>
      </w:r>
      <w:r w:rsidR="00D10B1B">
        <w:rPr>
          <w:color w:val="000000"/>
          <w:sz w:val="26"/>
          <w:szCs w:val="26"/>
          <w:bdr w:val="none" w:sz="0" w:space="0" w:color="auto" w:frame="1"/>
        </w:rPr>
        <w:t>административную либо уголовную</w:t>
      </w:r>
      <w:r w:rsidRPr="00A35B2E">
        <w:rPr>
          <w:color w:val="000000"/>
          <w:sz w:val="26"/>
          <w:szCs w:val="26"/>
          <w:bdr w:val="none" w:sz="0" w:space="0" w:color="auto" w:frame="1"/>
        </w:rPr>
        <w:t xml:space="preserve"> гражданско-правовую ответственность. При проведении строительных работ нарушением природоохранного законодательства следует считать:</w:t>
      </w:r>
    </w:p>
    <w:p w:rsidR="00CF1CB1" w:rsidRPr="00A35B2E" w:rsidRDefault="00CF1CB1" w:rsidP="00CF1CB1">
      <w:pPr>
        <w:jc w:val="both"/>
        <w:rPr>
          <w:color w:val="000000"/>
          <w:sz w:val="26"/>
          <w:szCs w:val="26"/>
        </w:rPr>
      </w:pPr>
      <w:r w:rsidRPr="00A35B2E">
        <w:rPr>
          <w:color w:val="000000"/>
          <w:sz w:val="26"/>
          <w:szCs w:val="26"/>
          <w:bdr w:val="none" w:sz="0" w:space="0" w:color="auto" w:frame="1"/>
        </w:rPr>
        <w:t> - нарушение экологических требовани</w:t>
      </w:r>
      <w:r w:rsidR="00D10B1B">
        <w:rPr>
          <w:color w:val="000000"/>
          <w:sz w:val="26"/>
          <w:szCs w:val="26"/>
          <w:bdr w:val="none" w:sz="0" w:space="0" w:color="auto" w:frame="1"/>
        </w:rPr>
        <w:t>й</w:t>
      </w:r>
      <w:r w:rsidR="006F75E2">
        <w:rPr>
          <w:color w:val="000000"/>
          <w:sz w:val="26"/>
          <w:szCs w:val="26"/>
          <w:bdr w:val="none" w:sz="0" w:space="0" w:color="auto" w:frame="1"/>
        </w:rPr>
        <w:t> </w:t>
      </w:r>
      <w:r w:rsidRPr="00A35B2E">
        <w:rPr>
          <w:color w:val="000000"/>
          <w:sz w:val="26"/>
          <w:szCs w:val="26"/>
          <w:bdr w:val="none" w:sz="0" w:space="0" w:color="auto" w:frame="1"/>
        </w:rPr>
        <w:t>при проектировании, строительстве, вводе в эксплуатацию и эксплуатацию комплекса сооружений;</w:t>
      </w:r>
    </w:p>
    <w:p w:rsidR="00CF1CB1" w:rsidRPr="00A35B2E" w:rsidRDefault="00CF1CB1" w:rsidP="00CF1CB1">
      <w:pPr>
        <w:jc w:val="both"/>
        <w:rPr>
          <w:color w:val="000000"/>
          <w:sz w:val="26"/>
          <w:szCs w:val="26"/>
        </w:rPr>
      </w:pPr>
      <w:r w:rsidRPr="00A35B2E">
        <w:rPr>
          <w:color w:val="000000"/>
          <w:sz w:val="26"/>
          <w:szCs w:val="26"/>
          <w:bdr w:val="none" w:sz="0" w:space="0" w:color="auto" w:frame="1"/>
        </w:rPr>
        <w:lastRenderedPageBreak/>
        <w:t>- порча, повреждение, уничтожени</w:t>
      </w:r>
      <w:r w:rsidR="00354DBE" w:rsidRPr="00A35B2E">
        <w:rPr>
          <w:color w:val="000000"/>
          <w:sz w:val="26"/>
          <w:szCs w:val="26"/>
          <w:bdr w:val="none" w:sz="0" w:space="0" w:color="auto" w:frame="1"/>
        </w:rPr>
        <w:t>е</w:t>
      </w:r>
      <w:r w:rsidRPr="00A35B2E">
        <w:rPr>
          <w:color w:val="000000"/>
          <w:sz w:val="26"/>
          <w:szCs w:val="26"/>
          <w:bdr w:val="none" w:sz="0" w:space="0" w:color="auto" w:frame="1"/>
        </w:rPr>
        <w:t xml:space="preserve"> природных объектов и естественных экологических систем;</w:t>
      </w:r>
    </w:p>
    <w:p w:rsidR="00CF1CB1" w:rsidRPr="00A35B2E" w:rsidRDefault="00CF1CB1" w:rsidP="00CF1CB1">
      <w:pPr>
        <w:jc w:val="both"/>
        <w:rPr>
          <w:color w:val="000000"/>
          <w:sz w:val="26"/>
          <w:szCs w:val="26"/>
        </w:rPr>
      </w:pPr>
      <w:r w:rsidRPr="00A35B2E">
        <w:rPr>
          <w:color w:val="000000"/>
          <w:sz w:val="26"/>
          <w:szCs w:val="26"/>
          <w:bdr w:val="none" w:sz="0" w:space="0" w:color="auto" w:frame="1"/>
        </w:rPr>
        <w:t>- невыполнение обязательных мер по восстановлению нарушенной окружающей среды;</w:t>
      </w:r>
    </w:p>
    <w:p w:rsidR="00CF1CB1" w:rsidRPr="00A35B2E" w:rsidRDefault="00CF1CB1" w:rsidP="00CF1CB1">
      <w:pPr>
        <w:jc w:val="both"/>
        <w:rPr>
          <w:color w:val="000000"/>
          <w:sz w:val="26"/>
          <w:szCs w:val="26"/>
        </w:rPr>
      </w:pPr>
      <w:r w:rsidRPr="00A35B2E">
        <w:rPr>
          <w:color w:val="000000"/>
          <w:sz w:val="26"/>
          <w:szCs w:val="26"/>
          <w:bdr w:val="none" w:sz="0" w:space="0" w:color="auto" w:frame="1"/>
        </w:rPr>
        <w:t>- неподчинение п</w:t>
      </w:r>
      <w:r w:rsidR="00354DBE" w:rsidRPr="00A35B2E">
        <w:rPr>
          <w:color w:val="000000"/>
          <w:sz w:val="26"/>
          <w:szCs w:val="26"/>
          <w:bdr w:val="none" w:sz="0" w:space="0" w:color="auto" w:frame="1"/>
        </w:rPr>
        <w:t>ре</w:t>
      </w:r>
      <w:r w:rsidRPr="00A35B2E">
        <w:rPr>
          <w:color w:val="000000"/>
          <w:sz w:val="26"/>
          <w:szCs w:val="26"/>
          <w:bdr w:val="none" w:sz="0" w:space="0" w:color="auto" w:frame="1"/>
        </w:rPr>
        <w:t>дписаниям органов, осуществляющих государственный экологический контроль;</w:t>
      </w:r>
    </w:p>
    <w:p w:rsidR="00CF1CB1" w:rsidRPr="00A35B2E" w:rsidRDefault="00CF1CB1" w:rsidP="00CF1CB1">
      <w:pPr>
        <w:jc w:val="both"/>
        <w:rPr>
          <w:color w:val="000000"/>
          <w:sz w:val="26"/>
          <w:szCs w:val="26"/>
        </w:rPr>
      </w:pPr>
      <w:r w:rsidRPr="00A35B2E">
        <w:rPr>
          <w:color w:val="000000"/>
          <w:sz w:val="26"/>
          <w:szCs w:val="26"/>
          <w:bdr w:val="none" w:sz="0" w:space="0" w:color="auto" w:frame="1"/>
        </w:rPr>
        <w:t>- нарушение экологических требований по утилизации, складированию или захоронению производственных и бытовых отходов;</w:t>
      </w:r>
    </w:p>
    <w:p w:rsidR="00CF1CB1" w:rsidRPr="00A35B2E" w:rsidRDefault="00CF1CB1" w:rsidP="00CF1CB1">
      <w:pPr>
        <w:jc w:val="both"/>
        <w:rPr>
          <w:color w:val="000000"/>
          <w:sz w:val="26"/>
          <w:szCs w:val="26"/>
        </w:rPr>
      </w:pPr>
      <w:r w:rsidRPr="00A35B2E">
        <w:rPr>
          <w:color w:val="000000"/>
          <w:sz w:val="26"/>
          <w:szCs w:val="26"/>
          <w:bdr w:val="none" w:sz="0" w:space="0" w:color="auto" w:frame="1"/>
        </w:rPr>
        <w:t>- превышение установленных нормативов предельно-допустимых уровней биологического воздействия на окружающею среду;</w:t>
      </w:r>
    </w:p>
    <w:p w:rsidR="00CF1CB1" w:rsidRPr="00A35B2E" w:rsidRDefault="00CF1CB1" w:rsidP="00CF1CB1">
      <w:pPr>
        <w:jc w:val="both"/>
        <w:rPr>
          <w:color w:val="000000"/>
          <w:sz w:val="26"/>
          <w:szCs w:val="26"/>
        </w:rPr>
      </w:pPr>
      <w:r w:rsidRPr="00A35B2E">
        <w:rPr>
          <w:color w:val="000000"/>
          <w:sz w:val="26"/>
          <w:szCs w:val="26"/>
        </w:rPr>
        <w:t>-</w:t>
      </w:r>
      <w:r w:rsidRPr="00A35B2E">
        <w:rPr>
          <w:color w:val="000000"/>
          <w:sz w:val="26"/>
          <w:szCs w:val="26"/>
          <w:bdr w:val="none" w:sz="0" w:space="0" w:color="auto" w:frame="1"/>
        </w:rPr>
        <w:t> несвоевременная или искаженная информация, отказ от предоставления своевременной, полной и достоверной информации о состоянии окружающей среды;</w:t>
      </w:r>
    </w:p>
    <w:p w:rsidR="00CF1CB1" w:rsidRPr="00A35B2E" w:rsidRDefault="00CF1CB1" w:rsidP="00CF1CB1">
      <w:pPr>
        <w:jc w:val="both"/>
        <w:rPr>
          <w:color w:val="000000"/>
          <w:sz w:val="26"/>
          <w:szCs w:val="26"/>
          <w:bdr w:val="none" w:sz="0" w:space="0" w:color="auto" w:frame="1"/>
        </w:rPr>
      </w:pPr>
      <w:r w:rsidRPr="00A35B2E">
        <w:rPr>
          <w:color w:val="000000"/>
          <w:sz w:val="26"/>
          <w:szCs w:val="26"/>
          <w:bdr w:val="none" w:sz="0" w:space="0" w:color="auto" w:frame="1"/>
        </w:rPr>
        <w:t xml:space="preserve">- персональная ответственность за выполнение мероприятий связанных с загрязнением окружающей природной среды в период выполнения строительных работ, возлагается на руководителя строительства. </w:t>
      </w:r>
    </w:p>
    <w:p w:rsidR="00CF1CB1" w:rsidRPr="00A35B2E" w:rsidRDefault="00CF1CB1" w:rsidP="00CF1CB1">
      <w:pPr>
        <w:ind w:firstLine="709"/>
        <w:jc w:val="both"/>
        <w:rPr>
          <w:color w:val="000000"/>
          <w:sz w:val="26"/>
          <w:szCs w:val="26"/>
        </w:rPr>
      </w:pPr>
      <w:r w:rsidRPr="00A35B2E">
        <w:rPr>
          <w:color w:val="000000"/>
          <w:sz w:val="26"/>
          <w:szCs w:val="26"/>
          <w:bdr w:val="none" w:sz="0" w:space="0" w:color="auto" w:frame="1"/>
        </w:rPr>
        <w:t>До начала производства работ рабочие и инженерно-технические работники должны пройти инструктаж по соблюдению требований охраны окружающей среды при выполнении строительных работ.</w:t>
      </w:r>
    </w:p>
    <w:p w:rsidR="00CF1CB1" w:rsidRPr="00A35B2E" w:rsidRDefault="00CF1CB1" w:rsidP="00CF1CB1">
      <w:pPr>
        <w:ind w:firstLine="709"/>
        <w:jc w:val="both"/>
        <w:rPr>
          <w:color w:val="000000"/>
          <w:sz w:val="26"/>
          <w:szCs w:val="26"/>
        </w:rPr>
      </w:pPr>
      <w:r w:rsidRPr="00A35B2E">
        <w:rPr>
          <w:color w:val="000000"/>
          <w:sz w:val="26"/>
          <w:szCs w:val="26"/>
          <w:bdr w:val="none" w:sz="0" w:space="0" w:color="auto" w:frame="1"/>
        </w:rPr>
        <w:t>Санитарно-защитная полоса водоводов, прокладываемых по незастроенной территории, составляет 50 м, по застроенной территории 20 метров.</w:t>
      </w:r>
    </w:p>
    <w:p w:rsidR="00354DBE" w:rsidRDefault="00CF1CB1" w:rsidP="00CF1CB1">
      <w:pPr>
        <w:ind w:firstLine="709"/>
        <w:jc w:val="both"/>
        <w:rPr>
          <w:color w:val="000000"/>
          <w:sz w:val="26"/>
          <w:szCs w:val="26"/>
          <w:bdr w:val="none" w:sz="0" w:space="0" w:color="auto" w:frame="1"/>
        </w:rPr>
      </w:pPr>
      <w:r w:rsidRPr="00A35B2E">
        <w:rPr>
          <w:color w:val="000000"/>
          <w:sz w:val="26"/>
          <w:szCs w:val="26"/>
          <w:bdr w:val="none" w:sz="0" w:space="0" w:color="auto" w:frame="1"/>
        </w:rPr>
        <w:t xml:space="preserve">Реконструкция объектов системы водоснабжения окажет благоприятное воздействие на прилегающую территорию – снизит нагрузку на существующие водоводы (что в свою очередь снизит аварийность участков) и обеспечит бесперебойное </w:t>
      </w:r>
      <w:r w:rsidRPr="003C703D">
        <w:rPr>
          <w:color w:val="000000"/>
          <w:sz w:val="26"/>
          <w:szCs w:val="26"/>
          <w:bdr w:val="none" w:sz="0" w:space="0" w:color="auto" w:frame="1"/>
        </w:rPr>
        <w:t>снабжение поселени</w:t>
      </w:r>
      <w:r w:rsidR="00F57D63" w:rsidRPr="003C703D">
        <w:rPr>
          <w:color w:val="000000"/>
          <w:sz w:val="26"/>
          <w:szCs w:val="26"/>
          <w:bdr w:val="none" w:sz="0" w:space="0" w:color="auto" w:frame="1"/>
        </w:rPr>
        <w:t>я</w:t>
      </w:r>
      <w:r w:rsidRPr="00A35B2E">
        <w:rPr>
          <w:color w:val="000000"/>
          <w:sz w:val="26"/>
          <w:szCs w:val="26"/>
          <w:bdr w:val="none" w:sz="0" w:space="0" w:color="auto" w:frame="1"/>
        </w:rPr>
        <w:t xml:space="preserve"> питьевой водой.</w:t>
      </w:r>
    </w:p>
    <w:p w:rsidR="008C44FF" w:rsidRPr="00A35B2E" w:rsidRDefault="008C44FF" w:rsidP="00CF1CB1">
      <w:pPr>
        <w:ind w:firstLine="709"/>
        <w:jc w:val="both"/>
        <w:rPr>
          <w:color w:val="000000"/>
          <w:sz w:val="26"/>
          <w:szCs w:val="26"/>
          <w:bdr w:val="none" w:sz="0" w:space="0" w:color="auto" w:frame="1"/>
        </w:rPr>
      </w:pPr>
      <w:r>
        <w:rPr>
          <w:color w:val="000000"/>
          <w:sz w:val="26"/>
          <w:szCs w:val="26"/>
          <w:bdr w:val="none" w:sz="0" w:space="0" w:color="auto" w:frame="1"/>
        </w:rPr>
        <w:t>При р</w:t>
      </w:r>
      <w:r w:rsidRPr="00A35B2E">
        <w:rPr>
          <w:color w:val="000000"/>
          <w:sz w:val="26"/>
          <w:szCs w:val="26"/>
          <w:bdr w:val="none" w:sz="0" w:space="0" w:color="auto" w:frame="1"/>
        </w:rPr>
        <w:t>еконструкци</w:t>
      </w:r>
      <w:r>
        <w:rPr>
          <w:color w:val="000000"/>
          <w:sz w:val="26"/>
          <w:szCs w:val="26"/>
          <w:bdr w:val="none" w:sz="0" w:space="0" w:color="auto" w:frame="1"/>
        </w:rPr>
        <w:t>и</w:t>
      </w:r>
      <w:r w:rsidRPr="00A35B2E">
        <w:rPr>
          <w:color w:val="000000"/>
          <w:sz w:val="26"/>
          <w:szCs w:val="26"/>
          <w:bdr w:val="none" w:sz="0" w:space="0" w:color="auto" w:frame="1"/>
        </w:rPr>
        <w:t xml:space="preserve"> объектов системы водоснабжения </w:t>
      </w:r>
      <w:r>
        <w:rPr>
          <w:color w:val="000000"/>
          <w:sz w:val="26"/>
          <w:szCs w:val="26"/>
          <w:bdr w:val="none" w:sz="0" w:space="0" w:color="auto" w:frame="1"/>
        </w:rPr>
        <w:t>применяются с</w:t>
      </w:r>
      <w:r w:rsidRPr="00A35B2E">
        <w:rPr>
          <w:color w:val="000000"/>
          <w:sz w:val="26"/>
          <w:szCs w:val="26"/>
          <w:bdr w:val="none" w:sz="0" w:space="0" w:color="auto" w:frame="1"/>
        </w:rPr>
        <w:t>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CF1CB1" w:rsidRPr="00A35B2E" w:rsidRDefault="00CF1CB1" w:rsidP="00CF1CB1">
      <w:pPr>
        <w:ind w:firstLine="709"/>
        <w:jc w:val="both"/>
        <w:rPr>
          <w:color w:val="000000"/>
          <w:sz w:val="26"/>
          <w:szCs w:val="26"/>
        </w:rPr>
      </w:pPr>
      <w:r w:rsidRPr="00A35B2E">
        <w:rPr>
          <w:color w:val="000000"/>
          <w:sz w:val="26"/>
          <w:szCs w:val="26"/>
          <w:bdr w:val="none" w:sz="0" w:space="0" w:color="auto" w:frame="1"/>
        </w:rPr>
        <w:t xml:space="preserve">Отходов, которые могли бы оказать негативное влияние на окружающую территорию, при эксплуатации не будет, а при проведении строительных работ </w:t>
      </w:r>
      <w:r w:rsidR="00D10B1B">
        <w:rPr>
          <w:color w:val="000000"/>
          <w:sz w:val="26"/>
          <w:szCs w:val="26"/>
          <w:bdr w:val="none" w:sz="0" w:space="0" w:color="auto" w:frame="1"/>
        </w:rPr>
        <w:t xml:space="preserve">они </w:t>
      </w:r>
      <w:r w:rsidRPr="00A35B2E">
        <w:rPr>
          <w:color w:val="000000"/>
          <w:sz w:val="26"/>
          <w:szCs w:val="26"/>
          <w:bdr w:val="none" w:sz="0" w:space="0" w:color="auto" w:frame="1"/>
        </w:rPr>
        <w:t>будут представлены о</w:t>
      </w:r>
      <w:r w:rsidR="00D10B1B">
        <w:rPr>
          <w:color w:val="000000"/>
          <w:sz w:val="26"/>
          <w:szCs w:val="26"/>
          <w:bdr w:val="none" w:sz="0" w:space="0" w:color="auto" w:frame="1"/>
        </w:rPr>
        <w:t>статками</w:t>
      </w:r>
      <w:r w:rsidR="00D10B1B" w:rsidRPr="00A35B2E">
        <w:rPr>
          <w:color w:val="000000"/>
          <w:sz w:val="26"/>
          <w:szCs w:val="26"/>
          <w:bdr w:val="none" w:sz="0" w:space="0" w:color="auto" w:frame="1"/>
        </w:rPr>
        <w:t>строительны</w:t>
      </w:r>
      <w:r w:rsidR="00D10B1B">
        <w:rPr>
          <w:color w:val="000000"/>
          <w:sz w:val="26"/>
          <w:szCs w:val="26"/>
          <w:bdr w:val="none" w:sz="0" w:space="0" w:color="auto" w:frame="1"/>
        </w:rPr>
        <w:t>х</w:t>
      </w:r>
      <w:r w:rsidR="00996ECE">
        <w:rPr>
          <w:color w:val="000000"/>
          <w:sz w:val="26"/>
          <w:szCs w:val="26"/>
          <w:bdr w:val="none" w:sz="0" w:space="0" w:color="auto" w:frame="1"/>
        </w:rPr>
        <w:t xml:space="preserve"> материалов</w:t>
      </w:r>
      <w:r w:rsidRPr="00A35B2E">
        <w:rPr>
          <w:color w:val="000000"/>
          <w:sz w:val="26"/>
          <w:szCs w:val="26"/>
          <w:bdr w:val="none" w:sz="0" w:space="0" w:color="auto" w:frame="1"/>
        </w:rPr>
        <w:t>, обрезками полиэтилена и металла, обтирочным материалом, мусором от бытового помещения строительной организации.</w:t>
      </w:r>
    </w:p>
    <w:p w:rsidR="00CF1CB1" w:rsidRPr="00A35B2E" w:rsidRDefault="00CF1CB1" w:rsidP="00CF1CB1">
      <w:pPr>
        <w:ind w:firstLine="709"/>
        <w:jc w:val="both"/>
        <w:rPr>
          <w:color w:val="000000"/>
          <w:sz w:val="26"/>
          <w:szCs w:val="26"/>
        </w:rPr>
      </w:pPr>
      <w:r w:rsidRPr="00A35B2E">
        <w:rPr>
          <w:color w:val="000000"/>
          <w:sz w:val="26"/>
          <w:szCs w:val="26"/>
          <w:bdr w:val="none" w:sz="0" w:space="0" w:color="auto" w:frame="1"/>
        </w:rPr>
        <w:t>Для предотвращения загрязнения поверхности земли отходами в период строительства следует проводить их ежедневный сбор и вывоз на площадку для временного хранения и дальнейшей утилизации. Для сбора строительных и бытовых отходов строительная компания должна быть оснащена передвижным оборудованием и мусоросборниками. После окончания строительства подрядчик стройки должен очистить территорию от строительных и бытовых отходов.</w:t>
      </w:r>
    </w:p>
    <w:p w:rsidR="00CF1CB1" w:rsidRDefault="00CF1CB1" w:rsidP="00CF1CB1">
      <w:pPr>
        <w:ind w:firstLine="709"/>
        <w:jc w:val="both"/>
        <w:rPr>
          <w:color w:val="000000"/>
          <w:sz w:val="26"/>
          <w:szCs w:val="26"/>
          <w:bdr w:val="none" w:sz="0" w:space="0" w:color="auto" w:frame="1"/>
        </w:rPr>
      </w:pPr>
      <w:r w:rsidRPr="00A35B2E">
        <w:rPr>
          <w:color w:val="000000"/>
          <w:sz w:val="26"/>
          <w:szCs w:val="26"/>
          <w:bdr w:val="none" w:sz="0" w:space="0" w:color="auto" w:frame="1"/>
        </w:rPr>
        <w:t>Воздействие на атмосферный воздух в период строительства является временным. Загрязнение воздушного бассейна происходит в результате поступления в него выхлопных газов от автотранспорта при перевозке строительных материалов и рабочих, выбросы от сварочных работ. К загрязняющим веществам относятся: продукты неполного сгорания в двигателях автомашин, строительных машин и механизмов; аэрозоль при сварочных работах.</w:t>
      </w:r>
    </w:p>
    <w:p w:rsidR="008873A2" w:rsidRPr="00B30D09" w:rsidRDefault="008873A2" w:rsidP="00CF1C46">
      <w:pPr>
        <w:suppressAutoHyphens/>
        <w:spacing w:before="120" w:after="120"/>
        <w:rPr>
          <w:b/>
          <w:sz w:val="28"/>
          <w:szCs w:val="28"/>
        </w:rPr>
      </w:pPr>
      <w:r>
        <w:rPr>
          <w:b/>
        </w:rPr>
        <w:t>2</w:t>
      </w:r>
      <w:r w:rsidRPr="00DF29D3">
        <w:rPr>
          <w:b/>
          <w:sz w:val="26"/>
          <w:szCs w:val="26"/>
        </w:rPr>
        <w:t>.5.4. Целевые показатели развития централизованных систем водоснабжения</w:t>
      </w:r>
    </w:p>
    <w:p w:rsidR="008873A2" w:rsidRPr="00675DD3" w:rsidRDefault="008873A2" w:rsidP="008873A2">
      <w:pPr>
        <w:pStyle w:val="Default"/>
        <w:suppressAutoHyphens/>
        <w:ind w:firstLine="709"/>
        <w:jc w:val="both"/>
        <w:rPr>
          <w:sz w:val="26"/>
          <w:szCs w:val="26"/>
        </w:rPr>
      </w:pPr>
      <w:r w:rsidRPr="00675DD3">
        <w:rPr>
          <w:sz w:val="26"/>
          <w:szCs w:val="26"/>
        </w:rPr>
        <w:t>Основные направления, принципы, задачи и целевые показатели развития централизованной системы водоснабжения и водоотведения</w:t>
      </w:r>
      <w:r w:rsidR="00CF1C46">
        <w:rPr>
          <w:sz w:val="26"/>
          <w:szCs w:val="26"/>
        </w:rPr>
        <w:t xml:space="preserve">ГП </w:t>
      </w:r>
      <w:r w:rsidR="005B796B">
        <w:rPr>
          <w:sz w:val="26"/>
          <w:szCs w:val="26"/>
        </w:rPr>
        <w:t>г</w:t>
      </w:r>
      <w:r w:rsidR="00CF1C46">
        <w:rPr>
          <w:sz w:val="26"/>
          <w:szCs w:val="26"/>
        </w:rPr>
        <w:t>.</w:t>
      </w:r>
      <w:r w:rsidR="005B796B">
        <w:rPr>
          <w:sz w:val="26"/>
          <w:szCs w:val="26"/>
        </w:rPr>
        <w:t xml:space="preserve"> Макарьев Макарьевского</w:t>
      </w:r>
      <w:r>
        <w:rPr>
          <w:sz w:val="26"/>
          <w:szCs w:val="26"/>
        </w:rPr>
        <w:t>муниципального района</w:t>
      </w:r>
      <w:r w:rsidRPr="00675DD3">
        <w:rPr>
          <w:sz w:val="26"/>
          <w:szCs w:val="26"/>
        </w:rPr>
        <w:t>, направлен</w:t>
      </w:r>
      <w:r>
        <w:rPr>
          <w:sz w:val="26"/>
          <w:szCs w:val="26"/>
        </w:rPr>
        <w:t>ы</w:t>
      </w:r>
      <w:r w:rsidRPr="00675DD3">
        <w:rPr>
          <w:sz w:val="26"/>
          <w:szCs w:val="26"/>
        </w:rPr>
        <w:t xml:space="preserve"> на обеспечение охраны здоровья населения и улучшения качества жизни населения путем обеспечения бесперебойного и качественног</w:t>
      </w:r>
      <w:r>
        <w:rPr>
          <w:sz w:val="26"/>
          <w:szCs w:val="26"/>
        </w:rPr>
        <w:t>о водоснабжения и водоотведени</w:t>
      </w:r>
      <w:r w:rsidR="00DF29D3">
        <w:rPr>
          <w:sz w:val="26"/>
          <w:szCs w:val="26"/>
        </w:rPr>
        <w:t>я, п</w:t>
      </w:r>
      <w:r w:rsidRPr="00675DD3">
        <w:rPr>
          <w:sz w:val="26"/>
          <w:szCs w:val="26"/>
        </w:rPr>
        <w:t>овышени</w:t>
      </w:r>
      <w:r w:rsidR="000F7D09">
        <w:rPr>
          <w:sz w:val="26"/>
          <w:szCs w:val="26"/>
        </w:rPr>
        <w:t>я</w:t>
      </w:r>
      <w:r w:rsidRPr="00675DD3">
        <w:rPr>
          <w:sz w:val="26"/>
          <w:szCs w:val="26"/>
        </w:rPr>
        <w:t xml:space="preserve"> энергетической эффективности путем экономного потребления воды; снижение негативного воздействия </w:t>
      </w:r>
      <w:r w:rsidRPr="00675DD3">
        <w:rPr>
          <w:sz w:val="26"/>
          <w:szCs w:val="26"/>
        </w:rPr>
        <w:lastRenderedPageBreak/>
        <w:t>на водные объекты путем повышения качества очистки сточных вод; обеспечение доступности водоснабжения и водоотведения для абонентов за счет повышения эффективности деятельности водоснабжающ</w:t>
      </w:r>
      <w:r w:rsidR="005B796B">
        <w:rPr>
          <w:sz w:val="26"/>
          <w:szCs w:val="26"/>
        </w:rPr>
        <w:t>ей</w:t>
      </w:r>
      <w:r w:rsidRPr="00675DD3">
        <w:rPr>
          <w:sz w:val="26"/>
          <w:szCs w:val="26"/>
        </w:rPr>
        <w:t xml:space="preserve"> организаци</w:t>
      </w:r>
      <w:r w:rsidR="005B796B">
        <w:rPr>
          <w:sz w:val="26"/>
          <w:szCs w:val="26"/>
        </w:rPr>
        <w:t>и</w:t>
      </w:r>
      <w:r w:rsidRPr="00675DD3">
        <w:rPr>
          <w:sz w:val="26"/>
          <w:szCs w:val="26"/>
        </w:rPr>
        <w:t>, действующ</w:t>
      </w:r>
      <w:r w:rsidR="00994FFE">
        <w:rPr>
          <w:sz w:val="26"/>
          <w:szCs w:val="26"/>
        </w:rPr>
        <w:t>е</w:t>
      </w:r>
      <w:r w:rsidR="000F7D09">
        <w:rPr>
          <w:sz w:val="26"/>
          <w:szCs w:val="26"/>
        </w:rPr>
        <w:t>й</w:t>
      </w:r>
      <w:r w:rsidRPr="00675DD3">
        <w:rPr>
          <w:sz w:val="26"/>
          <w:szCs w:val="26"/>
        </w:rPr>
        <w:t xml:space="preserve"> в </w:t>
      </w:r>
      <w:r w:rsidR="00805FEB">
        <w:rPr>
          <w:sz w:val="26"/>
          <w:szCs w:val="26"/>
        </w:rPr>
        <w:t xml:space="preserve">ГП </w:t>
      </w:r>
      <w:r w:rsidR="00994FFE">
        <w:rPr>
          <w:sz w:val="26"/>
          <w:szCs w:val="26"/>
        </w:rPr>
        <w:t>г</w:t>
      </w:r>
      <w:r w:rsidR="00805FEB">
        <w:rPr>
          <w:sz w:val="26"/>
          <w:szCs w:val="26"/>
        </w:rPr>
        <w:t>.</w:t>
      </w:r>
      <w:r w:rsidR="00994FFE">
        <w:rPr>
          <w:sz w:val="26"/>
          <w:szCs w:val="26"/>
        </w:rPr>
        <w:t xml:space="preserve"> Макарьев</w:t>
      </w:r>
      <w:r w:rsidRPr="00675DD3">
        <w:rPr>
          <w:sz w:val="26"/>
          <w:szCs w:val="26"/>
        </w:rPr>
        <w:t xml:space="preserve">; обеспечение развития централизованных систем холодного водоснабжения и водоотведения путем развития эффективных форм управления этими системами. </w:t>
      </w:r>
    </w:p>
    <w:p w:rsidR="008873A2" w:rsidRPr="00675DD3" w:rsidRDefault="008873A2" w:rsidP="008873A2">
      <w:pPr>
        <w:pStyle w:val="Default"/>
        <w:suppressAutoHyphens/>
        <w:ind w:firstLine="709"/>
        <w:jc w:val="both"/>
        <w:rPr>
          <w:sz w:val="26"/>
          <w:szCs w:val="26"/>
        </w:rPr>
      </w:pPr>
      <w:r w:rsidRPr="00675DD3">
        <w:rPr>
          <w:sz w:val="26"/>
          <w:szCs w:val="26"/>
        </w:rPr>
        <w:t xml:space="preserve">Реализация мероприятий, предлагаемых в данной схеме водоснабжения, позволит обеспечить: </w:t>
      </w:r>
    </w:p>
    <w:p w:rsidR="008873A2" w:rsidRPr="00675DD3" w:rsidRDefault="008873A2" w:rsidP="008873A2">
      <w:pPr>
        <w:pStyle w:val="Default"/>
        <w:suppressAutoHyphens/>
        <w:spacing w:after="31"/>
        <w:jc w:val="both"/>
        <w:rPr>
          <w:sz w:val="26"/>
          <w:szCs w:val="26"/>
        </w:rPr>
      </w:pPr>
      <w:r w:rsidRPr="00675DD3">
        <w:rPr>
          <w:sz w:val="26"/>
          <w:szCs w:val="26"/>
        </w:rPr>
        <w:t xml:space="preserve">- бесперебойное снабжение </w:t>
      </w:r>
      <w:r w:rsidR="00805FEB">
        <w:rPr>
          <w:sz w:val="26"/>
          <w:szCs w:val="26"/>
        </w:rPr>
        <w:t xml:space="preserve">ГП </w:t>
      </w:r>
      <w:r w:rsidR="005B796B">
        <w:rPr>
          <w:sz w:val="26"/>
          <w:szCs w:val="26"/>
        </w:rPr>
        <w:t>г</w:t>
      </w:r>
      <w:r w:rsidR="00805FEB">
        <w:rPr>
          <w:sz w:val="26"/>
          <w:szCs w:val="26"/>
        </w:rPr>
        <w:t>.</w:t>
      </w:r>
      <w:r w:rsidR="00994FFE">
        <w:rPr>
          <w:sz w:val="26"/>
          <w:szCs w:val="26"/>
        </w:rPr>
        <w:t xml:space="preserve"> Макарьев</w:t>
      </w:r>
      <w:r w:rsidRPr="00675DD3">
        <w:rPr>
          <w:sz w:val="26"/>
          <w:szCs w:val="26"/>
        </w:rPr>
        <w:t xml:space="preserve"> питьевой водой, отвечающей требованиям новых нормативов качества; </w:t>
      </w:r>
    </w:p>
    <w:p w:rsidR="008873A2" w:rsidRPr="00675DD3" w:rsidRDefault="008873A2" w:rsidP="008873A2">
      <w:pPr>
        <w:pStyle w:val="Default"/>
        <w:suppressAutoHyphens/>
        <w:spacing w:after="31"/>
        <w:jc w:val="both"/>
        <w:rPr>
          <w:sz w:val="26"/>
          <w:szCs w:val="26"/>
        </w:rPr>
      </w:pPr>
      <w:r w:rsidRPr="00675DD3">
        <w:rPr>
          <w:sz w:val="26"/>
          <w:szCs w:val="26"/>
        </w:rPr>
        <w:t xml:space="preserve">- повышение надежности работы систем водоснабжения и удовлетворение потребностей потребителей (по объему и качеству услуг); </w:t>
      </w:r>
    </w:p>
    <w:p w:rsidR="008873A2" w:rsidRPr="00675DD3" w:rsidRDefault="008873A2" w:rsidP="008873A2">
      <w:pPr>
        <w:pStyle w:val="Default"/>
        <w:suppressAutoHyphens/>
        <w:spacing w:after="31"/>
        <w:jc w:val="both"/>
        <w:rPr>
          <w:sz w:val="26"/>
          <w:szCs w:val="26"/>
        </w:rPr>
      </w:pPr>
      <w:r w:rsidRPr="00675DD3">
        <w:rPr>
          <w:sz w:val="26"/>
          <w:szCs w:val="26"/>
        </w:rPr>
        <w:t xml:space="preserve">- модернизацию и инженерно-техническую оптимизацию систем водоснабжения с учетом современных требований; </w:t>
      </w:r>
    </w:p>
    <w:p w:rsidR="008873A2" w:rsidRPr="00675DD3" w:rsidRDefault="008873A2" w:rsidP="008873A2">
      <w:pPr>
        <w:pStyle w:val="Default"/>
        <w:suppressAutoHyphens/>
        <w:jc w:val="both"/>
        <w:rPr>
          <w:sz w:val="26"/>
          <w:szCs w:val="26"/>
        </w:rPr>
      </w:pPr>
      <w:r w:rsidRPr="00675DD3">
        <w:rPr>
          <w:sz w:val="26"/>
          <w:szCs w:val="26"/>
        </w:rPr>
        <w:t xml:space="preserve">- подключение новых абонентов на территориях перспективной застройки. </w:t>
      </w:r>
    </w:p>
    <w:p w:rsidR="008873A2" w:rsidRPr="00675DD3" w:rsidRDefault="008873A2" w:rsidP="008873A2">
      <w:pPr>
        <w:pStyle w:val="Default"/>
        <w:suppressAutoHyphens/>
        <w:ind w:firstLine="709"/>
        <w:jc w:val="both"/>
        <w:rPr>
          <w:sz w:val="26"/>
          <w:szCs w:val="26"/>
        </w:rPr>
      </w:pPr>
      <w:r w:rsidRPr="00675DD3">
        <w:rPr>
          <w:sz w:val="26"/>
          <w:szCs w:val="26"/>
        </w:rPr>
        <w:t xml:space="preserve">К целевым показателям деятельности организаций, осуществляющих централизованное водоснабжение потребителей </w:t>
      </w:r>
      <w:r w:rsidR="00805FEB">
        <w:rPr>
          <w:sz w:val="26"/>
          <w:szCs w:val="26"/>
        </w:rPr>
        <w:t xml:space="preserve">ГП </w:t>
      </w:r>
      <w:r w:rsidR="00994FFE">
        <w:rPr>
          <w:sz w:val="26"/>
          <w:szCs w:val="26"/>
        </w:rPr>
        <w:t>г</w:t>
      </w:r>
      <w:r w:rsidR="00805FEB">
        <w:rPr>
          <w:sz w:val="26"/>
          <w:szCs w:val="26"/>
        </w:rPr>
        <w:t>.</w:t>
      </w:r>
      <w:r w:rsidR="00994FFE">
        <w:rPr>
          <w:sz w:val="26"/>
          <w:szCs w:val="26"/>
        </w:rPr>
        <w:t xml:space="preserve"> Макарьев Макарьевсекого</w:t>
      </w:r>
      <w:r w:rsidR="00DF29D3">
        <w:rPr>
          <w:sz w:val="26"/>
          <w:szCs w:val="26"/>
        </w:rPr>
        <w:t xml:space="preserve"> муниципального района</w:t>
      </w:r>
      <w:r w:rsidR="001814F3">
        <w:rPr>
          <w:sz w:val="26"/>
          <w:szCs w:val="26"/>
        </w:rPr>
        <w:t>,</w:t>
      </w:r>
      <w:r w:rsidRPr="00675DD3">
        <w:rPr>
          <w:sz w:val="26"/>
          <w:szCs w:val="26"/>
        </w:rPr>
        <w:t xml:space="preserve">относятся: </w:t>
      </w:r>
    </w:p>
    <w:p w:rsidR="008873A2" w:rsidRPr="00675DD3" w:rsidRDefault="008873A2" w:rsidP="008873A2">
      <w:pPr>
        <w:pStyle w:val="Default"/>
        <w:suppressAutoHyphens/>
        <w:spacing w:after="34"/>
        <w:rPr>
          <w:sz w:val="26"/>
          <w:szCs w:val="26"/>
        </w:rPr>
      </w:pPr>
      <w:r w:rsidRPr="00675DD3">
        <w:rPr>
          <w:sz w:val="26"/>
          <w:szCs w:val="26"/>
        </w:rPr>
        <w:t xml:space="preserve">- показатели качества воды; </w:t>
      </w:r>
    </w:p>
    <w:p w:rsidR="008873A2" w:rsidRPr="00675DD3" w:rsidRDefault="008873A2" w:rsidP="008873A2">
      <w:pPr>
        <w:pStyle w:val="Default"/>
        <w:suppressAutoHyphens/>
        <w:spacing w:after="34"/>
        <w:rPr>
          <w:sz w:val="26"/>
          <w:szCs w:val="26"/>
        </w:rPr>
      </w:pPr>
      <w:r w:rsidRPr="00675DD3">
        <w:rPr>
          <w:sz w:val="26"/>
          <w:szCs w:val="26"/>
        </w:rPr>
        <w:t xml:space="preserve">- показатели надежности и бесперебойности водоснабжения; </w:t>
      </w:r>
    </w:p>
    <w:p w:rsidR="008873A2" w:rsidRPr="00675DD3" w:rsidRDefault="008873A2" w:rsidP="008873A2">
      <w:pPr>
        <w:pStyle w:val="Default"/>
        <w:suppressAutoHyphens/>
        <w:spacing w:after="34"/>
        <w:jc w:val="both"/>
        <w:rPr>
          <w:sz w:val="26"/>
          <w:szCs w:val="26"/>
        </w:rPr>
      </w:pPr>
      <w:r w:rsidRPr="00675DD3">
        <w:rPr>
          <w:sz w:val="26"/>
          <w:szCs w:val="26"/>
        </w:rPr>
        <w:t xml:space="preserve">- показатели эффективности использования ресурсов, в том числе уровень потерь воды (тепловой энергии в составе горячей воды); </w:t>
      </w:r>
    </w:p>
    <w:p w:rsidR="008873A2" w:rsidRPr="00675DD3" w:rsidRDefault="008873A2" w:rsidP="008873A2">
      <w:pPr>
        <w:pStyle w:val="Default"/>
        <w:suppressAutoHyphens/>
        <w:rPr>
          <w:sz w:val="26"/>
          <w:szCs w:val="26"/>
        </w:rPr>
      </w:pPr>
      <w:r w:rsidRPr="00675DD3">
        <w:rPr>
          <w:sz w:val="26"/>
          <w:szCs w:val="26"/>
        </w:rPr>
        <w:t xml:space="preserve">- показатели качества обслуживания абонентов. </w:t>
      </w:r>
    </w:p>
    <w:p w:rsidR="008873A2" w:rsidRDefault="008873A2" w:rsidP="008873A2">
      <w:pPr>
        <w:suppressAutoHyphens/>
        <w:spacing w:before="120" w:after="120"/>
        <w:jc w:val="both"/>
        <w:rPr>
          <w:b/>
          <w:sz w:val="26"/>
          <w:szCs w:val="26"/>
        </w:rPr>
      </w:pPr>
      <w:r w:rsidRPr="00445F9E">
        <w:rPr>
          <w:b/>
          <w:sz w:val="26"/>
          <w:szCs w:val="26"/>
        </w:rPr>
        <w:t>2</w:t>
      </w:r>
      <w:r w:rsidR="001814F3">
        <w:rPr>
          <w:b/>
          <w:sz w:val="26"/>
          <w:szCs w:val="26"/>
        </w:rPr>
        <w:t>.5.5</w:t>
      </w:r>
      <w:r w:rsidRPr="00445F9E">
        <w:rPr>
          <w:b/>
          <w:sz w:val="26"/>
          <w:szCs w:val="26"/>
        </w:rPr>
        <w:t xml:space="preserve"> Показатели надёжности и бесперебойности централизованной системы водоснабжения</w:t>
      </w:r>
    </w:p>
    <w:p w:rsidR="008873A2" w:rsidRPr="00445F9E" w:rsidRDefault="008873A2" w:rsidP="008873A2">
      <w:pPr>
        <w:suppressAutoHyphens/>
        <w:ind w:firstLine="567"/>
        <w:jc w:val="both"/>
        <w:rPr>
          <w:sz w:val="26"/>
          <w:szCs w:val="26"/>
        </w:rPr>
      </w:pPr>
      <w:r w:rsidRPr="00445F9E">
        <w:rPr>
          <w:sz w:val="26"/>
          <w:szCs w:val="26"/>
        </w:rPr>
        <w:t xml:space="preserve">Показатели надёжности и бесперебойности водоснабжения ЦСВС обеспечиваются выполнением </w:t>
      </w:r>
      <w:r w:rsidR="0032610A">
        <w:rPr>
          <w:sz w:val="26"/>
          <w:szCs w:val="26"/>
        </w:rPr>
        <w:t xml:space="preserve">соответствия </w:t>
      </w:r>
      <w:r w:rsidRPr="00445F9E">
        <w:rPr>
          <w:sz w:val="26"/>
          <w:szCs w:val="26"/>
        </w:rPr>
        <w:t xml:space="preserve">их по СНиП 2.04.02-84 «Водоснабжение. Наружные сети и сооружения» и по СНиП 2.04.01-85 «Внутренний водопровод и канализация зданий», должны соответствовать Правилам оказания коммунальных услуг для населения. </w:t>
      </w:r>
    </w:p>
    <w:p w:rsidR="001814F3" w:rsidRPr="006D0C46" w:rsidRDefault="001814F3" w:rsidP="001814F3">
      <w:pPr>
        <w:pStyle w:val="ae"/>
        <w:shd w:val="clear" w:color="auto" w:fill="FFFFFF"/>
        <w:suppressAutoHyphens/>
        <w:spacing w:before="0" w:beforeAutospacing="0" w:after="0" w:afterAutospacing="0"/>
        <w:ind w:firstLine="709"/>
        <w:jc w:val="both"/>
        <w:rPr>
          <w:color w:val="000000"/>
          <w:spacing w:val="3"/>
          <w:sz w:val="26"/>
          <w:szCs w:val="26"/>
        </w:rPr>
      </w:pPr>
      <w:r w:rsidRPr="006D0C46">
        <w:rPr>
          <w:color w:val="000000"/>
          <w:spacing w:val="3"/>
          <w:sz w:val="26"/>
          <w:szCs w:val="26"/>
        </w:rPr>
        <w:t>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 км).</w:t>
      </w:r>
    </w:p>
    <w:p w:rsidR="001814F3" w:rsidRPr="006D0C46" w:rsidRDefault="001814F3" w:rsidP="001814F3">
      <w:pPr>
        <w:pStyle w:val="ae"/>
        <w:shd w:val="clear" w:color="auto" w:fill="FFFFFF"/>
        <w:suppressAutoHyphens/>
        <w:spacing w:before="0" w:beforeAutospacing="0" w:after="0" w:afterAutospacing="0"/>
        <w:ind w:firstLine="709"/>
        <w:jc w:val="both"/>
        <w:rPr>
          <w:color w:val="000000"/>
          <w:spacing w:val="3"/>
          <w:sz w:val="26"/>
          <w:szCs w:val="26"/>
        </w:rPr>
      </w:pPr>
      <w:r w:rsidRPr="006D0C46">
        <w:rPr>
          <w:color w:val="000000"/>
          <w:spacing w:val="3"/>
          <w:sz w:val="26"/>
          <w:szCs w:val="26"/>
        </w:rPr>
        <w:t>В базовом 201</w:t>
      </w:r>
      <w:r>
        <w:rPr>
          <w:color w:val="000000"/>
          <w:spacing w:val="3"/>
          <w:sz w:val="26"/>
          <w:szCs w:val="26"/>
        </w:rPr>
        <w:t>9</w:t>
      </w:r>
      <w:r w:rsidRPr="006D0C46">
        <w:rPr>
          <w:color w:val="000000"/>
          <w:spacing w:val="3"/>
          <w:sz w:val="26"/>
          <w:szCs w:val="26"/>
        </w:rPr>
        <w:t xml:space="preserve"> году перерыв</w:t>
      </w:r>
      <w:r>
        <w:rPr>
          <w:color w:val="000000"/>
          <w:spacing w:val="3"/>
          <w:sz w:val="26"/>
          <w:szCs w:val="26"/>
        </w:rPr>
        <w:t xml:space="preserve">ы </w:t>
      </w:r>
      <w:r w:rsidRPr="006D0C46">
        <w:rPr>
          <w:color w:val="000000"/>
          <w:spacing w:val="3"/>
          <w:sz w:val="26"/>
          <w:szCs w:val="26"/>
        </w:rPr>
        <w:t xml:space="preserve">в подаче </w:t>
      </w:r>
      <w:r>
        <w:rPr>
          <w:color w:val="000000"/>
          <w:spacing w:val="3"/>
          <w:sz w:val="26"/>
          <w:szCs w:val="26"/>
        </w:rPr>
        <w:t xml:space="preserve">холодной воды </w:t>
      </w:r>
      <w:r w:rsidR="00994FFE">
        <w:rPr>
          <w:color w:val="000000"/>
          <w:spacing w:val="3"/>
          <w:sz w:val="26"/>
          <w:szCs w:val="26"/>
        </w:rPr>
        <w:t>составили 8 отключений</w:t>
      </w:r>
      <w:r>
        <w:rPr>
          <w:color w:val="000000"/>
          <w:spacing w:val="3"/>
          <w:sz w:val="26"/>
          <w:szCs w:val="26"/>
        </w:rPr>
        <w:t>.</w:t>
      </w:r>
    </w:p>
    <w:p w:rsidR="004F04F9" w:rsidRDefault="004F04F9" w:rsidP="008821E5">
      <w:pPr>
        <w:suppressAutoHyphens/>
        <w:spacing w:before="120" w:after="120"/>
        <w:jc w:val="both"/>
        <w:rPr>
          <w:b/>
          <w:sz w:val="26"/>
          <w:szCs w:val="26"/>
        </w:rPr>
      </w:pPr>
    </w:p>
    <w:p w:rsidR="001814F3" w:rsidRPr="008821E5" w:rsidRDefault="0032610A" w:rsidP="008821E5">
      <w:pPr>
        <w:suppressAutoHyphens/>
        <w:spacing w:before="120" w:after="120"/>
        <w:jc w:val="both"/>
        <w:rPr>
          <w:b/>
          <w:sz w:val="26"/>
          <w:szCs w:val="26"/>
        </w:rPr>
      </w:pPr>
      <w:r w:rsidRPr="008821E5">
        <w:rPr>
          <w:b/>
          <w:sz w:val="26"/>
          <w:szCs w:val="26"/>
        </w:rPr>
        <w:t>2</w:t>
      </w:r>
      <w:r w:rsidR="001814F3" w:rsidRPr="008821E5">
        <w:rPr>
          <w:b/>
          <w:sz w:val="26"/>
          <w:szCs w:val="26"/>
        </w:rPr>
        <w:t>.5</w:t>
      </w:r>
      <w:r w:rsidRPr="008821E5">
        <w:rPr>
          <w:b/>
          <w:sz w:val="26"/>
          <w:szCs w:val="26"/>
        </w:rPr>
        <w:t>.6</w:t>
      </w:r>
      <w:r w:rsidR="001814F3" w:rsidRPr="008821E5">
        <w:rPr>
          <w:b/>
          <w:sz w:val="26"/>
          <w:szCs w:val="26"/>
        </w:rPr>
        <w:t xml:space="preserve"> Показатели эффективности использования ресурсов, в том числе сокращения потерь воды и тепловой энергии в составе горячей воды при транспортировке</w:t>
      </w:r>
    </w:p>
    <w:p w:rsidR="001814F3" w:rsidRPr="00445F9E" w:rsidRDefault="001814F3" w:rsidP="001814F3">
      <w:pPr>
        <w:suppressAutoHyphens/>
        <w:ind w:firstLine="567"/>
        <w:jc w:val="both"/>
        <w:rPr>
          <w:sz w:val="26"/>
          <w:szCs w:val="26"/>
        </w:rPr>
      </w:pPr>
      <w:r w:rsidRPr="008821E5">
        <w:rPr>
          <w:sz w:val="26"/>
          <w:szCs w:val="26"/>
        </w:rPr>
        <w:t>Эффективность использования ресурсов по показателям величин неучтённых расходов и нерациональных потерь может быть определена лишь при наличии достаточного количества исправных приборов учёта расхода воды. Кроме того, должны соблюдаться технологические схемы монтажа скважинных водомерных узлов, общедомовых и поквартирных счётчиков расходов воды. В настоящий период суммарные показатели эффективности использования ресурсов можно оценивать лишь экспертно. См. приведённые водные балансы в табл.</w:t>
      </w:r>
      <w:r w:rsidR="0032610A">
        <w:rPr>
          <w:sz w:val="26"/>
          <w:szCs w:val="26"/>
        </w:rPr>
        <w:t>2.2.9.1</w:t>
      </w:r>
    </w:p>
    <w:p w:rsidR="001814F3" w:rsidRDefault="001814F3" w:rsidP="001814F3">
      <w:pPr>
        <w:suppressAutoHyphens/>
        <w:jc w:val="both"/>
        <w:rPr>
          <w:b/>
        </w:rPr>
      </w:pPr>
    </w:p>
    <w:p w:rsidR="004F04F9" w:rsidRDefault="004F04F9" w:rsidP="00805FEB">
      <w:pPr>
        <w:suppressAutoHyphens/>
        <w:spacing w:after="120"/>
        <w:jc w:val="center"/>
        <w:rPr>
          <w:sz w:val="26"/>
          <w:szCs w:val="26"/>
        </w:rPr>
      </w:pPr>
    </w:p>
    <w:p w:rsidR="001814F3" w:rsidRPr="000C0A51" w:rsidRDefault="00805FEB" w:rsidP="00805FEB">
      <w:pPr>
        <w:suppressAutoHyphens/>
        <w:spacing w:after="120"/>
        <w:jc w:val="center"/>
        <w:rPr>
          <w:sz w:val="26"/>
          <w:szCs w:val="26"/>
        </w:rPr>
      </w:pPr>
      <w:r w:rsidRPr="000C0A51">
        <w:rPr>
          <w:sz w:val="26"/>
          <w:szCs w:val="26"/>
        </w:rPr>
        <w:lastRenderedPageBreak/>
        <w:t xml:space="preserve">Таблица </w:t>
      </w:r>
      <w:r>
        <w:rPr>
          <w:sz w:val="26"/>
          <w:szCs w:val="26"/>
        </w:rPr>
        <w:t>2.5.6.</w:t>
      </w:r>
      <w:r w:rsidRPr="000C0A51">
        <w:rPr>
          <w:sz w:val="26"/>
          <w:szCs w:val="26"/>
        </w:rPr>
        <w:t>1</w:t>
      </w:r>
      <w:r>
        <w:rPr>
          <w:sz w:val="26"/>
          <w:szCs w:val="26"/>
        </w:rPr>
        <w:t xml:space="preserve">. </w:t>
      </w:r>
      <w:r w:rsidR="001814F3" w:rsidRPr="00A63BC8">
        <w:rPr>
          <w:sz w:val="26"/>
          <w:szCs w:val="26"/>
        </w:rPr>
        <w:t>Целевые показатели развития централизованных систем водоснабжения</w:t>
      </w:r>
    </w:p>
    <w:tbl>
      <w:tblPr>
        <w:tblW w:w="10014" w:type="dxa"/>
        <w:tblInd w:w="108" w:type="dxa"/>
        <w:tblLook w:val="04A0"/>
      </w:tblPr>
      <w:tblGrid>
        <w:gridCol w:w="580"/>
        <w:gridCol w:w="3673"/>
        <w:gridCol w:w="1225"/>
        <w:gridCol w:w="1340"/>
        <w:gridCol w:w="1070"/>
        <w:gridCol w:w="992"/>
        <w:gridCol w:w="1134"/>
      </w:tblGrid>
      <w:tr w:rsidR="001814F3" w:rsidTr="00E14FFE">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F3" w:rsidRDefault="001814F3" w:rsidP="00E14FFE">
            <w:pPr>
              <w:jc w:val="center"/>
            </w:pPr>
            <w:r>
              <w:t>№ п/п</w:t>
            </w:r>
          </w:p>
        </w:tc>
        <w:tc>
          <w:tcPr>
            <w:tcW w:w="3673" w:type="dxa"/>
            <w:tcBorders>
              <w:top w:val="single" w:sz="4" w:space="0" w:color="auto"/>
              <w:left w:val="nil"/>
              <w:bottom w:val="single" w:sz="4" w:space="0" w:color="auto"/>
              <w:right w:val="single" w:sz="4" w:space="0" w:color="auto"/>
            </w:tcBorders>
            <w:shd w:val="clear" w:color="auto" w:fill="auto"/>
            <w:vAlign w:val="center"/>
            <w:hideMark/>
          </w:tcPr>
          <w:p w:rsidR="001814F3" w:rsidRDefault="001814F3" w:rsidP="00E14FFE">
            <w:pPr>
              <w:jc w:val="center"/>
            </w:pPr>
            <w:r>
              <w:t>Наименование показателя</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1814F3" w:rsidRDefault="001814F3" w:rsidP="0032610A">
            <w:pPr>
              <w:jc w:val="center"/>
            </w:pPr>
            <w:r>
              <w:t>201</w:t>
            </w:r>
            <w:r w:rsidR="0032610A">
              <w:t>9</w:t>
            </w:r>
            <w:r>
              <w:t>г.</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1814F3" w:rsidRDefault="001814F3" w:rsidP="0032610A">
            <w:pPr>
              <w:jc w:val="center"/>
            </w:pPr>
            <w:r>
              <w:t>20</w:t>
            </w:r>
            <w:r w:rsidR="0032610A">
              <w:t>20</w:t>
            </w:r>
            <w:r>
              <w:t>г.</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1814F3" w:rsidRDefault="001814F3" w:rsidP="0032610A">
            <w:pPr>
              <w:jc w:val="center"/>
            </w:pPr>
            <w:r>
              <w:t>20</w:t>
            </w:r>
            <w:r w:rsidR="0032610A">
              <w:t>2</w:t>
            </w:r>
            <w:r>
              <w:t>1г.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814F3" w:rsidRDefault="001814F3" w:rsidP="0032610A">
            <w:pPr>
              <w:jc w:val="center"/>
            </w:pPr>
            <w:r>
              <w:t>20</w:t>
            </w:r>
            <w:r w:rsidR="0032610A">
              <w:t>22</w:t>
            </w:r>
            <w:r>
              <w:t>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14F3" w:rsidRDefault="001814F3" w:rsidP="0032610A">
            <w:pPr>
              <w:jc w:val="center"/>
            </w:pPr>
            <w:r>
              <w:t>202</w:t>
            </w:r>
            <w:r w:rsidR="0032610A">
              <w:t>3</w:t>
            </w:r>
            <w:r>
              <w:t>г.</w:t>
            </w:r>
          </w:p>
        </w:tc>
      </w:tr>
      <w:tr w:rsidR="001814F3" w:rsidTr="00E14FFE">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814F3" w:rsidRDefault="001814F3" w:rsidP="00E14FFE">
            <w:pPr>
              <w:jc w:val="center"/>
            </w:pPr>
            <w:r>
              <w:t> </w:t>
            </w:r>
          </w:p>
        </w:tc>
        <w:tc>
          <w:tcPr>
            <w:tcW w:w="3673" w:type="dxa"/>
            <w:tcBorders>
              <w:top w:val="nil"/>
              <w:left w:val="nil"/>
              <w:bottom w:val="single" w:sz="4" w:space="0" w:color="auto"/>
              <w:right w:val="single" w:sz="4" w:space="0" w:color="auto"/>
            </w:tcBorders>
            <w:shd w:val="clear" w:color="auto" w:fill="auto"/>
            <w:vAlign w:val="center"/>
            <w:hideMark/>
          </w:tcPr>
          <w:p w:rsidR="001814F3" w:rsidRDefault="001814F3" w:rsidP="00E14FFE">
            <w:pPr>
              <w:jc w:val="center"/>
            </w:pPr>
            <w:r>
              <w:t>Водоснабжение</w:t>
            </w:r>
          </w:p>
        </w:tc>
        <w:tc>
          <w:tcPr>
            <w:tcW w:w="1225" w:type="dxa"/>
            <w:tcBorders>
              <w:top w:val="nil"/>
              <w:left w:val="nil"/>
              <w:bottom w:val="single" w:sz="4" w:space="0" w:color="auto"/>
              <w:right w:val="single" w:sz="4" w:space="0" w:color="auto"/>
            </w:tcBorders>
            <w:shd w:val="clear" w:color="auto" w:fill="auto"/>
            <w:vAlign w:val="center"/>
            <w:hideMark/>
          </w:tcPr>
          <w:p w:rsidR="001814F3" w:rsidRDefault="001814F3" w:rsidP="00E14FFE">
            <w:pPr>
              <w:jc w:val="center"/>
            </w:pPr>
            <w:r>
              <w:t> </w:t>
            </w:r>
          </w:p>
        </w:tc>
        <w:tc>
          <w:tcPr>
            <w:tcW w:w="1340" w:type="dxa"/>
            <w:tcBorders>
              <w:top w:val="nil"/>
              <w:left w:val="nil"/>
              <w:bottom w:val="single" w:sz="4" w:space="0" w:color="auto"/>
              <w:right w:val="single" w:sz="4" w:space="0" w:color="auto"/>
            </w:tcBorders>
            <w:shd w:val="clear" w:color="auto" w:fill="auto"/>
            <w:vAlign w:val="center"/>
            <w:hideMark/>
          </w:tcPr>
          <w:p w:rsidR="001814F3" w:rsidRDefault="001814F3" w:rsidP="00E14FFE">
            <w:pPr>
              <w:jc w:val="center"/>
            </w:pPr>
            <w:r>
              <w:t> </w:t>
            </w:r>
          </w:p>
        </w:tc>
        <w:tc>
          <w:tcPr>
            <w:tcW w:w="1070" w:type="dxa"/>
            <w:tcBorders>
              <w:top w:val="nil"/>
              <w:left w:val="nil"/>
              <w:bottom w:val="single" w:sz="4" w:space="0" w:color="auto"/>
              <w:right w:val="single" w:sz="4" w:space="0" w:color="auto"/>
            </w:tcBorders>
            <w:shd w:val="clear" w:color="auto" w:fill="auto"/>
            <w:vAlign w:val="center"/>
            <w:hideMark/>
          </w:tcPr>
          <w:p w:rsidR="001814F3" w:rsidRDefault="001814F3" w:rsidP="00E14FFE">
            <w:pPr>
              <w:jc w:val="center"/>
            </w:pPr>
            <w:r>
              <w:t> </w:t>
            </w:r>
          </w:p>
        </w:tc>
        <w:tc>
          <w:tcPr>
            <w:tcW w:w="992" w:type="dxa"/>
            <w:tcBorders>
              <w:top w:val="nil"/>
              <w:left w:val="nil"/>
              <w:bottom w:val="single" w:sz="4" w:space="0" w:color="auto"/>
              <w:right w:val="single" w:sz="4" w:space="0" w:color="auto"/>
            </w:tcBorders>
            <w:shd w:val="clear" w:color="auto" w:fill="auto"/>
            <w:vAlign w:val="center"/>
            <w:hideMark/>
          </w:tcPr>
          <w:p w:rsidR="001814F3" w:rsidRDefault="001814F3" w:rsidP="00E14FFE">
            <w:pPr>
              <w:jc w:val="center"/>
            </w:pPr>
            <w:r>
              <w:t> </w:t>
            </w:r>
          </w:p>
        </w:tc>
        <w:tc>
          <w:tcPr>
            <w:tcW w:w="1134" w:type="dxa"/>
            <w:tcBorders>
              <w:top w:val="nil"/>
              <w:left w:val="nil"/>
              <w:bottom w:val="single" w:sz="4" w:space="0" w:color="auto"/>
              <w:right w:val="single" w:sz="4" w:space="0" w:color="auto"/>
            </w:tcBorders>
            <w:shd w:val="clear" w:color="auto" w:fill="auto"/>
            <w:vAlign w:val="center"/>
            <w:hideMark/>
          </w:tcPr>
          <w:p w:rsidR="001814F3" w:rsidRDefault="001814F3" w:rsidP="00E14FFE">
            <w:pPr>
              <w:jc w:val="center"/>
            </w:pPr>
            <w:r>
              <w:t> </w:t>
            </w:r>
          </w:p>
        </w:tc>
      </w:tr>
      <w:tr w:rsidR="001814F3" w:rsidTr="0032610A">
        <w:trPr>
          <w:trHeight w:val="6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814F3" w:rsidRDefault="001814F3" w:rsidP="00E14FFE">
            <w:pPr>
              <w:jc w:val="center"/>
            </w:pPr>
            <w:r>
              <w:t>1</w:t>
            </w:r>
          </w:p>
        </w:tc>
        <w:tc>
          <w:tcPr>
            <w:tcW w:w="3673" w:type="dxa"/>
            <w:tcBorders>
              <w:top w:val="nil"/>
              <w:left w:val="nil"/>
              <w:bottom w:val="single" w:sz="4" w:space="0" w:color="auto"/>
              <w:right w:val="single" w:sz="4" w:space="0" w:color="auto"/>
            </w:tcBorders>
            <w:shd w:val="clear" w:color="auto" w:fill="auto"/>
            <w:vAlign w:val="center"/>
            <w:hideMark/>
          </w:tcPr>
          <w:p w:rsidR="001814F3" w:rsidRDefault="001814F3" w:rsidP="00E14FFE">
            <w:r>
              <w:t>Реализация питьевой воды, тыс. м</w:t>
            </w:r>
            <w:r>
              <w:rPr>
                <w:vertAlign w:val="superscript"/>
              </w:rPr>
              <w:t>3</w:t>
            </w:r>
          </w:p>
        </w:tc>
        <w:tc>
          <w:tcPr>
            <w:tcW w:w="1225" w:type="dxa"/>
            <w:tcBorders>
              <w:top w:val="nil"/>
              <w:left w:val="nil"/>
              <w:bottom w:val="single" w:sz="4" w:space="0" w:color="auto"/>
              <w:right w:val="single" w:sz="4" w:space="0" w:color="auto"/>
            </w:tcBorders>
            <w:shd w:val="clear" w:color="auto" w:fill="auto"/>
            <w:vAlign w:val="center"/>
            <w:hideMark/>
          </w:tcPr>
          <w:p w:rsidR="001814F3" w:rsidRDefault="00994FFE" w:rsidP="00E14FFE">
            <w:pPr>
              <w:jc w:val="center"/>
            </w:pPr>
            <w:r>
              <w:t>123,2</w:t>
            </w:r>
          </w:p>
        </w:tc>
        <w:tc>
          <w:tcPr>
            <w:tcW w:w="1340" w:type="dxa"/>
            <w:tcBorders>
              <w:top w:val="nil"/>
              <w:left w:val="nil"/>
              <w:bottom w:val="single" w:sz="4" w:space="0" w:color="auto"/>
              <w:right w:val="single" w:sz="4" w:space="0" w:color="auto"/>
            </w:tcBorders>
            <w:shd w:val="clear" w:color="auto" w:fill="auto"/>
            <w:vAlign w:val="center"/>
          </w:tcPr>
          <w:p w:rsidR="001814F3" w:rsidRDefault="00994FFE" w:rsidP="00E14FFE">
            <w:pPr>
              <w:jc w:val="center"/>
            </w:pPr>
            <w:r>
              <w:t>123,2</w:t>
            </w:r>
          </w:p>
        </w:tc>
        <w:tc>
          <w:tcPr>
            <w:tcW w:w="1070" w:type="dxa"/>
            <w:tcBorders>
              <w:top w:val="nil"/>
              <w:left w:val="nil"/>
              <w:bottom w:val="single" w:sz="4" w:space="0" w:color="auto"/>
              <w:right w:val="single" w:sz="4" w:space="0" w:color="auto"/>
            </w:tcBorders>
            <w:shd w:val="clear" w:color="auto" w:fill="auto"/>
            <w:vAlign w:val="center"/>
          </w:tcPr>
          <w:p w:rsidR="001814F3" w:rsidRDefault="00994FFE" w:rsidP="00E14FFE">
            <w:pPr>
              <w:jc w:val="center"/>
            </w:pPr>
            <w:r>
              <w:t>123,2</w:t>
            </w:r>
          </w:p>
        </w:tc>
        <w:tc>
          <w:tcPr>
            <w:tcW w:w="992" w:type="dxa"/>
            <w:tcBorders>
              <w:top w:val="nil"/>
              <w:left w:val="nil"/>
              <w:bottom w:val="single" w:sz="4" w:space="0" w:color="auto"/>
              <w:right w:val="single" w:sz="4" w:space="0" w:color="auto"/>
            </w:tcBorders>
            <w:shd w:val="clear" w:color="auto" w:fill="auto"/>
            <w:vAlign w:val="center"/>
          </w:tcPr>
          <w:p w:rsidR="001814F3" w:rsidRDefault="00994FFE" w:rsidP="00E14FFE">
            <w:pPr>
              <w:jc w:val="center"/>
            </w:pPr>
            <w:r>
              <w:t>123,2</w:t>
            </w:r>
          </w:p>
        </w:tc>
        <w:tc>
          <w:tcPr>
            <w:tcW w:w="1134" w:type="dxa"/>
            <w:tcBorders>
              <w:top w:val="nil"/>
              <w:left w:val="nil"/>
              <w:bottom w:val="single" w:sz="4" w:space="0" w:color="auto"/>
              <w:right w:val="single" w:sz="4" w:space="0" w:color="auto"/>
            </w:tcBorders>
            <w:shd w:val="clear" w:color="auto" w:fill="auto"/>
            <w:vAlign w:val="center"/>
          </w:tcPr>
          <w:p w:rsidR="001814F3" w:rsidRDefault="00994FFE" w:rsidP="00E14FFE">
            <w:pPr>
              <w:jc w:val="center"/>
            </w:pPr>
            <w:r>
              <w:t>123,2</w:t>
            </w:r>
          </w:p>
        </w:tc>
      </w:tr>
      <w:tr w:rsidR="001814F3" w:rsidTr="0032610A">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814F3" w:rsidRDefault="001814F3" w:rsidP="00E14FFE">
            <w:pPr>
              <w:jc w:val="center"/>
            </w:pPr>
            <w:r>
              <w:t>2</w:t>
            </w:r>
          </w:p>
        </w:tc>
        <w:tc>
          <w:tcPr>
            <w:tcW w:w="3673" w:type="dxa"/>
            <w:tcBorders>
              <w:top w:val="nil"/>
              <w:left w:val="nil"/>
              <w:bottom w:val="single" w:sz="4" w:space="0" w:color="auto"/>
              <w:right w:val="single" w:sz="4" w:space="0" w:color="auto"/>
            </w:tcBorders>
            <w:shd w:val="clear" w:color="auto" w:fill="auto"/>
            <w:vAlign w:val="center"/>
            <w:hideMark/>
          </w:tcPr>
          <w:p w:rsidR="001814F3" w:rsidRDefault="001814F3" w:rsidP="00E14FFE">
            <w:r>
              <w:t>Потери воды, тыс. м3</w:t>
            </w:r>
          </w:p>
        </w:tc>
        <w:tc>
          <w:tcPr>
            <w:tcW w:w="1225" w:type="dxa"/>
            <w:tcBorders>
              <w:top w:val="nil"/>
              <w:left w:val="nil"/>
              <w:bottom w:val="single" w:sz="4" w:space="0" w:color="auto"/>
              <w:right w:val="single" w:sz="4" w:space="0" w:color="auto"/>
            </w:tcBorders>
            <w:shd w:val="clear" w:color="auto" w:fill="auto"/>
            <w:vAlign w:val="center"/>
            <w:hideMark/>
          </w:tcPr>
          <w:p w:rsidR="001814F3" w:rsidRDefault="00994FFE" w:rsidP="00E14FFE">
            <w:pPr>
              <w:jc w:val="center"/>
            </w:pPr>
            <w:r>
              <w:t>52,1</w:t>
            </w:r>
          </w:p>
        </w:tc>
        <w:tc>
          <w:tcPr>
            <w:tcW w:w="1340" w:type="dxa"/>
            <w:tcBorders>
              <w:top w:val="nil"/>
              <w:left w:val="nil"/>
              <w:bottom w:val="single" w:sz="4" w:space="0" w:color="auto"/>
              <w:right w:val="single" w:sz="4" w:space="0" w:color="auto"/>
            </w:tcBorders>
            <w:shd w:val="clear" w:color="auto" w:fill="auto"/>
            <w:vAlign w:val="center"/>
          </w:tcPr>
          <w:p w:rsidR="001814F3" w:rsidRDefault="00994FFE" w:rsidP="00E14FFE">
            <w:pPr>
              <w:jc w:val="center"/>
            </w:pPr>
            <w:r>
              <w:t>52,1</w:t>
            </w:r>
          </w:p>
        </w:tc>
        <w:tc>
          <w:tcPr>
            <w:tcW w:w="1070" w:type="dxa"/>
            <w:tcBorders>
              <w:top w:val="nil"/>
              <w:left w:val="nil"/>
              <w:bottom w:val="single" w:sz="4" w:space="0" w:color="auto"/>
              <w:right w:val="single" w:sz="4" w:space="0" w:color="auto"/>
            </w:tcBorders>
            <w:shd w:val="clear" w:color="auto" w:fill="auto"/>
            <w:vAlign w:val="center"/>
          </w:tcPr>
          <w:p w:rsidR="001814F3" w:rsidRDefault="00994FFE" w:rsidP="00E14FFE">
            <w:pPr>
              <w:jc w:val="center"/>
            </w:pPr>
            <w:r>
              <w:t>52,1</w:t>
            </w:r>
          </w:p>
        </w:tc>
        <w:tc>
          <w:tcPr>
            <w:tcW w:w="992" w:type="dxa"/>
            <w:tcBorders>
              <w:top w:val="nil"/>
              <w:left w:val="nil"/>
              <w:bottom w:val="single" w:sz="4" w:space="0" w:color="auto"/>
              <w:right w:val="single" w:sz="4" w:space="0" w:color="auto"/>
            </w:tcBorders>
            <w:shd w:val="clear" w:color="auto" w:fill="auto"/>
            <w:vAlign w:val="center"/>
          </w:tcPr>
          <w:p w:rsidR="001814F3" w:rsidRDefault="00994FFE" w:rsidP="00E14FFE">
            <w:pPr>
              <w:jc w:val="center"/>
            </w:pPr>
            <w:r>
              <w:t>52,1</w:t>
            </w:r>
          </w:p>
        </w:tc>
        <w:tc>
          <w:tcPr>
            <w:tcW w:w="1134" w:type="dxa"/>
            <w:tcBorders>
              <w:top w:val="nil"/>
              <w:left w:val="nil"/>
              <w:bottom w:val="single" w:sz="4" w:space="0" w:color="auto"/>
              <w:right w:val="single" w:sz="4" w:space="0" w:color="auto"/>
            </w:tcBorders>
            <w:shd w:val="clear" w:color="auto" w:fill="auto"/>
            <w:vAlign w:val="center"/>
            <w:hideMark/>
          </w:tcPr>
          <w:p w:rsidR="001814F3" w:rsidRDefault="00994FFE" w:rsidP="00E14FFE">
            <w:pPr>
              <w:jc w:val="center"/>
            </w:pPr>
            <w:r>
              <w:t>52,1</w:t>
            </w:r>
          </w:p>
        </w:tc>
      </w:tr>
      <w:tr w:rsidR="001814F3" w:rsidTr="008821E5">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814F3" w:rsidRDefault="001814F3" w:rsidP="00E14FFE">
            <w:pPr>
              <w:jc w:val="center"/>
            </w:pPr>
            <w:r>
              <w:t> </w:t>
            </w:r>
          </w:p>
        </w:tc>
        <w:tc>
          <w:tcPr>
            <w:tcW w:w="3673" w:type="dxa"/>
            <w:tcBorders>
              <w:top w:val="nil"/>
              <w:left w:val="nil"/>
              <w:bottom w:val="single" w:sz="4" w:space="0" w:color="auto"/>
              <w:right w:val="single" w:sz="4" w:space="0" w:color="auto"/>
            </w:tcBorders>
            <w:shd w:val="clear" w:color="auto" w:fill="auto"/>
            <w:vAlign w:val="center"/>
            <w:hideMark/>
          </w:tcPr>
          <w:p w:rsidR="001814F3" w:rsidRDefault="001814F3" w:rsidP="00E14FFE">
            <w:pPr>
              <w:jc w:val="right"/>
            </w:pPr>
            <w:r>
              <w:t>%</w:t>
            </w:r>
          </w:p>
        </w:tc>
        <w:tc>
          <w:tcPr>
            <w:tcW w:w="1225" w:type="dxa"/>
            <w:tcBorders>
              <w:top w:val="nil"/>
              <w:left w:val="nil"/>
              <w:bottom w:val="single" w:sz="4" w:space="0" w:color="auto"/>
              <w:right w:val="single" w:sz="4" w:space="0" w:color="auto"/>
            </w:tcBorders>
            <w:shd w:val="clear" w:color="auto" w:fill="auto"/>
            <w:vAlign w:val="center"/>
            <w:hideMark/>
          </w:tcPr>
          <w:p w:rsidR="001814F3" w:rsidRDefault="008821E5" w:rsidP="00E14FFE">
            <w:pPr>
              <w:jc w:val="center"/>
            </w:pPr>
            <w:r>
              <w:t>2,79</w:t>
            </w:r>
            <w:r w:rsidR="001814F3">
              <w:t> </w:t>
            </w:r>
          </w:p>
        </w:tc>
        <w:tc>
          <w:tcPr>
            <w:tcW w:w="1340" w:type="dxa"/>
            <w:tcBorders>
              <w:top w:val="nil"/>
              <w:left w:val="nil"/>
              <w:bottom w:val="single" w:sz="4" w:space="0" w:color="auto"/>
              <w:right w:val="single" w:sz="4" w:space="0" w:color="auto"/>
            </w:tcBorders>
            <w:shd w:val="clear" w:color="auto" w:fill="auto"/>
            <w:vAlign w:val="center"/>
            <w:hideMark/>
          </w:tcPr>
          <w:p w:rsidR="001814F3" w:rsidRDefault="008821E5" w:rsidP="00E14FFE">
            <w:pPr>
              <w:jc w:val="center"/>
            </w:pPr>
            <w:r>
              <w:t>2,91</w:t>
            </w:r>
            <w:r w:rsidR="001814F3">
              <w:t> </w:t>
            </w:r>
          </w:p>
        </w:tc>
        <w:tc>
          <w:tcPr>
            <w:tcW w:w="1070" w:type="dxa"/>
            <w:tcBorders>
              <w:top w:val="nil"/>
              <w:left w:val="nil"/>
              <w:bottom w:val="single" w:sz="4" w:space="0" w:color="auto"/>
              <w:right w:val="single" w:sz="4" w:space="0" w:color="auto"/>
            </w:tcBorders>
            <w:shd w:val="clear" w:color="auto" w:fill="auto"/>
            <w:vAlign w:val="center"/>
            <w:hideMark/>
          </w:tcPr>
          <w:p w:rsidR="001814F3" w:rsidRDefault="008821E5" w:rsidP="00E14FFE">
            <w:pPr>
              <w:jc w:val="center"/>
            </w:pPr>
            <w:r>
              <w:t>2,85</w:t>
            </w:r>
          </w:p>
        </w:tc>
        <w:tc>
          <w:tcPr>
            <w:tcW w:w="992" w:type="dxa"/>
            <w:tcBorders>
              <w:top w:val="nil"/>
              <w:left w:val="nil"/>
              <w:bottom w:val="single" w:sz="4" w:space="0" w:color="auto"/>
              <w:right w:val="single" w:sz="4" w:space="0" w:color="auto"/>
            </w:tcBorders>
            <w:shd w:val="clear" w:color="auto" w:fill="auto"/>
            <w:vAlign w:val="center"/>
            <w:hideMark/>
          </w:tcPr>
          <w:p w:rsidR="001814F3" w:rsidRDefault="008821E5" w:rsidP="00E14FFE">
            <w:pPr>
              <w:jc w:val="center"/>
            </w:pPr>
            <w:r>
              <w:t>2,79</w:t>
            </w:r>
            <w:r w:rsidR="001814F3">
              <w:t> </w:t>
            </w:r>
          </w:p>
        </w:tc>
        <w:tc>
          <w:tcPr>
            <w:tcW w:w="1134" w:type="dxa"/>
            <w:tcBorders>
              <w:top w:val="nil"/>
              <w:left w:val="nil"/>
              <w:bottom w:val="single" w:sz="4" w:space="0" w:color="auto"/>
              <w:right w:val="single" w:sz="4" w:space="0" w:color="auto"/>
            </w:tcBorders>
            <w:shd w:val="clear" w:color="auto" w:fill="auto"/>
            <w:vAlign w:val="center"/>
            <w:hideMark/>
          </w:tcPr>
          <w:p w:rsidR="001814F3" w:rsidRDefault="008821E5" w:rsidP="00E14FFE">
            <w:pPr>
              <w:jc w:val="center"/>
            </w:pPr>
            <w:r>
              <w:t>2,73</w:t>
            </w:r>
            <w:r w:rsidR="001814F3">
              <w:t> </w:t>
            </w:r>
          </w:p>
        </w:tc>
      </w:tr>
      <w:tr w:rsidR="001814F3" w:rsidTr="008821E5">
        <w:trPr>
          <w:trHeight w:val="81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814F3" w:rsidRDefault="0032610A" w:rsidP="00E14FFE">
            <w:pPr>
              <w:jc w:val="center"/>
            </w:pPr>
            <w:r>
              <w:t>3</w:t>
            </w:r>
          </w:p>
        </w:tc>
        <w:tc>
          <w:tcPr>
            <w:tcW w:w="3673" w:type="dxa"/>
            <w:tcBorders>
              <w:top w:val="nil"/>
              <w:left w:val="nil"/>
              <w:bottom w:val="single" w:sz="4" w:space="0" w:color="auto"/>
              <w:right w:val="single" w:sz="4" w:space="0" w:color="auto"/>
            </w:tcBorders>
            <w:shd w:val="clear" w:color="auto" w:fill="auto"/>
            <w:vAlign w:val="center"/>
            <w:hideMark/>
          </w:tcPr>
          <w:p w:rsidR="001814F3" w:rsidRDefault="001814F3" w:rsidP="00E14FFE">
            <w:r>
              <w:t>Удельный расход электроэнергии на подъем и транспортировку воды, кВт*ч/м</w:t>
            </w:r>
            <w:r>
              <w:rPr>
                <w:vertAlign w:val="superscript"/>
              </w:rPr>
              <w:t>3</w:t>
            </w:r>
          </w:p>
        </w:tc>
        <w:tc>
          <w:tcPr>
            <w:tcW w:w="1225" w:type="dxa"/>
            <w:tcBorders>
              <w:top w:val="nil"/>
              <w:left w:val="nil"/>
              <w:bottom w:val="single" w:sz="4" w:space="0" w:color="auto"/>
              <w:right w:val="single" w:sz="4" w:space="0" w:color="auto"/>
            </w:tcBorders>
            <w:shd w:val="clear" w:color="auto" w:fill="auto"/>
            <w:vAlign w:val="center"/>
            <w:hideMark/>
          </w:tcPr>
          <w:p w:rsidR="001814F3" w:rsidRDefault="001814F3" w:rsidP="00E14FFE">
            <w:pPr>
              <w:jc w:val="cente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1814F3" w:rsidRDefault="001814F3" w:rsidP="00E14FFE">
            <w:pPr>
              <w:jc w:val="center"/>
            </w:pPr>
            <w:r>
              <w:t> </w:t>
            </w:r>
          </w:p>
        </w:tc>
        <w:tc>
          <w:tcPr>
            <w:tcW w:w="1070" w:type="dxa"/>
            <w:tcBorders>
              <w:top w:val="single" w:sz="4" w:space="0" w:color="auto"/>
              <w:left w:val="nil"/>
              <w:bottom w:val="single" w:sz="4" w:space="0" w:color="auto"/>
              <w:right w:val="nil"/>
            </w:tcBorders>
            <w:shd w:val="clear" w:color="auto" w:fill="auto"/>
            <w:noWrap/>
            <w:vAlign w:val="bottom"/>
            <w:hideMark/>
          </w:tcPr>
          <w:p w:rsidR="001814F3" w:rsidRDefault="001814F3" w:rsidP="00E14FFE">
            <w:pPr>
              <w:jc w:val="cente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814F3" w:rsidRDefault="001814F3" w:rsidP="00E14FFE">
            <w:pPr>
              <w:jc w:val="center"/>
            </w:pPr>
            <w:r>
              <w:t> </w:t>
            </w:r>
          </w:p>
        </w:tc>
        <w:tc>
          <w:tcPr>
            <w:tcW w:w="1134" w:type="dxa"/>
            <w:tcBorders>
              <w:top w:val="nil"/>
              <w:left w:val="nil"/>
              <w:bottom w:val="single" w:sz="4" w:space="0" w:color="auto"/>
              <w:right w:val="single" w:sz="4" w:space="0" w:color="auto"/>
            </w:tcBorders>
            <w:shd w:val="clear" w:color="auto" w:fill="auto"/>
            <w:vAlign w:val="center"/>
            <w:hideMark/>
          </w:tcPr>
          <w:p w:rsidR="001814F3" w:rsidRDefault="001814F3" w:rsidP="00E14FFE">
            <w:pPr>
              <w:jc w:val="center"/>
            </w:pPr>
            <w:r>
              <w:t> </w:t>
            </w:r>
          </w:p>
        </w:tc>
      </w:tr>
      <w:tr w:rsidR="001814F3" w:rsidTr="008821E5">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814F3" w:rsidRDefault="001814F3" w:rsidP="00E14FFE">
            <w:pPr>
              <w:jc w:val="center"/>
            </w:pPr>
            <w:r>
              <w:t> </w:t>
            </w:r>
          </w:p>
        </w:tc>
        <w:tc>
          <w:tcPr>
            <w:tcW w:w="3673" w:type="dxa"/>
            <w:tcBorders>
              <w:top w:val="nil"/>
              <w:left w:val="nil"/>
              <w:bottom w:val="single" w:sz="4" w:space="0" w:color="auto"/>
              <w:right w:val="single" w:sz="4" w:space="0" w:color="auto"/>
            </w:tcBorders>
            <w:shd w:val="clear" w:color="auto" w:fill="auto"/>
            <w:vAlign w:val="center"/>
            <w:hideMark/>
          </w:tcPr>
          <w:p w:rsidR="001814F3" w:rsidRDefault="001814F3" w:rsidP="00E14FFE">
            <w:r>
              <w:t>со скважин</w:t>
            </w:r>
          </w:p>
        </w:tc>
        <w:tc>
          <w:tcPr>
            <w:tcW w:w="1225" w:type="dxa"/>
            <w:tcBorders>
              <w:top w:val="nil"/>
              <w:left w:val="nil"/>
              <w:bottom w:val="single" w:sz="4" w:space="0" w:color="auto"/>
              <w:right w:val="single" w:sz="4" w:space="0" w:color="auto"/>
            </w:tcBorders>
            <w:shd w:val="clear" w:color="auto" w:fill="auto"/>
            <w:vAlign w:val="center"/>
          </w:tcPr>
          <w:p w:rsidR="001814F3" w:rsidRDefault="00994FFE" w:rsidP="00E14FFE">
            <w:pPr>
              <w:jc w:val="center"/>
            </w:pPr>
            <w:r>
              <w:t>0,144</w:t>
            </w:r>
          </w:p>
        </w:tc>
        <w:tc>
          <w:tcPr>
            <w:tcW w:w="1340" w:type="dxa"/>
            <w:tcBorders>
              <w:top w:val="single" w:sz="4" w:space="0" w:color="auto"/>
              <w:left w:val="nil"/>
              <w:bottom w:val="single" w:sz="4" w:space="0" w:color="auto"/>
              <w:right w:val="single" w:sz="4" w:space="0" w:color="auto"/>
            </w:tcBorders>
            <w:shd w:val="clear" w:color="auto" w:fill="auto"/>
            <w:vAlign w:val="center"/>
          </w:tcPr>
          <w:p w:rsidR="001814F3" w:rsidRDefault="00994FFE" w:rsidP="00E14FFE">
            <w:pPr>
              <w:jc w:val="center"/>
            </w:pPr>
            <w:r>
              <w:t>0,144</w:t>
            </w:r>
          </w:p>
        </w:tc>
        <w:tc>
          <w:tcPr>
            <w:tcW w:w="1070" w:type="dxa"/>
            <w:tcBorders>
              <w:top w:val="single" w:sz="4" w:space="0" w:color="auto"/>
              <w:left w:val="nil"/>
              <w:bottom w:val="single" w:sz="4" w:space="0" w:color="auto"/>
              <w:right w:val="single" w:sz="4" w:space="0" w:color="auto"/>
            </w:tcBorders>
            <w:shd w:val="clear" w:color="auto" w:fill="auto"/>
            <w:vAlign w:val="center"/>
          </w:tcPr>
          <w:p w:rsidR="001814F3" w:rsidRDefault="00994FFE" w:rsidP="00E14FFE">
            <w:pPr>
              <w:jc w:val="center"/>
            </w:pPr>
            <w:r>
              <w:t>0,144</w:t>
            </w:r>
          </w:p>
        </w:tc>
        <w:tc>
          <w:tcPr>
            <w:tcW w:w="992" w:type="dxa"/>
            <w:tcBorders>
              <w:top w:val="nil"/>
              <w:left w:val="nil"/>
              <w:bottom w:val="single" w:sz="4" w:space="0" w:color="auto"/>
              <w:right w:val="single" w:sz="4" w:space="0" w:color="auto"/>
            </w:tcBorders>
            <w:shd w:val="clear" w:color="auto" w:fill="auto"/>
            <w:vAlign w:val="center"/>
          </w:tcPr>
          <w:p w:rsidR="001814F3" w:rsidRDefault="00994FFE" w:rsidP="00E14FFE">
            <w:pPr>
              <w:jc w:val="center"/>
            </w:pPr>
            <w:r>
              <w:t>0,144</w:t>
            </w:r>
          </w:p>
        </w:tc>
        <w:tc>
          <w:tcPr>
            <w:tcW w:w="1134" w:type="dxa"/>
            <w:tcBorders>
              <w:top w:val="nil"/>
              <w:left w:val="nil"/>
              <w:bottom w:val="single" w:sz="4" w:space="0" w:color="auto"/>
              <w:right w:val="single" w:sz="4" w:space="0" w:color="auto"/>
            </w:tcBorders>
            <w:shd w:val="clear" w:color="auto" w:fill="auto"/>
            <w:vAlign w:val="center"/>
          </w:tcPr>
          <w:p w:rsidR="001814F3" w:rsidRDefault="00994FFE" w:rsidP="00E14FFE">
            <w:pPr>
              <w:jc w:val="center"/>
            </w:pPr>
            <w:r>
              <w:t>0,144</w:t>
            </w:r>
          </w:p>
        </w:tc>
      </w:tr>
      <w:tr w:rsidR="001814F3" w:rsidTr="001814F3">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814F3" w:rsidRDefault="0032610A" w:rsidP="00E14FFE">
            <w:pPr>
              <w:jc w:val="center"/>
            </w:pPr>
            <w:r>
              <w:t>4</w:t>
            </w:r>
          </w:p>
        </w:tc>
        <w:tc>
          <w:tcPr>
            <w:tcW w:w="3673" w:type="dxa"/>
            <w:tcBorders>
              <w:top w:val="nil"/>
              <w:left w:val="nil"/>
              <w:bottom w:val="single" w:sz="4" w:space="0" w:color="auto"/>
              <w:right w:val="single" w:sz="4" w:space="0" w:color="auto"/>
            </w:tcBorders>
            <w:shd w:val="clear" w:color="auto" w:fill="auto"/>
            <w:vAlign w:val="center"/>
            <w:hideMark/>
          </w:tcPr>
          <w:p w:rsidR="001814F3" w:rsidRDefault="001814F3" w:rsidP="00E14FFE">
            <w:r>
              <w:t>Кол-во прекращений подачи воды на 1 км сетей</w:t>
            </w:r>
          </w:p>
        </w:tc>
        <w:tc>
          <w:tcPr>
            <w:tcW w:w="1225" w:type="dxa"/>
            <w:tcBorders>
              <w:top w:val="nil"/>
              <w:left w:val="nil"/>
              <w:bottom w:val="single" w:sz="4" w:space="0" w:color="auto"/>
              <w:right w:val="single" w:sz="4" w:space="0" w:color="auto"/>
            </w:tcBorders>
            <w:shd w:val="clear" w:color="auto" w:fill="auto"/>
            <w:vAlign w:val="center"/>
          </w:tcPr>
          <w:p w:rsidR="001814F3" w:rsidRDefault="00C87E19" w:rsidP="00E14FFE">
            <w:pPr>
              <w:jc w:val="center"/>
            </w:pPr>
            <w:r>
              <w:t>0,18</w:t>
            </w:r>
          </w:p>
        </w:tc>
        <w:tc>
          <w:tcPr>
            <w:tcW w:w="1340" w:type="dxa"/>
            <w:tcBorders>
              <w:top w:val="nil"/>
              <w:left w:val="nil"/>
              <w:bottom w:val="single" w:sz="4" w:space="0" w:color="auto"/>
              <w:right w:val="single" w:sz="4" w:space="0" w:color="auto"/>
            </w:tcBorders>
            <w:shd w:val="clear" w:color="auto" w:fill="auto"/>
            <w:vAlign w:val="center"/>
          </w:tcPr>
          <w:p w:rsidR="001814F3" w:rsidRDefault="00C87E19" w:rsidP="00C87E19">
            <w:pPr>
              <w:jc w:val="center"/>
            </w:pPr>
            <w:r>
              <w:t>0,18</w:t>
            </w:r>
          </w:p>
        </w:tc>
        <w:tc>
          <w:tcPr>
            <w:tcW w:w="1070" w:type="dxa"/>
            <w:tcBorders>
              <w:top w:val="nil"/>
              <w:left w:val="nil"/>
              <w:bottom w:val="single" w:sz="4" w:space="0" w:color="auto"/>
              <w:right w:val="single" w:sz="4" w:space="0" w:color="auto"/>
            </w:tcBorders>
            <w:shd w:val="clear" w:color="auto" w:fill="auto"/>
            <w:vAlign w:val="center"/>
          </w:tcPr>
          <w:p w:rsidR="001814F3" w:rsidRDefault="00C87E19" w:rsidP="00E14FFE">
            <w:pPr>
              <w:jc w:val="center"/>
            </w:pPr>
            <w:r>
              <w:t>-</w:t>
            </w:r>
          </w:p>
        </w:tc>
        <w:tc>
          <w:tcPr>
            <w:tcW w:w="992" w:type="dxa"/>
            <w:tcBorders>
              <w:top w:val="nil"/>
              <w:left w:val="nil"/>
              <w:bottom w:val="single" w:sz="4" w:space="0" w:color="auto"/>
              <w:right w:val="single" w:sz="4" w:space="0" w:color="auto"/>
            </w:tcBorders>
            <w:shd w:val="clear" w:color="auto" w:fill="auto"/>
            <w:vAlign w:val="center"/>
          </w:tcPr>
          <w:p w:rsidR="001814F3" w:rsidRDefault="00C87E19" w:rsidP="00E14FFE">
            <w:pPr>
              <w:jc w:val="center"/>
            </w:pPr>
            <w:r>
              <w:t>-</w:t>
            </w:r>
          </w:p>
        </w:tc>
        <w:tc>
          <w:tcPr>
            <w:tcW w:w="1134" w:type="dxa"/>
            <w:tcBorders>
              <w:top w:val="nil"/>
              <w:left w:val="nil"/>
              <w:bottom w:val="single" w:sz="4" w:space="0" w:color="auto"/>
              <w:right w:val="single" w:sz="4" w:space="0" w:color="auto"/>
            </w:tcBorders>
            <w:shd w:val="clear" w:color="auto" w:fill="auto"/>
            <w:vAlign w:val="center"/>
          </w:tcPr>
          <w:p w:rsidR="001814F3" w:rsidRDefault="00C87E19" w:rsidP="00E14FFE">
            <w:pPr>
              <w:jc w:val="center"/>
            </w:pPr>
            <w:r>
              <w:t>-</w:t>
            </w:r>
          </w:p>
        </w:tc>
      </w:tr>
      <w:tr w:rsidR="001814F3" w:rsidTr="00E14FFE">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814F3" w:rsidRDefault="0032610A" w:rsidP="00E14FFE">
            <w:pPr>
              <w:jc w:val="center"/>
            </w:pPr>
            <w:r>
              <w:t>5</w:t>
            </w:r>
          </w:p>
        </w:tc>
        <w:tc>
          <w:tcPr>
            <w:tcW w:w="3673" w:type="dxa"/>
            <w:tcBorders>
              <w:top w:val="nil"/>
              <w:left w:val="nil"/>
              <w:bottom w:val="single" w:sz="4" w:space="0" w:color="auto"/>
              <w:right w:val="single" w:sz="4" w:space="0" w:color="auto"/>
            </w:tcBorders>
            <w:shd w:val="clear" w:color="auto" w:fill="auto"/>
            <w:vAlign w:val="center"/>
            <w:hideMark/>
          </w:tcPr>
          <w:p w:rsidR="001814F3" w:rsidRDefault="001814F3" w:rsidP="00E14FFE">
            <w:r>
              <w:t>Износ сетей, %</w:t>
            </w:r>
          </w:p>
        </w:tc>
        <w:tc>
          <w:tcPr>
            <w:tcW w:w="1225" w:type="dxa"/>
            <w:tcBorders>
              <w:top w:val="nil"/>
              <w:left w:val="nil"/>
              <w:bottom w:val="single" w:sz="4" w:space="0" w:color="auto"/>
              <w:right w:val="single" w:sz="4" w:space="0" w:color="auto"/>
            </w:tcBorders>
            <w:shd w:val="clear" w:color="auto" w:fill="auto"/>
            <w:vAlign w:val="center"/>
            <w:hideMark/>
          </w:tcPr>
          <w:p w:rsidR="001814F3" w:rsidRDefault="00C87E19" w:rsidP="00C87E19">
            <w:pPr>
              <w:jc w:val="center"/>
            </w:pPr>
            <w:r>
              <w:t>80,0</w:t>
            </w:r>
          </w:p>
        </w:tc>
        <w:tc>
          <w:tcPr>
            <w:tcW w:w="1340" w:type="dxa"/>
            <w:tcBorders>
              <w:top w:val="nil"/>
              <w:left w:val="nil"/>
              <w:bottom w:val="single" w:sz="4" w:space="0" w:color="auto"/>
              <w:right w:val="single" w:sz="4" w:space="0" w:color="auto"/>
            </w:tcBorders>
            <w:shd w:val="clear" w:color="auto" w:fill="auto"/>
            <w:vAlign w:val="center"/>
            <w:hideMark/>
          </w:tcPr>
          <w:p w:rsidR="001814F3" w:rsidRDefault="00C87E19" w:rsidP="00E14FFE">
            <w:pPr>
              <w:jc w:val="center"/>
            </w:pPr>
            <w:r>
              <w:t>80,0</w:t>
            </w:r>
          </w:p>
        </w:tc>
        <w:tc>
          <w:tcPr>
            <w:tcW w:w="1070" w:type="dxa"/>
            <w:tcBorders>
              <w:top w:val="nil"/>
              <w:left w:val="nil"/>
              <w:bottom w:val="single" w:sz="4" w:space="0" w:color="auto"/>
              <w:right w:val="single" w:sz="4" w:space="0" w:color="auto"/>
            </w:tcBorders>
            <w:shd w:val="clear" w:color="auto" w:fill="auto"/>
            <w:vAlign w:val="center"/>
            <w:hideMark/>
          </w:tcPr>
          <w:p w:rsidR="001814F3" w:rsidRDefault="00C87E19" w:rsidP="00E14FFE">
            <w:pPr>
              <w:jc w:val="center"/>
            </w:pPr>
            <w:r>
              <w:t>80,0</w:t>
            </w:r>
          </w:p>
        </w:tc>
        <w:tc>
          <w:tcPr>
            <w:tcW w:w="992" w:type="dxa"/>
            <w:tcBorders>
              <w:top w:val="nil"/>
              <w:left w:val="nil"/>
              <w:bottom w:val="single" w:sz="4" w:space="0" w:color="auto"/>
              <w:right w:val="single" w:sz="4" w:space="0" w:color="auto"/>
            </w:tcBorders>
            <w:shd w:val="clear" w:color="auto" w:fill="auto"/>
            <w:vAlign w:val="center"/>
            <w:hideMark/>
          </w:tcPr>
          <w:p w:rsidR="001814F3" w:rsidRDefault="00C87E19" w:rsidP="00E14FFE">
            <w:pPr>
              <w:jc w:val="center"/>
            </w:pPr>
            <w:r>
              <w:t>6</w:t>
            </w:r>
            <w:r w:rsidR="001814F3">
              <w:t>5,0</w:t>
            </w:r>
          </w:p>
        </w:tc>
        <w:tc>
          <w:tcPr>
            <w:tcW w:w="1134" w:type="dxa"/>
            <w:tcBorders>
              <w:top w:val="nil"/>
              <w:left w:val="nil"/>
              <w:bottom w:val="single" w:sz="4" w:space="0" w:color="auto"/>
              <w:right w:val="single" w:sz="4" w:space="0" w:color="auto"/>
            </w:tcBorders>
            <w:shd w:val="clear" w:color="auto" w:fill="auto"/>
            <w:vAlign w:val="center"/>
            <w:hideMark/>
          </w:tcPr>
          <w:p w:rsidR="001814F3" w:rsidRDefault="00C87E19" w:rsidP="00E14FFE">
            <w:pPr>
              <w:jc w:val="center"/>
            </w:pPr>
            <w:r>
              <w:t>45</w:t>
            </w:r>
            <w:r w:rsidR="001814F3">
              <w:t>,0</w:t>
            </w:r>
          </w:p>
        </w:tc>
      </w:tr>
      <w:tr w:rsidR="001814F3" w:rsidTr="00E14FFE">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814F3" w:rsidRDefault="001814F3" w:rsidP="0032610A">
            <w:pPr>
              <w:jc w:val="center"/>
            </w:pPr>
            <w:r>
              <w:t> </w:t>
            </w:r>
            <w:r w:rsidR="0032610A">
              <w:t>6</w:t>
            </w:r>
          </w:p>
        </w:tc>
        <w:tc>
          <w:tcPr>
            <w:tcW w:w="3673" w:type="dxa"/>
            <w:tcBorders>
              <w:top w:val="nil"/>
              <w:left w:val="nil"/>
              <w:bottom w:val="single" w:sz="4" w:space="0" w:color="auto"/>
              <w:right w:val="single" w:sz="4" w:space="0" w:color="auto"/>
            </w:tcBorders>
            <w:shd w:val="clear" w:color="auto" w:fill="auto"/>
            <w:vAlign w:val="center"/>
            <w:hideMark/>
          </w:tcPr>
          <w:p w:rsidR="001814F3" w:rsidRDefault="001814F3" w:rsidP="00E14FFE">
            <w:r>
              <w:t xml:space="preserve">Кол-во проб питьевой воды, не соответствующих </w:t>
            </w:r>
            <w:r>
              <w:rPr>
                <w:color w:val="000000"/>
                <w:sz w:val="26"/>
                <w:szCs w:val="26"/>
              </w:rPr>
              <w:t>СанПиН 2.1.4.1074-01</w:t>
            </w:r>
          </w:p>
        </w:tc>
        <w:tc>
          <w:tcPr>
            <w:tcW w:w="1225" w:type="dxa"/>
            <w:tcBorders>
              <w:top w:val="nil"/>
              <w:left w:val="nil"/>
              <w:bottom w:val="single" w:sz="4" w:space="0" w:color="auto"/>
              <w:right w:val="single" w:sz="4" w:space="0" w:color="auto"/>
            </w:tcBorders>
            <w:shd w:val="clear" w:color="auto" w:fill="auto"/>
            <w:vAlign w:val="center"/>
            <w:hideMark/>
          </w:tcPr>
          <w:p w:rsidR="001814F3" w:rsidRDefault="00C87E19" w:rsidP="00E14FFE">
            <w:pPr>
              <w:jc w:val="center"/>
            </w:pPr>
            <w:r>
              <w:t>15</w:t>
            </w:r>
          </w:p>
        </w:tc>
        <w:tc>
          <w:tcPr>
            <w:tcW w:w="1340" w:type="dxa"/>
            <w:tcBorders>
              <w:top w:val="nil"/>
              <w:left w:val="nil"/>
              <w:bottom w:val="single" w:sz="4" w:space="0" w:color="auto"/>
              <w:right w:val="single" w:sz="4" w:space="0" w:color="auto"/>
            </w:tcBorders>
            <w:shd w:val="clear" w:color="auto" w:fill="auto"/>
            <w:vAlign w:val="center"/>
            <w:hideMark/>
          </w:tcPr>
          <w:p w:rsidR="001814F3" w:rsidRDefault="00C87E19" w:rsidP="00E14FFE">
            <w:pPr>
              <w:jc w:val="center"/>
            </w:pPr>
            <w:r>
              <w:t>15</w:t>
            </w:r>
          </w:p>
        </w:tc>
        <w:tc>
          <w:tcPr>
            <w:tcW w:w="1070" w:type="dxa"/>
            <w:tcBorders>
              <w:top w:val="nil"/>
              <w:left w:val="nil"/>
              <w:bottom w:val="single" w:sz="4" w:space="0" w:color="auto"/>
              <w:right w:val="single" w:sz="4" w:space="0" w:color="auto"/>
            </w:tcBorders>
            <w:shd w:val="clear" w:color="auto" w:fill="auto"/>
            <w:vAlign w:val="center"/>
            <w:hideMark/>
          </w:tcPr>
          <w:p w:rsidR="001814F3" w:rsidRDefault="00C87E19" w:rsidP="00E14FFE">
            <w:pPr>
              <w:jc w:val="center"/>
            </w:pPr>
            <w:r>
              <w:t>15</w:t>
            </w:r>
          </w:p>
        </w:tc>
        <w:tc>
          <w:tcPr>
            <w:tcW w:w="992" w:type="dxa"/>
            <w:tcBorders>
              <w:top w:val="nil"/>
              <w:left w:val="nil"/>
              <w:bottom w:val="single" w:sz="4" w:space="0" w:color="auto"/>
              <w:right w:val="single" w:sz="4" w:space="0" w:color="auto"/>
            </w:tcBorders>
            <w:shd w:val="clear" w:color="auto" w:fill="auto"/>
            <w:vAlign w:val="center"/>
            <w:hideMark/>
          </w:tcPr>
          <w:p w:rsidR="001814F3" w:rsidRDefault="00C87E19" w:rsidP="00805FEB">
            <w:pPr>
              <w:jc w:val="center"/>
            </w:pPr>
            <w:r>
              <w:t>1</w:t>
            </w:r>
            <w:r w:rsidR="00805FEB">
              <w:t>4</w:t>
            </w:r>
          </w:p>
        </w:tc>
        <w:tc>
          <w:tcPr>
            <w:tcW w:w="1134" w:type="dxa"/>
            <w:tcBorders>
              <w:top w:val="nil"/>
              <w:left w:val="nil"/>
              <w:bottom w:val="single" w:sz="4" w:space="0" w:color="auto"/>
              <w:right w:val="single" w:sz="4" w:space="0" w:color="auto"/>
            </w:tcBorders>
            <w:shd w:val="clear" w:color="auto" w:fill="auto"/>
            <w:vAlign w:val="center"/>
            <w:hideMark/>
          </w:tcPr>
          <w:p w:rsidR="001814F3" w:rsidRDefault="00C87E19" w:rsidP="00805FEB">
            <w:pPr>
              <w:jc w:val="center"/>
            </w:pPr>
            <w:r>
              <w:t>1</w:t>
            </w:r>
            <w:r w:rsidR="00805FEB">
              <w:t>3</w:t>
            </w:r>
          </w:p>
        </w:tc>
      </w:tr>
    </w:tbl>
    <w:p w:rsidR="001814F3" w:rsidRDefault="001814F3" w:rsidP="001814F3"/>
    <w:p w:rsidR="001814F3" w:rsidRDefault="001814F3" w:rsidP="001814F3"/>
    <w:p w:rsidR="001814F3" w:rsidRDefault="001814F3" w:rsidP="001814F3"/>
    <w:p w:rsidR="001814F3" w:rsidRDefault="001814F3" w:rsidP="001814F3"/>
    <w:p w:rsidR="001814F3" w:rsidRDefault="001814F3" w:rsidP="00B60805">
      <w:pPr>
        <w:tabs>
          <w:tab w:val="left" w:pos="949"/>
          <w:tab w:val="left" w:pos="3624"/>
        </w:tabs>
        <w:spacing w:before="120" w:after="120"/>
        <w:rPr>
          <w:b/>
          <w:sz w:val="28"/>
          <w:szCs w:val="28"/>
        </w:rPr>
      </w:pPr>
    </w:p>
    <w:p w:rsidR="001814F3" w:rsidRDefault="001814F3" w:rsidP="00B60805">
      <w:pPr>
        <w:tabs>
          <w:tab w:val="left" w:pos="949"/>
          <w:tab w:val="left" w:pos="3624"/>
        </w:tabs>
        <w:spacing w:before="120" w:after="120"/>
        <w:rPr>
          <w:b/>
          <w:sz w:val="28"/>
          <w:szCs w:val="28"/>
        </w:rPr>
      </w:pPr>
    </w:p>
    <w:p w:rsidR="001814F3" w:rsidRDefault="001814F3" w:rsidP="00B60805">
      <w:pPr>
        <w:tabs>
          <w:tab w:val="left" w:pos="949"/>
          <w:tab w:val="left" w:pos="3624"/>
        </w:tabs>
        <w:spacing w:before="120" w:after="120"/>
        <w:rPr>
          <w:b/>
          <w:sz w:val="28"/>
          <w:szCs w:val="28"/>
        </w:rPr>
      </w:pPr>
    </w:p>
    <w:p w:rsidR="006F3134" w:rsidRDefault="006F3134" w:rsidP="00B60805">
      <w:pPr>
        <w:tabs>
          <w:tab w:val="left" w:pos="949"/>
          <w:tab w:val="left" w:pos="3624"/>
        </w:tabs>
        <w:spacing w:before="120" w:after="120"/>
        <w:rPr>
          <w:b/>
          <w:sz w:val="28"/>
          <w:szCs w:val="28"/>
        </w:rPr>
      </w:pPr>
    </w:p>
    <w:p w:rsidR="008821E5" w:rsidRDefault="008821E5" w:rsidP="00B60805">
      <w:pPr>
        <w:tabs>
          <w:tab w:val="left" w:pos="949"/>
          <w:tab w:val="left" w:pos="3624"/>
        </w:tabs>
        <w:spacing w:before="120" w:after="120"/>
        <w:rPr>
          <w:b/>
          <w:sz w:val="28"/>
          <w:szCs w:val="28"/>
        </w:rPr>
      </w:pPr>
    </w:p>
    <w:p w:rsidR="004A07D9" w:rsidRDefault="004A07D9" w:rsidP="00B60805">
      <w:pPr>
        <w:tabs>
          <w:tab w:val="left" w:pos="949"/>
          <w:tab w:val="left" w:pos="3624"/>
        </w:tabs>
        <w:spacing w:before="120" w:after="120"/>
        <w:rPr>
          <w:b/>
          <w:sz w:val="28"/>
          <w:szCs w:val="28"/>
        </w:rPr>
      </w:pPr>
    </w:p>
    <w:p w:rsidR="004A07D9" w:rsidRDefault="004A07D9" w:rsidP="00B60805">
      <w:pPr>
        <w:tabs>
          <w:tab w:val="left" w:pos="949"/>
          <w:tab w:val="left" w:pos="3624"/>
        </w:tabs>
        <w:spacing w:before="120" w:after="120"/>
        <w:rPr>
          <w:b/>
          <w:sz w:val="28"/>
          <w:szCs w:val="28"/>
        </w:rPr>
      </w:pPr>
    </w:p>
    <w:p w:rsidR="004A07D9" w:rsidRDefault="004A07D9" w:rsidP="00B60805">
      <w:pPr>
        <w:tabs>
          <w:tab w:val="left" w:pos="949"/>
          <w:tab w:val="left" w:pos="3624"/>
        </w:tabs>
        <w:spacing w:before="120" w:after="120"/>
        <w:rPr>
          <w:b/>
          <w:sz w:val="28"/>
          <w:szCs w:val="28"/>
        </w:rPr>
      </w:pPr>
    </w:p>
    <w:p w:rsidR="004A07D9" w:rsidRDefault="004A07D9" w:rsidP="00B60805">
      <w:pPr>
        <w:tabs>
          <w:tab w:val="left" w:pos="949"/>
          <w:tab w:val="left" w:pos="3624"/>
        </w:tabs>
        <w:spacing w:before="120" w:after="120"/>
        <w:rPr>
          <w:b/>
          <w:sz w:val="28"/>
          <w:szCs w:val="28"/>
        </w:rPr>
      </w:pPr>
    </w:p>
    <w:p w:rsidR="004A07D9" w:rsidRDefault="004A07D9" w:rsidP="00B60805">
      <w:pPr>
        <w:tabs>
          <w:tab w:val="left" w:pos="949"/>
          <w:tab w:val="left" w:pos="3624"/>
        </w:tabs>
        <w:spacing w:before="120" w:after="120"/>
        <w:rPr>
          <w:b/>
          <w:sz w:val="28"/>
          <w:szCs w:val="28"/>
        </w:rPr>
      </w:pPr>
    </w:p>
    <w:p w:rsidR="004A07D9" w:rsidRDefault="004A07D9" w:rsidP="00B60805">
      <w:pPr>
        <w:tabs>
          <w:tab w:val="left" w:pos="949"/>
          <w:tab w:val="left" w:pos="3624"/>
        </w:tabs>
        <w:spacing w:before="120" w:after="120"/>
        <w:rPr>
          <w:b/>
          <w:sz w:val="28"/>
          <w:szCs w:val="28"/>
        </w:rPr>
      </w:pPr>
    </w:p>
    <w:p w:rsidR="004A07D9" w:rsidRDefault="004A07D9" w:rsidP="00B60805">
      <w:pPr>
        <w:tabs>
          <w:tab w:val="left" w:pos="949"/>
          <w:tab w:val="left" w:pos="3624"/>
        </w:tabs>
        <w:spacing w:before="120" w:after="120"/>
        <w:rPr>
          <w:b/>
          <w:sz w:val="28"/>
          <w:szCs w:val="28"/>
        </w:rPr>
      </w:pPr>
    </w:p>
    <w:p w:rsidR="004A07D9" w:rsidRDefault="004A07D9" w:rsidP="00B60805">
      <w:pPr>
        <w:tabs>
          <w:tab w:val="left" w:pos="949"/>
          <w:tab w:val="left" w:pos="3624"/>
        </w:tabs>
        <w:spacing w:before="120" w:after="120"/>
        <w:rPr>
          <w:b/>
          <w:sz w:val="28"/>
          <w:szCs w:val="28"/>
        </w:rPr>
      </w:pPr>
    </w:p>
    <w:p w:rsidR="004A07D9" w:rsidRDefault="004A07D9" w:rsidP="00B60805">
      <w:pPr>
        <w:tabs>
          <w:tab w:val="left" w:pos="949"/>
          <w:tab w:val="left" w:pos="3624"/>
        </w:tabs>
        <w:spacing w:before="120" w:after="120"/>
        <w:rPr>
          <w:b/>
          <w:sz w:val="28"/>
          <w:szCs w:val="28"/>
        </w:rPr>
      </w:pPr>
    </w:p>
    <w:p w:rsidR="004F04F9" w:rsidRDefault="004F04F9" w:rsidP="00B60805">
      <w:pPr>
        <w:tabs>
          <w:tab w:val="left" w:pos="949"/>
          <w:tab w:val="left" w:pos="3624"/>
        </w:tabs>
        <w:spacing w:before="120" w:after="120"/>
        <w:rPr>
          <w:b/>
          <w:sz w:val="28"/>
          <w:szCs w:val="28"/>
        </w:rPr>
      </w:pPr>
    </w:p>
    <w:p w:rsidR="004F04F9" w:rsidRDefault="004F04F9" w:rsidP="00B60805">
      <w:pPr>
        <w:tabs>
          <w:tab w:val="left" w:pos="949"/>
          <w:tab w:val="left" w:pos="3624"/>
        </w:tabs>
        <w:spacing w:before="120" w:after="120"/>
        <w:rPr>
          <w:b/>
          <w:sz w:val="28"/>
          <w:szCs w:val="28"/>
        </w:rPr>
      </w:pPr>
    </w:p>
    <w:p w:rsidR="004F04F9" w:rsidRDefault="004F04F9" w:rsidP="00B60805">
      <w:pPr>
        <w:tabs>
          <w:tab w:val="left" w:pos="949"/>
          <w:tab w:val="left" w:pos="3624"/>
        </w:tabs>
        <w:spacing w:before="120" w:after="120"/>
        <w:rPr>
          <w:b/>
          <w:sz w:val="28"/>
          <w:szCs w:val="28"/>
        </w:rPr>
      </w:pPr>
    </w:p>
    <w:p w:rsidR="004F04F9" w:rsidRDefault="004F04F9" w:rsidP="00B60805">
      <w:pPr>
        <w:tabs>
          <w:tab w:val="left" w:pos="949"/>
          <w:tab w:val="left" w:pos="3624"/>
        </w:tabs>
        <w:spacing w:before="120" w:after="120"/>
        <w:rPr>
          <w:b/>
          <w:sz w:val="28"/>
          <w:szCs w:val="28"/>
        </w:rPr>
      </w:pPr>
    </w:p>
    <w:p w:rsidR="00641C63" w:rsidRPr="008C44FF" w:rsidRDefault="00103C06" w:rsidP="00B60805">
      <w:pPr>
        <w:tabs>
          <w:tab w:val="left" w:pos="949"/>
          <w:tab w:val="left" w:pos="3624"/>
        </w:tabs>
        <w:spacing w:before="120" w:after="120"/>
        <w:rPr>
          <w:b/>
          <w:sz w:val="28"/>
          <w:szCs w:val="28"/>
        </w:rPr>
      </w:pPr>
      <w:r w:rsidRPr="008C44FF">
        <w:rPr>
          <w:b/>
          <w:sz w:val="28"/>
          <w:szCs w:val="28"/>
        </w:rPr>
        <w:lastRenderedPageBreak/>
        <w:t>3</w:t>
      </w:r>
      <w:r w:rsidR="00BE00CC" w:rsidRPr="008C44FF">
        <w:rPr>
          <w:b/>
          <w:sz w:val="28"/>
          <w:szCs w:val="28"/>
        </w:rPr>
        <w:t>.</w:t>
      </w:r>
      <w:r w:rsidR="00E3605E" w:rsidRPr="008C44FF">
        <w:rPr>
          <w:b/>
          <w:sz w:val="28"/>
          <w:szCs w:val="28"/>
        </w:rPr>
        <w:t>Схема водоотведения</w:t>
      </w:r>
    </w:p>
    <w:p w:rsidR="00641C63" w:rsidRPr="00A35B2E" w:rsidRDefault="003612F4" w:rsidP="00C75E9E">
      <w:pPr>
        <w:tabs>
          <w:tab w:val="left" w:pos="0"/>
          <w:tab w:val="left" w:pos="567"/>
        </w:tabs>
        <w:spacing w:after="120"/>
        <w:rPr>
          <w:b/>
          <w:sz w:val="26"/>
          <w:szCs w:val="26"/>
        </w:rPr>
      </w:pPr>
      <w:r w:rsidRPr="00A35B2E">
        <w:rPr>
          <w:b/>
          <w:sz w:val="26"/>
          <w:szCs w:val="26"/>
        </w:rPr>
        <w:t xml:space="preserve">3.1     </w:t>
      </w:r>
      <w:r w:rsidR="001F73C5" w:rsidRPr="00A35B2E">
        <w:rPr>
          <w:b/>
          <w:sz w:val="26"/>
          <w:szCs w:val="26"/>
        </w:rPr>
        <w:t>Существующее положение в сфере водоотведения</w:t>
      </w:r>
    </w:p>
    <w:p w:rsidR="00CE4273" w:rsidRPr="00A35B2E" w:rsidRDefault="001F73C5" w:rsidP="00641C63">
      <w:pPr>
        <w:tabs>
          <w:tab w:val="left" w:pos="0"/>
          <w:tab w:val="left" w:pos="567"/>
        </w:tabs>
        <w:spacing w:after="120"/>
        <w:rPr>
          <w:b/>
          <w:sz w:val="26"/>
          <w:szCs w:val="26"/>
        </w:rPr>
      </w:pPr>
      <w:r w:rsidRPr="00A35B2E">
        <w:rPr>
          <w:b/>
          <w:sz w:val="26"/>
          <w:szCs w:val="26"/>
        </w:rPr>
        <w:t>3.1</w:t>
      </w:r>
      <w:r w:rsidR="00641C63" w:rsidRPr="00A35B2E">
        <w:rPr>
          <w:b/>
          <w:sz w:val="26"/>
          <w:szCs w:val="26"/>
        </w:rPr>
        <w:t xml:space="preserve">.1  </w:t>
      </w:r>
      <w:r w:rsidR="00F26015" w:rsidRPr="00A35B2E">
        <w:rPr>
          <w:b/>
          <w:sz w:val="26"/>
          <w:szCs w:val="26"/>
        </w:rPr>
        <w:t>С</w:t>
      </w:r>
      <w:r w:rsidRPr="00A35B2E">
        <w:rPr>
          <w:b/>
          <w:sz w:val="26"/>
          <w:szCs w:val="26"/>
        </w:rPr>
        <w:t>труктур</w:t>
      </w:r>
      <w:r w:rsidR="00F26015" w:rsidRPr="00A35B2E">
        <w:rPr>
          <w:b/>
          <w:sz w:val="26"/>
          <w:szCs w:val="26"/>
        </w:rPr>
        <w:t>а</w:t>
      </w:r>
      <w:r w:rsidR="00CE4273" w:rsidRPr="00A35B2E">
        <w:rPr>
          <w:b/>
          <w:sz w:val="26"/>
          <w:szCs w:val="26"/>
        </w:rPr>
        <w:t>централизованной системы водоотведения</w:t>
      </w:r>
    </w:p>
    <w:p w:rsidR="00F52524" w:rsidRDefault="00F26015" w:rsidP="00F23560">
      <w:pPr>
        <w:pStyle w:val="af"/>
        <w:tabs>
          <w:tab w:val="left" w:pos="3555"/>
        </w:tabs>
        <w:spacing w:after="0"/>
        <w:ind w:firstLine="709"/>
        <w:jc w:val="both"/>
        <w:rPr>
          <w:sz w:val="26"/>
          <w:szCs w:val="26"/>
        </w:rPr>
      </w:pPr>
      <w:r w:rsidRPr="00A35B2E">
        <w:rPr>
          <w:sz w:val="26"/>
          <w:szCs w:val="26"/>
        </w:rPr>
        <w:t xml:space="preserve">На территории </w:t>
      </w:r>
      <w:r w:rsidR="00322F4F">
        <w:rPr>
          <w:sz w:val="26"/>
          <w:szCs w:val="26"/>
        </w:rPr>
        <w:t xml:space="preserve">ГП </w:t>
      </w:r>
      <w:r w:rsidR="008A1959">
        <w:rPr>
          <w:sz w:val="26"/>
          <w:szCs w:val="26"/>
        </w:rPr>
        <w:t>г</w:t>
      </w:r>
      <w:r w:rsidR="00322F4F">
        <w:rPr>
          <w:sz w:val="26"/>
          <w:szCs w:val="26"/>
        </w:rPr>
        <w:t>.</w:t>
      </w:r>
      <w:r w:rsidR="008A1959">
        <w:rPr>
          <w:sz w:val="26"/>
          <w:szCs w:val="26"/>
        </w:rPr>
        <w:t xml:space="preserve"> Макарьев Макарьевского</w:t>
      </w:r>
      <w:r w:rsidR="00F9305F">
        <w:rPr>
          <w:sz w:val="26"/>
          <w:szCs w:val="26"/>
        </w:rPr>
        <w:t xml:space="preserve"> муниципального района</w:t>
      </w:r>
      <w:r w:rsidR="00E57318">
        <w:rPr>
          <w:sz w:val="26"/>
          <w:szCs w:val="26"/>
        </w:rPr>
        <w:t>сложилась преимущественно</w:t>
      </w:r>
      <w:r w:rsidR="00886CB8" w:rsidRPr="00A35B2E">
        <w:rPr>
          <w:sz w:val="26"/>
          <w:szCs w:val="26"/>
        </w:rPr>
        <w:t>де</w:t>
      </w:r>
      <w:r w:rsidR="0053408E" w:rsidRPr="00A35B2E">
        <w:rPr>
          <w:sz w:val="26"/>
          <w:szCs w:val="26"/>
        </w:rPr>
        <w:t xml:space="preserve">централизованная система </w:t>
      </w:r>
      <w:r w:rsidRPr="00A35B2E">
        <w:rPr>
          <w:sz w:val="26"/>
          <w:szCs w:val="26"/>
        </w:rPr>
        <w:t>водоотведения</w:t>
      </w:r>
      <w:r w:rsidR="008C44FF">
        <w:rPr>
          <w:sz w:val="26"/>
          <w:szCs w:val="26"/>
        </w:rPr>
        <w:t>.</w:t>
      </w:r>
      <w:r w:rsidR="008A1959">
        <w:rPr>
          <w:sz w:val="26"/>
          <w:szCs w:val="26"/>
        </w:rPr>
        <w:t xml:space="preserve">На территории </w:t>
      </w:r>
      <w:r w:rsidR="00322F4F">
        <w:rPr>
          <w:sz w:val="26"/>
          <w:szCs w:val="26"/>
        </w:rPr>
        <w:t xml:space="preserve">ГП </w:t>
      </w:r>
      <w:r w:rsidR="008A1959">
        <w:rPr>
          <w:sz w:val="26"/>
          <w:szCs w:val="26"/>
        </w:rPr>
        <w:t>г</w:t>
      </w:r>
      <w:r w:rsidR="00322F4F">
        <w:rPr>
          <w:sz w:val="26"/>
          <w:szCs w:val="26"/>
        </w:rPr>
        <w:t>.</w:t>
      </w:r>
      <w:r w:rsidR="008A1959">
        <w:rPr>
          <w:sz w:val="26"/>
          <w:szCs w:val="26"/>
        </w:rPr>
        <w:t xml:space="preserve"> Макарьев </w:t>
      </w:r>
      <w:r w:rsidR="008C44FF">
        <w:rPr>
          <w:sz w:val="26"/>
          <w:szCs w:val="26"/>
        </w:rPr>
        <w:t xml:space="preserve">в частном секторе </w:t>
      </w:r>
      <w:r w:rsidR="002B6F82" w:rsidRPr="00A35B2E">
        <w:rPr>
          <w:sz w:val="26"/>
          <w:szCs w:val="26"/>
        </w:rPr>
        <w:t>жители</w:t>
      </w:r>
      <w:r w:rsidR="008C44FF">
        <w:rPr>
          <w:sz w:val="26"/>
          <w:szCs w:val="26"/>
        </w:rPr>
        <w:t>,</w:t>
      </w:r>
      <w:r w:rsidR="002B6F82" w:rsidRPr="00A35B2E">
        <w:rPr>
          <w:sz w:val="26"/>
          <w:szCs w:val="26"/>
        </w:rPr>
        <w:t xml:space="preserve"> в основном</w:t>
      </w:r>
      <w:r w:rsidR="008C44FF">
        <w:rPr>
          <w:sz w:val="26"/>
          <w:szCs w:val="26"/>
        </w:rPr>
        <w:t>,</w:t>
      </w:r>
      <w:r w:rsidR="002B6F82" w:rsidRPr="00A35B2E">
        <w:rPr>
          <w:sz w:val="26"/>
          <w:szCs w:val="26"/>
        </w:rPr>
        <w:t xml:space="preserve"> используют </w:t>
      </w:r>
      <w:r w:rsidR="00E92254" w:rsidRPr="00826CD9">
        <w:rPr>
          <w:sz w:val="26"/>
          <w:szCs w:val="26"/>
        </w:rPr>
        <w:t>выгребные ямы или септики</w:t>
      </w:r>
      <w:r w:rsidR="002B6F82" w:rsidRPr="00A35B2E">
        <w:rPr>
          <w:sz w:val="26"/>
          <w:szCs w:val="26"/>
        </w:rPr>
        <w:t xml:space="preserve">. </w:t>
      </w:r>
    </w:p>
    <w:p w:rsidR="008A1959" w:rsidRPr="002F0755" w:rsidRDefault="008A1959" w:rsidP="008A1959">
      <w:pPr>
        <w:ind w:firstLine="709"/>
        <w:jc w:val="both"/>
        <w:rPr>
          <w:sz w:val="26"/>
          <w:szCs w:val="26"/>
        </w:rPr>
      </w:pPr>
      <w:r w:rsidRPr="002F0755">
        <w:rPr>
          <w:sz w:val="26"/>
          <w:szCs w:val="26"/>
        </w:rPr>
        <w:t>Улицы</w:t>
      </w:r>
      <w:r w:rsidR="00E57318">
        <w:rPr>
          <w:sz w:val="26"/>
          <w:szCs w:val="26"/>
        </w:rPr>
        <w:t>,</w:t>
      </w:r>
      <w:r w:rsidRPr="002F0755">
        <w:rPr>
          <w:sz w:val="26"/>
          <w:szCs w:val="26"/>
        </w:rPr>
        <w:t xml:space="preserve"> имеющие центральную линию канализации: микрорайон</w:t>
      </w:r>
      <w:r w:rsidR="005C4641">
        <w:rPr>
          <w:sz w:val="26"/>
          <w:szCs w:val="26"/>
        </w:rPr>
        <w:t>ы</w:t>
      </w:r>
      <w:r w:rsidRPr="002F0755">
        <w:rPr>
          <w:sz w:val="26"/>
          <w:szCs w:val="26"/>
        </w:rPr>
        <w:t xml:space="preserve"> 21,23,27 квартала, Гагарина, Катанова, Окружная, Б.Советская, пл. Революции, микрорайон Юбилейный, Ю.Смирнова, Первомайская, Площадная, Юрьевецкая, пер.Больничный, ул.Больничная, Рябиновая.</w:t>
      </w:r>
    </w:p>
    <w:p w:rsidR="001F6ABC" w:rsidRPr="001F6ABC" w:rsidRDefault="001F6ABC" w:rsidP="001F6ABC">
      <w:pPr>
        <w:autoSpaceDE w:val="0"/>
        <w:autoSpaceDN w:val="0"/>
        <w:adjustRightInd w:val="0"/>
        <w:ind w:firstLine="709"/>
        <w:jc w:val="both"/>
        <w:rPr>
          <w:rFonts w:eastAsia="TimesNewRomanPSMT"/>
          <w:color w:val="000000"/>
          <w:sz w:val="26"/>
          <w:szCs w:val="26"/>
        </w:rPr>
      </w:pPr>
      <w:r w:rsidRPr="001F6ABC">
        <w:rPr>
          <w:rFonts w:eastAsia="TimesNewRomanPSMT"/>
          <w:color w:val="000000"/>
          <w:sz w:val="26"/>
          <w:szCs w:val="26"/>
        </w:rPr>
        <w:t xml:space="preserve">Отсутствие канализационной сети </w:t>
      </w:r>
      <w:r w:rsidR="008A1959">
        <w:rPr>
          <w:rFonts w:eastAsia="TimesNewRomanPSMT"/>
          <w:color w:val="000000"/>
          <w:sz w:val="26"/>
          <w:szCs w:val="26"/>
        </w:rPr>
        <w:t xml:space="preserve">на всей территории </w:t>
      </w:r>
      <w:r w:rsidR="00322F4F">
        <w:rPr>
          <w:rFonts w:eastAsia="TimesNewRomanPSMT"/>
          <w:color w:val="000000"/>
          <w:sz w:val="26"/>
          <w:szCs w:val="26"/>
        </w:rPr>
        <w:t xml:space="preserve">ГП </w:t>
      </w:r>
      <w:r w:rsidR="008A1959">
        <w:rPr>
          <w:rFonts w:eastAsia="TimesNewRomanPSMT"/>
          <w:color w:val="000000"/>
          <w:sz w:val="26"/>
          <w:szCs w:val="26"/>
        </w:rPr>
        <w:t>г</w:t>
      </w:r>
      <w:r w:rsidR="00322F4F">
        <w:rPr>
          <w:rFonts w:eastAsia="TimesNewRomanPSMT"/>
          <w:color w:val="000000"/>
          <w:sz w:val="26"/>
          <w:szCs w:val="26"/>
        </w:rPr>
        <w:t>.</w:t>
      </w:r>
      <w:r w:rsidR="008A1959">
        <w:rPr>
          <w:rFonts w:eastAsia="TimesNewRomanPSMT"/>
          <w:color w:val="000000"/>
          <w:sz w:val="26"/>
          <w:szCs w:val="26"/>
        </w:rPr>
        <w:t xml:space="preserve"> Макарьев</w:t>
      </w:r>
      <w:r w:rsidRPr="001F6ABC">
        <w:rPr>
          <w:rFonts w:eastAsia="TimesNewRomanPSMT"/>
          <w:color w:val="000000"/>
          <w:sz w:val="26"/>
          <w:szCs w:val="26"/>
        </w:rPr>
        <w:t>создает определенные трудности населению, ухудшает их бытовые условия.</w:t>
      </w:r>
    </w:p>
    <w:p w:rsidR="00036E09" w:rsidRDefault="00036E09" w:rsidP="00036E09">
      <w:pPr>
        <w:ind w:firstLine="709"/>
        <w:jc w:val="both"/>
        <w:rPr>
          <w:sz w:val="26"/>
          <w:szCs w:val="26"/>
        </w:rPr>
      </w:pPr>
      <w:r w:rsidRPr="002F0755">
        <w:rPr>
          <w:sz w:val="26"/>
          <w:szCs w:val="26"/>
        </w:rPr>
        <w:t>Очистные сооружения канализации находится на ул.Юрьевецкой.</w:t>
      </w:r>
    </w:p>
    <w:p w:rsidR="00D004E2" w:rsidRDefault="00D004E2" w:rsidP="00D004E2">
      <w:pPr>
        <w:jc w:val="both"/>
        <w:rPr>
          <w:sz w:val="26"/>
          <w:szCs w:val="26"/>
        </w:rPr>
      </w:pPr>
      <w:r>
        <w:rPr>
          <w:sz w:val="26"/>
          <w:szCs w:val="26"/>
        </w:rPr>
        <w:t>В состав очистных сооружений в</w:t>
      </w:r>
      <w:r w:rsidR="00826CD9">
        <w:rPr>
          <w:sz w:val="26"/>
          <w:szCs w:val="26"/>
        </w:rPr>
        <w:t>х</w:t>
      </w:r>
      <w:r>
        <w:rPr>
          <w:sz w:val="26"/>
          <w:szCs w:val="26"/>
        </w:rPr>
        <w:t>одит:</w:t>
      </w:r>
    </w:p>
    <w:p w:rsidR="00D004E2" w:rsidRPr="002F0755" w:rsidRDefault="00D004E2" w:rsidP="00D004E2">
      <w:pPr>
        <w:jc w:val="both"/>
        <w:rPr>
          <w:sz w:val="26"/>
          <w:szCs w:val="26"/>
        </w:rPr>
      </w:pPr>
      <w:r>
        <w:rPr>
          <w:sz w:val="26"/>
          <w:szCs w:val="26"/>
        </w:rPr>
        <w:t xml:space="preserve"> - н</w:t>
      </w:r>
      <w:r w:rsidRPr="002F0755">
        <w:rPr>
          <w:sz w:val="26"/>
          <w:szCs w:val="26"/>
        </w:rPr>
        <w:t>асос</w:t>
      </w:r>
      <w:r>
        <w:rPr>
          <w:sz w:val="26"/>
          <w:szCs w:val="26"/>
        </w:rPr>
        <w:t xml:space="preserve">ы - </w:t>
      </w:r>
      <w:r w:rsidRPr="002F0755">
        <w:rPr>
          <w:sz w:val="26"/>
          <w:szCs w:val="26"/>
        </w:rPr>
        <w:t xml:space="preserve"> 3</w:t>
      </w:r>
      <w:r>
        <w:rPr>
          <w:sz w:val="26"/>
          <w:szCs w:val="26"/>
        </w:rPr>
        <w:t>шт; м</w:t>
      </w:r>
      <w:r w:rsidRPr="002F0755">
        <w:rPr>
          <w:sz w:val="26"/>
          <w:szCs w:val="26"/>
        </w:rPr>
        <w:t>арка насосов СМ 150-125-315</w:t>
      </w:r>
      <w:r>
        <w:rPr>
          <w:sz w:val="26"/>
          <w:szCs w:val="26"/>
        </w:rPr>
        <w:t>; п</w:t>
      </w:r>
      <w:r w:rsidRPr="002F0755">
        <w:rPr>
          <w:sz w:val="26"/>
          <w:szCs w:val="26"/>
        </w:rPr>
        <w:t>роизводительность насосов 1400 м</w:t>
      </w:r>
      <w:r w:rsidRPr="00E57318">
        <w:rPr>
          <w:sz w:val="26"/>
          <w:szCs w:val="26"/>
          <w:vertAlign w:val="superscript"/>
        </w:rPr>
        <w:t>3</w:t>
      </w:r>
      <w:r w:rsidRPr="002F0755">
        <w:rPr>
          <w:sz w:val="26"/>
          <w:szCs w:val="26"/>
        </w:rPr>
        <w:t>/сут.</w:t>
      </w:r>
    </w:p>
    <w:p w:rsidR="00D004E2" w:rsidRPr="002F0755" w:rsidRDefault="00D004E2" w:rsidP="00D004E2">
      <w:pPr>
        <w:ind w:firstLine="851"/>
        <w:jc w:val="both"/>
        <w:rPr>
          <w:bCs/>
          <w:color w:val="000000"/>
          <w:sz w:val="26"/>
          <w:szCs w:val="26"/>
        </w:rPr>
      </w:pPr>
      <w:r w:rsidRPr="002F0755">
        <w:rPr>
          <w:bCs/>
          <w:color w:val="000000"/>
          <w:sz w:val="26"/>
          <w:szCs w:val="26"/>
        </w:rPr>
        <w:t>В состав очистных</w:t>
      </w:r>
      <w:r>
        <w:rPr>
          <w:bCs/>
          <w:color w:val="000000"/>
          <w:sz w:val="26"/>
          <w:szCs w:val="26"/>
        </w:rPr>
        <w:t xml:space="preserve"> сооружений </w:t>
      </w:r>
      <w:r w:rsidRPr="002F0755">
        <w:rPr>
          <w:bCs/>
          <w:color w:val="000000"/>
          <w:sz w:val="26"/>
          <w:szCs w:val="26"/>
        </w:rPr>
        <w:t xml:space="preserve"> входят:</w:t>
      </w:r>
    </w:p>
    <w:p w:rsidR="00D004E2" w:rsidRPr="002F0755" w:rsidRDefault="00D004E2" w:rsidP="00D004E2">
      <w:pPr>
        <w:ind w:firstLine="851"/>
        <w:jc w:val="both"/>
        <w:rPr>
          <w:bCs/>
          <w:color w:val="000000"/>
          <w:sz w:val="26"/>
          <w:szCs w:val="26"/>
        </w:rPr>
      </w:pPr>
      <w:r w:rsidRPr="002F0755">
        <w:rPr>
          <w:bCs/>
          <w:color w:val="000000"/>
          <w:sz w:val="26"/>
          <w:szCs w:val="26"/>
        </w:rPr>
        <w:t>- самотечный коллектор;</w:t>
      </w:r>
    </w:p>
    <w:p w:rsidR="00D004E2" w:rsidRPr="002F0755" w:rsidRDefault="00D004E2" w:rsidP="00D004E2">
      <w:pPr>
        <w:ind w:firstLine="851"/>
        <w:jc w:val="both"/>
        <w:rPr>
          <w:bCs/>
          <w:color w:val="000000"/>
          <w:sz w:val="26"/>
          <w:szCs w:val="26"/>
        </w:rPr>
      </w:pPr>
      <w:r w:rsidRPr="002F0755">
        <w:rPr>
          <w:bCs/>
          <w:color w:val="000000"/>
          <w:sz w:val="26"/>
          <w:szCs w:val="26"/>
        </w:rPr>
        <w:t>- канализационная насосная станция;</w:t>
      </w:r>
    </w:p>
    <w:p w:rsidR="00D004E2" w:rsidRPr="002F0755" w:rsidRDefault="00D004E2" w:rsidP="00D004E2">
      <w:pPr>
        <w:ind w:firstLine="851"/>
        <w:jc w:val="both"/>
        <w:rPr>
          <w:bCs/>
          <w:color w:val="000000"/>
          <w:sz w:val="26"/>
          <w:szCs w:val="26"/>
        </w:rPr>
      </w:pPr>
      <w:r w:rsidRPr="002F0755">
        <w:rPr>
          <w:bCs/>
          <w:color w:val="000000"/>
          <w:sz w:val="26"/>
          <w:szCs w:val="26"/>
        </w:rPr>
        <w:t>- напорный коллектор;</w:t>
      </w:r>
    </w:p>
    <w:p w:rsidR="00D004E2" w:rsidRPr="002F0755" w:rsidRDefault="00D004E2" w:rsidP="00D004E2">
      <w:pPr>
        <w:ind w:firstLine="851"/>
        <w:jc w:val="both"/>
        <w:rPr>
          <w:bCs/>
          <w:color w:val="000000"/>
          <w:sz w:val="26"/>
          <w:szCs w:val="26"/>
        </w:rPr>
      </w:pPr>
      <w:r w:rsidRPr="002F0755">
        <w:rPr>
          <w:bCs/>
          <w:color w:val="000000"/>
          <w:sz w:val="26"/>
          <w:szCs w:val="26"/>
        </w:rPr>
        <w:t>- приемная камера сточной воды – 1 ед.;</w:t>
      </w:r>
    </w:p>
    <w:p w:rsidR="00D004E2" w:rsidRPr="002F0755" w:rsidRDefault="00D004E2" w:rsidP="00D004E2">
      <w:pPr>
        <w:ind w:firstLine="851"/>
        <w:jc w:val="both"/>
        <w:rPr>
          <w:bCs/>
          <w:color w:val="000000"/>
          <w:sz w:val="26"/>
          <w:szCs w:val="26"/>
        </w:rPr>
      </w:pPr>
      <w:r w:rsidRPr="002F0755">
        <w:rPr>
          <w:bCs/>
          <w:color w:val="000000"/>
          <w:sz w:val="26"/>
          <w:szCs w:val="26"/>
        </w:rPr>
        <w:t>- аэротенки с подачей воздуха – 3 ед.;</w:t>
      </w:r>
    </w:p>
    <w:p w:rsidR="00D004E2" w:rsidRPr="002F0755" w:rsidRDefault="00D004E2" w:rsidP="00D004E2">
      <w:pPr>
        <w:ind w:firstLine="851"/>
        <w:jc w:val="both"/>
        <w:rPr>
          <w:bCs/>
          <w:color w:val="000000"/>
          <w:sz w:val="26"/>
          <w:szCs w:val="26"/>
        </w:rPr>
      </w:pPr>
      <w:r w:rsidRPr="002F0755">
        <w:rPr>
          <w:bCs/>
          <w:color w:val="000000"/>
          <w:sz w:val="26"/>
          <w:szCs w:val="26"/>
        </w:rPr>
        <w:t>- отстойники вертикальные – 3 ед.;</w:t>
      </w:r>
    </w:p>
    <w:p w:rsidR="00D004E2" w:rsidRPr="002F0755" w:rsidRDefault="00D004E2" w:rsidP="00D004E2">
      <w:pPr>
        <w:ind w:firstLine="851"/>
        <w:jc w:val="both"/>
        <w:rPr>
          <w:bCs/>
          <w:color w:val="000000"/>
          <w:sz w:val="26"/>
          <w:szCs w:val="26"/>
        </w:rPr>
      </w:pPr>
      <w:r w:rsidRPr="002F0755">
        <w:rPr>
          <w:bCs/>
          <w:color w:val="000000"/>
          <w:sz w:val="26"/>
          <w:szCs w:val="26"/>
        </w:rPr>
        <w:t>- минерализаторы с подачей воздуха – 2 ед.;</w:t>
      </w:r>
    </w:p>
    <w:p w:rsidR="00D004E2" w:rsidRPr="002F0755" w:rsidRDefault="00D004E2" w:rsidP="00D004E2">
      <w:pPr>
        <w:ind w:firstLine="851"/>
        <w:jc w:val="both"/>
        <w:rPr>
          <w:bCs/>
          <w:color w:val="000000"/>
          <w:sz w:val="26"/>
          <w:szCs w:val="26"/>
        </w:rPr>
      </w:pPr>
      <w:r w:rsidRPr="002F0755">
        <w:rPr>
          <w:bCs/>
          <w:color w:val="000000"/>
          <w:sz w:val="26"/>
          <w:szCs w:val="26"/>
        </w:rPr>
        <w:t>- илоуплотнитель – 1 ед.;</w:t>
      </w:r>
    </w:p>
    <w:p w:rsidR="00D004E2" w:rsidRPr="002F0755" w:rsidRDefault="00D004E2" w:rsidP="00D004E2">
      <w:pPr>
        <w:ind w:firstLine="851"/>
        <w:jc w:val="both"/>
        <w:rPr>
          <w:bCs/>
          <w:color w:val="000000"/>
          <w:sz w:val="26"/>
          <w:szCs w:val="26"/>
        </w:rPr>
      </w:pPr>
      <w:r w:rsidRPr="002F0755">
        <w:rPr>
          <w:bCs/>
          <w:color w:val="000000"/>
          <w:sz w:val="26"/>
          <w:szCs w:val="26"/>
        </w:rPr>
        <w:t>- иловые площадки – 2 ед.;</w:t>
      </w:r>
    </w:p>
    <w:p w:rsidR="00D004E2" w:rsidRPr="002F0755" w:rsidRDefault="00D004E2" w:rsidP="00D004E2">
      <w:pPr>
        <w:ind w:firstLine="851"/>
        <w:jc w:val="both"/>
        <w:rPr>
          <w:bCs/>
          <w:color w:val="000000"/>
          <w:sz w:val="26"/>
          <w:szCs w:val="26"/>
        </w:rPr>
      </w:pPr>
      <w:r w:rsidRPr="002F0755">
        <w:rPr>
          <w:bCs/>
          <w:color w:val="000000"/>
          <w:sz w:val="26"/>
          <w:szCs w:val="26"/>
        </w:rPr>
        <w:t>- контактный резервуар – 2 ед.</w:t>
      </w:r>
    </w:p>
    <w:p w:rsidR="00D004E2" w:rsidRPr="002F0755" w:rsidRDefault="00D004E2" w:rsidP="00D004E2">
      <w:pPr>
        <w:ind w:firstLine="851"/>
        <w:jc w:val="both"/>
        <w:rPr>
          <w:bCs/>
          <w:color w:val="000000"/>
          <w:sz w:val="26"/>
          <w:szCs w:val="26"/>
        </w:rPr>
      </w:pPr>
      <w:r w:rsidRPr="002F0755">
        <w:rPr>
          <w:bCs/>
          <w:color w:val="000000"/>
          <w:sz w:val="26"/>
          <w:szCs w:val="26"/>
        </w:rPr>
        <w:t>Канализационная насосная станция состоит:</w:t>
      </w:r>
    </w:p>
    <w:p w:rsidR="00D004E2" w:rsidRPr="002F0755" w:rsidRDefault="00D004E2" w:rsidP="00D004E2">
      <w:pPr>
        <w:ind w:firstLine="851"/>
        <w:jc w:val="both"/>
        <w:rPr>
          <w:bCs/>
          <w:color w:val="000000"/>
          <w:sz w:val="26"/>
          <w:szCs w:val="26"/>
        </w:rPr>
      </w:pPr>
      <w:r w:rsidRPr="002F0755">
        <w:rPr>
          <w:bCs/>
          <w:color w:val="000000"/>
          <w:sz w:val="26"/>
          <w:szCs w:val="26"/>
        </w:rPr>
        <w:t>- приемная камера;</w:t>
      </w:r>
    </w:p>
    <w:p w:rsidR="00D004E2" w:rsidRPr="002F0755" w:rsidRDefault="00D004E2" w:rsidP="00D004E2">
      <w:pPr>
        <w:ind w:firstLine="851"/>
        <w:jc w:val="both"/>
        <w:rPr>
          <w:bCs/>
          <w:color w:val="000000"/>
          <w:sz w:val="26"/>
          <w:szCs w:val="26"/>
        </w:rPr>
      </w:pPr>
      <w:r w:rsidRPr="002F0755">
        <w:rPr>
          <w:bCs/>
          <w:color w:val="000000"/>
          <w:sz w:val="26"/>
          <w:szCs w:val="26"/>
        </w:rPr>
        <w:t>- помещение насосной станции;</w:t>
      </w:r>
    </w:p>
    <w:p w:rsidR="00D004E2" w:rsidRPr="002F0755" w:rsidRDefault="00D004E2" w:rsidP="00D004E2">
      <w:pPr>
        <w:ind w:firstLine="851"/>
        <w:jc w:val="both"/>
        <w:rPr>
          <w:bCs/>
          <w:color w:val="000000"/>
          <w:sz w:val="26"/>
          <w:szCs w:val="26"/>
        </w:rPr>
      </w:pPr>
      <w:r w:rsidRPr="002F0755">
        <w:rPr>
          <w:bCs/>
          <w:color w:val="000000"/>
          <w:sz w:val="26"/>
          <w:szCs w:val="26"/>
        </w:rPr>
        <w:t>- 3 насоса марки 150-125-315 б/4;</w:t>
      </w:r>
    </w:p>
    <w:p w:rsidR="00826CD9" w:rsidRDefault="00D004E2" w:rsidP="00826CD9">
      <w:pPr>
        <w:ind w:firstLine="851"/>
        <w:jc w:val="both"/>
        <w:rPr>
          <w:bCs/>
          <w:color w:val="000000"/>
          <w:sz w:val="26"/>
          <w:szCs w:val="26"/>
        </w:rPr>
      </w:pPr>
      <w:r w:rsidRPr="002F0755">
        <w:rPr>
          <w:bCs/>
          <w:color w:val="000000"/>
          <w:sz w:val="26"/>
          <w:szCs w:val="26"/>
        </w:rPr>
        <w:t>- насос центробежный консольный глубинный.</w:t>
      </w:r>
    </w:p>
    <w:p w:rsidR="00826CD9" w:rsidRPr="002F0755" w:rsidRDefault="00826CD9" w:rsidP="00826CD9">
      <w:pPr>
        <w:ind w:firstLine="851"/>
        <w:jc w:val="both"/>
        <w:rPr>
          <w:bCs/>
          <w:color w:val="000000"/>
          <w:sz w:val="26"/>
          <w:szCs w:val="26"/>
        </w:rPr>
      </w:pPr>
      <w:r w:rsidRPr="002F0755">
        <w:rPr>
          <w:bCs/>
          <w:color w:val="000000"/>
          <w:sz w:val="26"/>
          <w:szCs w:val="26"/>
        </w:rPr>
        <w:t xml:space="preserve">В настоящее время очистные сооружения находятся в неудовлетворительном состоянии. </w:t>
      </w:r>
    </w:p>
    <w:p w:rsidR="00D004E2" w:rsidRPr="002F0755" w:rsidRDefault="00826CD9" w:rsidP="00D004E2">
      <w:pPr>
        <w:ind w:firstLine="851"/>
        <w:jc w:val="both"/>
        <w:rPr>
          <w:bCs/>
          <w:color w:val="000000"/>
          <w:sz w:val="26"/>
          <w:szCs w:val="26"/>
        </w:rPr>
      </w:pPr>
      <w:r>
        <w:rPr>
          <w:bCs/>
          <w:color w:val="000000"/>
          <w:sz w:val="26"/>
          <w:szCs w:val="26"/>
        </w:rPr>
        <w:t>С</w:t>
      </w:r>
      <w:r w:rsidR="00D004E2" w:rsidRPr="002F0755">
        <w:rPr>
          <w:bCs/>
          <w:color w:val="000000"/>
          <w:sz w:val="26"/>
          <w:szCs w:val="26"/>
        </w:rPr>
        <w:t>токи сбрасываются в р. Кислиха  и далее через 2,0 км в р. Унжу.</w:t>
      </w:r>
    </w:p>
    <w:p w:rsidR="002646A5" w:rsidRPr="00AD3D5F" w:rsidRDefault="002646A5" w:rsidP="001F6ABC">
      <w:pPr>
        <w:spacing w:before="120" w:after="120"/>
        <w:rPr>
          <w:sz w:val="26"/>
          <w:szCs w:val="26"/>
        </w:rPr>
      </w:pPr>
      <w:r w:rsidRPr="00AD3D5F">
        <w:rPr>
          <w:b/>
          <w:bCs/>
          <w:color w:val="000000"/>
          <w:sz w:val="26"/>
          <w:szCs w:val="26"/>
        </w:rPr>
        <w:t>3.2 Утилизация осадков сточных вод</w:t>
      </w:r>
      <w:r w:rsidR="00AD3D5F">
        <w:rPr>
          <w:b/>
          <w:bCs/>
          <w:color w:val="000000"/>
          <w:sz w:val="26"/>
          <w:szCs w:val="26"/>
        </w:rPr>
        <w:t>.</w:t>
      </w:r>
    </w:p>
    <w:p w:rsidR="002646A5" w:rsidRPr="00AD3D5F" w:rsidRDefault="002646A5" w:rsidP="00AD3D5F">
      <w:pPr>
        <w:ind w:firstLine="567"/>
        <w:jc w:val="both"/>
        <w:rPr>
          <w:sz w:val="26"/>
          <w:szCs w:val="26"/>
        </w:rPr>
      </w:pPr>
      <w:r w:rsidRPr="00AD3D5F">
        <w:rPr>
          <w:sz w:val="26"/>
          <w:szCs w:val="26"/>
        </w:rPr>
        <w:t xml:space="preserve">До настоящего времени в границах </w:t>
      </w:r>
      <w:r w:rsidR="00322F4F">
        <w:rPr>
          <w:rFonts w:eastAsia="TimesNewRomanPSMT"/>
          <w:color w:val="000000"/>
          <w:sz w:val="26"/>
          <w:szCs w:val="26"/>
        </w:rPr>
        <w:t>ГП г. Макарьев</w:t>
      </w:r>
      <w:r w:rsidRPr="00AD3D5F">
        <w:rPr>
          <w:sz w:val="26"/>
          <w:szCs w:val="26"/>
        </w:rPr>
        <w:t xml:space="preserve"> и на территории промышленных предприятий отсутствуют системы ливневой канализации.</w:t>
      </w:r>
    </w:p>
    <w:p w:rsidR="002646A5" w:rsidRPr="00AD3D5F" w:rsidRDefault="002646A5" w:rsidP="00AD3D5F">
      <w:pPr>
        <w:ind w:firstLine="567"/>
        <w:jc w:val="both"/>
        <w:rPr>
          <w:sz w:val="26"/>
          <w:szCs w:val="26"/>
        </w:rPr>
      </w:pPr>
      <w:r w:rsidRPr="00AD3D5F">
        <w:rPr>
          <w:sz w:val="26"/>
          <w:szCs w:val="26"/>
        </w:rPr>
        <w:t>Смыв загрязняющих веществ с территори</w:t>
      </w:r>
      <w:r w:rsidR="00036E09">
        <w:rPr>
          <w:sz w:val="26"/>
          <w:szCs w:val="26"/>
        </w:rPr>
        <w:t xml:space="preserve">и  </w:t>
      </w:r>
      <w:r w:rsidR="00322F4F">
        <w:rPr>
          <w:rFonts w:eastAsia="TimesNewRomanPSMT"/>
          <w:color w:val="000000"/>
          <w:sz w:val="26"/>
          <w:szCs w:val="26"/>
        </w:rPr>
        <w:t>ГП г. Макарьев</w:t>
      </w:r>
      <w:r w:rsidRPr="00AD3D5F">
        <w:rPr>
          <w:sz w:val="26"/>
          <w:szCs w:val="26"/>
        </w:rPr>
        <w:t xml:space="preserve"> и производственных площадок промышленных предприятий происходит по рельефу местности.</w:t>
      </w:r>
    </w:p>
    <w:p w:rsidR="002646A5" w:rsidRDefault="002646A5" w:rsidP="00AD3D5F">
      <w:pPr>
        <w:ind w:firstLine="567"/>
        <w:jc w:val="both"/>
        <w:rPr>
          <w:rFonts w:ascii="Arial" w:hAnsi="Arial" w:cs="Arial"/>
          <w:sz w:val="22"/>
          <w:szCs w:val="22"/>
        </w:rPr>
      </w:pPr>
      <w:r w:rsidRPr="00AD3D5F">
        <w:rPr>
          <w:sz w:val="26"/>
          <w:szCs w:val="26"/>
        </w:rPr>
        <w:t xml:space="preserve">Сооружения  </w:t>
      </w:r>
      <w:r w:rsidR="00AD3D5F">
        <w:rPr>
          <w:sz w:val="26"/>
          <w:szCs w:val="26"/>
        </w:rPr>
        <w:t>оч</w:t>
      </w:r>
      <w:r w:rsidRPr="00AD3D5F">
        <w:rPr>
          <w:sz w:val="26"/>
          <w:szCs w:val="26"/>
        </w:rPr>
        <w:t>истк</w:t>
      </w:r>
      <w:r w:rsidR="00AD3D5F">
        <w:rPr>
          <w:sz w:val="26"/>
          <w:szCs w:val="26"/>
        </w:rPr>
        <w:t>и</w:t>
      </w:r>
      <w:r w:rsidRPr="00AD3D5F">
        <w:rPr>
          <w:sz w:val="26"/>
          <w:szCs w:val="26"/>
        </w:rPr>
        <w:t>  поверхностных (дождевых и талых) сточных вод отсутствуют</w:t>
      </w:r>
      <w:r w:rsidRPr="005074EC">
        <w:rPr>
          <w:rFonts w:ascii="Arial" w:hAnsi="Arial" w:cs="Arial"/>
          <w:sz w:val="22"/>
          <w:szCs w:val="22"/>
        </w:rPr>
        <w:t>. </w:t>
      </w:r>
    </w:p>
    <w:p w:rsidR="001E29C6" w:rsidRPr="001E29C6" w:rsidRDefault="001E29C6" w:rsidP="001F6ABC">
      <w:pPr>
        <w:autoSpaceDE w:val="0"/>
        <w:autoSpaceDN w:val="0"/>
        <w:adjustRightInd w:val="0"/>
        <w:jc w:val="both"/>
        <w:rPr>
          <w:rFonts w:eastAsia="TimesNewRomanPSMT"/>
          <w:color w:val="000000"/>
          <w:sz w:val="26"/>
          <w:szCs w:val="26"/>
        </w:rPr>
      </w:pPr>
      <w:r w:rsidRPr="001E29C6">
        <w:rPr>
          <w:rFonts w:eastAsia="TimesNewRomanPSMT"/>
          <w:color w:val="000000"/>
          <w:sz w:val="26"/>
          <w:szCs w:val="26"/>
        </w:rPr>
        <w:t>Сточные воды без очистки сбрасываются в естественные понижения рельефа, загрязняя окружающуюсреду.</w:t>
      </w:r>
    </w:p>
    <w:p w:rsidR="002646A5" w:rsidRPr="00AD3D5F" w:rsidRDefault="002646A5" w:rsidP="00AD3D5F">
      <w:pPr>
        <w:spacing w:before="120" w:after="120"/>
        <w:rPr>
          <w:sz w:val="26"/>
          <w:szCs w:val="26"/>
        </w:rPr>
      </w:pPr>
      <w:r w:rsidRPr="00AD3D5F">
        <w:rPr>
          <w:b/>
          <w:bCs/>
          <w:color w:val="000000"/>
          <w:sz w:val="26"/>
          <w:szCs w:val="26"/>
        </w:rPr>
        <w:t>3.3  Сети централизованных систем водоотведения и сооружения на них.</w:t>
      </w:r>
      <w:r w:rsidRPr="00AD3D5F">
        <w:rPr>
          <w:color w:val="000000"/>
          <w:sz w:val="26"/>
          <w:szCs w:val="26"/>
        </w:rPr>
        <w:t> </w:t>
      </w:r>
    </w:p>
    <w:p w:rsidR="002646A5" w:rsidRPr="00AD3D5F" w:rsidRDefault="002646A5" w:rsidP="00AD3D5F">
      <w:pPr>
        <w:ind w:firstLine="709"/>
        <w:jc w:val="both"/>
        <w:rPr>
          <w:sz w:val="26"/>
          <w:szCs w:val="26"/>
        </w:rPr>
      </w:pPr>
      <w:r w:rsidRPr="00AD3D5F">
        <w:rPr>
          <w:color w:val="000000"/>
          <w:sz w:val="26"/>
          <w:szCs w:val="26"/>
        </w:rPr>
        <w:t xml:space="preserve">Канализационные сети </w:t>
      </w:r>
      <w:r w:rsidR="00322F4F">
        <w:rPr>
          <w:rFonts w:eastAsia="TimesNewRomanPSMT"/>
          <w:color w:val="000000"/>
          <w:sz w:val="26"/>
          <w:szCs w:val="26"/>
        </w:rPr>
        <w:t>ГП г. Макарьев</w:t>
      </w:r>
      <w:r w:rsidR="00036E09">
        <w:rPr>
          <w:color w:val="000000"/>
          <w:sz w:val="26"/>
          <w:szCs w:val="26"/>
        </w:rPr>
        <w:t>Макарьевского</w:t>
      </w:r>
      <w:r w:rsidR="00CE10D5">
        <w:rPr>
          <w:color w:val="000000"/>
          <w:sz w:val="26"/>
          <w:szCs w:val="26"/>
        </w:rPr>
        <w:t>муниципального района</w:t>
      </w:r>
      <w:r w:rsidRPr="00AD3D5F">
        <w:rPr>
          <w:color w:val="000000"/>
          <w:sz w:val="26"/>
          <w:szCs w:val="26"/>
        </w:rPr>
        <w:t xml:space="preserve"> проложены подземным способом.</w:t>
      </w:r>
    </w:p>
    <w:p w:rsidR="005774F0" w:rsidRDefault="00E57318" w:rsidP="00036E09">
      <w:pPr>
        <w:spacing w:after="120"/>
        <w:jc w:val="both"/>
        <w:rPr>
          <w:sz w:val="26"/>
          <w:szCs w:val="26"/>
        </w:rPr>
      </w:pPr>
      <w:r>
        <w:rPr>
          <w:sz w:val="26"/>
          <w:szCs w:val="26"/>
        </w:rPr>
        <w:t>Характеристика канализационных сетей приведена в таблице 3.3.1.</w:t>
      </w:r>
    </w:p>
    <w:p w:rsidR="00826CD9" w:rsidRDefault="00826CD9" w:rsidP="00036E09">
      <w:pPr>
        <w:spacing w:after="120"/>
        <w:jc w:val="both"/>
        <w:rPr>
          <w:sz w:val="26"/>
          <w:szCs w:val="26"/>
        </w:rPr>
      </w:pPr>
    </w:p>
    <w:p w:rsidR="00E57318" w:rsidRDefault="00E57318" w:rsidP="00036E09">
      <w:pPr>
        <w:spacing w:after="120"/>
        <w:jc w:val="both"/>
        <w:rPr>
          <w:sz w:val="26"/>
          <w:szCs w:val="26"/>
        </w:rPr>
      </w:pPr>
      <w:r>
        <w:rPr>
          <w:sz w:val="26"/>
          <w:szCs w:val="26"/>
        </w:rPr>
        <w:lastRenderedPageBreak/>
        <w:t xml:space="preserve">Таблица 3.3.1. Характеристика </w:t>
      </w:r>
      <w:r w:rsidRPr="00E57318">
        <w:rPr>
          <w:sz w:val="26"/>
          <w:szCs w:val="26"/>
        </w:rPr>
        <w:t>канализационных сетей ГП г. Макарьев</w:t>
      </w:r>
    </w:p>
    <w:tbl>
      <w:tblPr>
        <w:tblStyle w:val="a9"/>
        <w:tblW w:w="10065" w:type="dxa"/>
        <w:tblInd w:w="108" w:type="dxa"/>
        <w:tblLook w:val="04A0"/>
      </w:tblPr>
      <w:tblGrid>
        <w:gridCol w:w="557"/>
        <w:gridCol w:w="1852"/>
        <w:gridCol w:w="1236"/>
        <w:gridCol w:w="1416"/>
        <w:gridCol w:w="2112"/>
        <w:gridCol w:w="1894"/>
        <w:gridCol w:w="998"/>
      </w:tblGrid>
      <w:tr w:rsidR="00036E09" w:rsidRPr="002F0755" w:rsidTr="00036E09">
        <w:tc>
          <w:tcPr>
            <w:tcW w:w="557" w:type="dxa"/>
          </w:tcPr>
          <w:p w:rsidR="00036E09" w:rsidRPr="002F0755" w:rsidRDefault="00036E09" w:rsidP="00D529AF">
            <w:pPr>
              <w:pStyle w:val="afa"/>
              <w:ind w:firstLine="0"/>
              <w:rPr>
                <w:rFonts w:ascii="Times New Roman" w:hAnsi="Times New Roman" w:cs="Times New Roman"/>
                <w:szCs w:val="24"/>
              </w:rPr>
            </w:pPr>
            <w:r w:rsidRPr="002F0755">
              <w:rPr>
                <w:rFonts w:ascii="Times New Roman" w:hAnsi="Times New Roman" w:cs="Times New Roman"/>
                <w:szCs w:val="24"/>
              </w:rPr>
              <w:t>№ п/п</w:t>
            </w:r>
          </w:p>
        </w:tc>
        <w:tc>
          <w:tcPr>
            <w:tcW w:w="1857" w:type="dxa"/>
            <w:vAlign w:val="center"/>
          </w:tcPr>
          <w:p w:rsidR="00036E09" w:rsidRPr="002F0755" w:rsidRDefault="00036E09" w:rsidP="00D529AF">
            <w:pPr>
              <w:pStyle w:val="afa"/>
              <w:ind w:firstLine="0"/>
              <w:jc w:val="center"/>
              <w:rPr>
                <w:rFonts w:ascii="Times New Roman" w:hAnsi="Times New Roman" w:cs="Times New Roman"/>
                <w:szCs w:val="24"/>
              </w:rPr>
            </w:pPr>
            <w:r w:rsidRPr="002F0755">
              <w:rPr>
                <w:rFonts w:ascii="Times New Roman" w:hAnsi="Times New Roman" w:cs="Times New Roman"/>
                <w:szCs w:val="24"/>
              </w:rPr>
              <w:t>Населенный пункт</w:t>
            </w:r>
          </w:p>
        </w:tc>
        <w:tc>
          <w:tcPr>
            <w:tcW w:w="1236" w:type="dxa"/>
          </w:tcPr>
          <w:p w:rsidR="00036E09" w:rsidRPr="002F0755" w:rsidRDefault="00036E09" w:rsidP="00D529AF">
            <w:pPr>
              <w:pStyle w:val="afa"/>
              <w:ind w:firstLine="0"/>
              <w:jc w:val="center"/>
              <w:rPr>
                <w:rFonts w:ascii="Times New Roman" w:hAnsi="Times New Roman" w:cs="Times New Roman"/>
                <w:szCs w:val="24"/>
              </w:rPr>
            </w:pPr>
            <w:r w:rsidRPr="002F0755">
              <w:rPr>
                <w:rFonts w:ascii="Times New Roman" w:eastAsia="Calibri" w:hAnsi="Times New Roman" w:cs="Times New Roman"/>
                <w:szCs w:val="24"/>
              </w:rPr>
              <w:t>Г</w:t>
            </w:r>
            <w:r w:rsidRPr="002F0755">
              <w:rPr>
                <w:rFonts w:ascii="Times New Roman" w:hAnsi="Times New Roman" w:cs="Times New Roman"/>
                <w:szCs w:val="24"/>
              </w:rPr>
              <w:t>од строи-тельства сетей</w:t>
            </w:r>
          </w:p>
        </w:tc>
        <w:tc>
          <w:tcPr>
            <w:tcW w:w="1416" w:type="dxa"/>
            <w:vAlign w:val="center"/>
          </w:tcPr>
          <w:p w:rsidR="00036E09" w:rsidRPr="002F0755" w:rsidRDefault="00036E09" w:rsidP="00D529AF">
            <w:pPr>
              <w:pStyle w:val="afa"/>
              <w:ind w:firstLine="0"/>
              <w:jc w:val="center"/>
              <w:rPr>
                <w:rFonts w:ascii="Times New Roman" w:hAnsi="Times New Roman" w:cs="Times New Roman"/>
                <w:szCs w:val="24"/>
              </w:rPr>
            </w:pPr>
            <w:r w:rsidRPr="002F0755">
              <w:rPr>
                <w:rFonts w:ascii="Times New Roman" w:hAnsi="Times New Roman" w:cs="Times New Roman"/>
                <w:szCs w:val="24"/>
              </w:rPr>
              <w:t>Диаметр, мм</w:t>
            </w:r>
          </w:p>
        </w:tc>
        <w:tc>
          <w:tcPr>
            <w:tcW w:w="2105" w:type="dxa"/>
            <w:vAlign w:val="center"/>
          </w:tcPr>
          <w:p w:rsidR="00036E09" w:rsidRPr="002F0755" w:rsidRDefault="00036E09" w:rsidP="00D529AF">
            <w:pPr>
              <w:pStyle w:val="afa"/>
              <w:ind w:firstLine="0"/>
              <w:jc w:val="center"/>
              <w:rPr>
                <w:rFonts w:ascii="Times New Roman" w:hAnsi="Times New Roman" w:cs="Times New Roman"/>
                <w:szCs w:val="24"/>
              </w:rPr>
            </w:pPr>
            <w:r w:rsidRPr="002F0755">
              <w:rPr>
                <w:rFonts w:ascii="Times New Roman" w:hAnsi="Times New Roman" w:cs="Times New Roman"/>
                <w:szCs w:val="24"/>
              </w:rPr>
              <w:t>Материал трубопроводов</w:t>
            </w:r>
          </w:p>
        </w:tc>
        <w:tc>
          <w:tcPr>
            <w:tcW w:w="1895" w:type="dxa"/>
            <w:vAlign w:val="center"/>
          </w:tcPr>
          <w:p w:rsidR="00036E09" w:rsidRPr="002F0755" w:rsidRDefault="00036E09" w:rsidP="00D529AF">
            <w:pPr>
              <w:pStyle w:val="afa"/>
              <w:ind w:firstLine="0"/>
              <w:jc w:val="center"/>
              <w:rPr>
                <w:rFonts w:ascii="Times New Roman" w:hAnsi="Times New Roman" w:cs="Times New Roman"/>
                <w:szCs w:val="24"/>
              </w:rPr>
            </w:pPr>
            <w:r w:rsidRPr="002F0755">
              <w:rPr>
                <w:rFonts w:ascii="Times New Roman" w:hAnsi="Times New Roman" w:cs="Times New Roman"/>
                <w:szCs w:val="24"/>
              </w:rPr>
              <w:t xml:space="preserve">Протяженность сетей, </w:t>
            </w:r>
            <w:r w:rsidR="00AC5AC7">
              <w:rPr>
                <w:rFonts w:ascii="Times New Roman" w:hAnsi="Times New Roman" w:cs="Times New Roman"/>
                <w:szCs w:val="24"/>
              </w:rPr>
              <w:t>к</w:t>
            </w:r>
            <w:r w:rsidRPr="002F0755">
              <w:rPr>
                <w:rFonts w:ascii="Times New Roman" w:hAnsi="Times New Roman" w:cs="Times New Roman"/>
                <w:szCs w:val="24"/>
              </w:rPr>
              <w:t>м</w:t>
            </w:r>
          </w:p>
        </w:tc>
        <w:tc>
          <w:tcPr>
            <w:tcW w:w="999" w:type="dxa"/>
          </w:tcPr>
          <w:p w:rsidR="00036E09" w:rsidRPr="002F0755" w:rsidRDefault="00036E09" w:rsidP="00D529AF">
            <w:pPr>
              <w:pStyle w:val="afa"/>
              <w:ind w:firstLine="0"/>
              <w:jc w:val="center"/>
              <w:rPr>
                <w:rFonts w:ascii="Times New Roman" w:hAnsi="Times New Roman" w:cs="Times New Roman"/>
                <w:szCs w:val="24"/>
              </w:rPr>
            </w:pPr>
            <w:r w:rsidRPr="002F0755">
              <w:rPr>
                <w:rFonts w:ascii="Times New Roman" w:hAnsi="Times New Roman" w:cs="Times New Roman"/>
                <w:szCs w:val="24"/>
              </w:rPr>
              <w:t>% износа сетей</w:t>
            </w:r>
          </w:p>
        </w:tc>
      </w:tr>
      <w:tr w:rsidR="00036E09" w:rsidRPr="002F0755" w:rsidTr="00AC5AC7">
        <w:tc>
          <w:tcPr>
            <w:tcW w:w="557" w:type="dxa"/>
            <w:vAlign w:val="center"/>
          </w:tcPr>
          <w:p w:rsidR="00036E09" w:rsidRPr="002F0755" w:rsidRDefault="00036E09" w:rsidP="00D529AF">
            <w:pPr>
              <w:pStyle w:val="afa"/>
              <w:ind w:firstLine="0"/>
              <w:jc w:val="center"/>
              <w:rPr>
                <w:rFonts w:ascii="Times New Roman" w:hAnsi="Times New Roman" w:cs="Times New Roman"/>
                <w:szCs w:val="24"/>
              </w:rPr>
            </w:pPr>
            <w:r w:rsidRPr="002F0755">
              <w:rPr>
                <w:rFonts w:ascii="Times New Roman" w:hAnsi="Times New Roman" w:cs="Times New Roman"/>
                <w:szCs w:val="24"/>
              </w:rPr>
              <w:t>1</w:t>
            </w:r>
          </w:p>
        </w:tc>
        <w:tc>
          <w:tcPr>
            <w:tcW w:w="1857" w:type="dxa"/>
            <w:vAlign w:val="center"/>
          </w:tcPr>
          <w:p w:rsidR="00036E09" w:rsidRPr="002F0755" w:rsidRDefault="00322F4F" w:rsidP="00D529AF">
            <w:pPr>
              <w:pStyle w:val="afa"/>
              <w:ind w:firstLine="0"/>
              <w:jc w:val="center"/>
              <w:rPr>
                <w:rFonts w:ascii="Times New Roman" w:hAnsi="Times New Roman" w:cs="Times New Roman"/>
                <w:szCs w:val="24"/>
              </w:rPr>
            </w:pPr>
            <w:r>
              <w:rPr>
                <w:rFonts w:ascii="Times New Roman" w:hAnsi="Times New Roman" w:cs="Times New Roman"/>
                <w:szCs w:val="24"/>
              </w:rPr>
              <w:t xml:space="preserve">ГП </w:t>
            </w:r>
            <w:r w:rsidR="00036E09" w:rsidRPr="002F0755">
              <w:rPr>
                <w:rFonts w:ascii="Times New Roman" w:hAnsi="Times New Roman" w:cs="Times New Roman"/>
                <w:szCs w:val="24"/>
              </w:rPr>
              <w:t>г</w:t>
            </w:r>
            <w:r>
              <w:rPr>
                <w:rFonts w:ascii="Times New Roman" w:hAnsi="Times New Roman" w:cs="Times New Roman"/>
                <w:szCs w:val="24"/>
              </w:rPr>
              <w:t>.</w:t>
            </w:r>
            <w:r w:rsidR="00036E09" w:rsidRPr="002F0755">
              <w:rPr>
                <w:rFonts w:ascii="Times New Roman" w:hAnsi="Times New Roman" w:cs="Times New Roman"/>
                <w:szCs w:val="24"/>
              </w:rPr>
              <w:t xml:space="preserve"> Макарьев</w:t>
            </w:r>
          </w:p>
        </w:tc>
        <w:tc>
          <w:tcPr>
            <w:tcW w:w="1236" w:type="dxa"/>
            <w:vAlign w:val="center"/>
          </w:tcPr>
          <w:p w:rsidR="00036E09" w:rsidRPr="002F0755" w:rsidRDefault="00036E09" w:rsidP="00AC5AC7">
            <w:pPr>
              <w:pStyle w:val="afa"/>
              <w:ind w:firstLine="0"/>
              <w:jc w:val="center"/>
              <w:rPr>
                <w:rFonts w:ascii="Times New Roman" w:eastAsia="Calibri" w:hAnsi="Times New Roman" w:cs="Times New Roman"/>
                <w:szCs w:val="24"/>
              </w:rPr>
            </w:pPr>
            <w:r w:rsidRPr="002F0755">
              <w:rPr>
                <w:rFonts w:ascii="Times New Roman" w:eastAsia="Calibri" w:hAnsi="Times New Roman" w:cs="Times New Roman"/>
                <w:szCs w:val="24"/>
              </w:rPr>
              <w:t>1978,1990</w:t>
            </w:r>
          </w:p>
        </w:tc>
        <w:tc>
          <w:tcPr>
            <w:tcW w:w="1416" w:type="dxa"/>
            <w:vAlign w:val="center"/>
          </w:tcPr>
          <w:p w:rsidR="00036E09" w:rsidRPr="002F0755" w:rsidRDefault="00036E09" w:rsidP="00D529AF">
            <w:pPr>
              <w:pStyle w:val="afa"/>
              <w:ind w:firstLine="0"/>
              <w:jc w:val="center"/>
              <w:rPr>
                <w:rFonts w:ascii="Times New Roman" w:hAnsi="Times New Roman" w:cs="Times New Roman"/>
                <w:szCs w:val="24"/>
              </w:rPr>
            </w:pPr>
            <w:r w:rsidRPr="002F0755">
              <w:rPr>
                <w:rFonts w:ascii="Times New Roman" w:hAnsi="Times New Roman" w:cs="Times New Roman"/>
                <w:szCs w:val="24"/>
              </w:rPr>
              <w:t>150,200,300</w:t>
            </w:r>
          </w:p>
        </w:tc>
        <w:tc>
          <w:tcPr>
            <w:tcW w:w="2105" w:type="dxa"/>
            <w:vAlign w:val="center"/>
          </w:tcPr>
          <w:p w:rsidR="00036E09" w:rsidRPr="002F0755" w:rsidRDefault="00036E09" w:rsidP="000F7D09">
            <w:pPr>
              <w:pStyle w:val="afa"/>
              <w:ind w:firstLine="0"/>
              <w:jc w:val="center"/>
              <w:rPr>
                <w:rFonts w:ascii="Times New Roman" w:hAnsi="Times New Roman" w:cs="Times New Roman"/>
                <w:szCs w:val="24"/>
              </w:rPr>
            </w:pPr>
            <w:r w:rsidRPr="002F0755">
              <w:rPr>
                <w:rFonts w:ascii="Times New Roman" w:hAnsi="Times New Roman" w:cs="Times New Roman"/>
                <w:szCs w:val="24"/>
              </w:rPr>
              <w:t>асбест, керамика, асбесто</w:t>
            </w:r>
            <w:r w:rsidR="000F7D09">
              <w:rPr>
                <w:rFonts w:ascii="Times New Roman" w:hAnsi="Times New Roman" w:cs="Times New Roman"/>
                <w:szCs w:val="24"/>
              </w:rPr>
              <w:t>ц</w:t>
            </w:r>
            <w:r w:rsidRPr="002F0755">
              <w:rPr>
                <w:rFonts w:ascii="Times New Roman" w:hAnsi="Times New Roman" w:cs="Times New Roman"/>
                <w:szCs w:val="24"/>
              </w:rPr>
              <w:t>ементные</w:t>
            </w:r>
          </w:p>
        </w:tc>
        <w:tc>
          <w:tcPr>
            <w:tcW w:w="1895" w:type="dxa"/>
            <w:vAlign w:val="center"/>
          </w:tcPr>
          <w:p w:rsidR="00036E09" w:rsidRPr="002F0755" w:rsidRDefault="00036E09" w:rsidP="00D529AF">
            <w:pPr>
              <w:pStyle w:val="afa"/>
              <w:ind w:firstLine="0"/>
              <w:jc w:val="center"/>
              <w:rPr>
                <w:rFonts w:ascii="Times New Roman" w:hAnsi="Times New Roman" w:cs="Times New Roman"/>
                <w:szCs w:val="24"/>
              </w:rPr>
            </w:pPr>
            <w:r w:rsidRPr="002F0755">
              <w:rPr>
                <w:rFonts w:ascii="Times New Roman" w:hAnsi="Times New Roman" w:cs="Times New Roman"/>
                <w:szCs w:val="24"/>
              </w:rPr>
              <w:t>11,1</w:t>
            </w:r>
          </w:p>
        </w:tc>
        <w:tc>
          <w:tcPr>
            <w:tcW w:w="999" w:type="dxa"/>
          </w:tcPr>
          <w:p w:rsidR="00036E09" w:rsidRPr="002F0755" w:rsidRDefault="00036E09" w:rsidP="00D529AF">
            <w:pPr>
              <w:pStyle w:val="afa"/>
              <w:ind w:firstLine="0"/>
              <w:jc w:val="center"/>
              <w:rPr>
                <w:rFonts w:ascii="Times New Roman" w:hAnsi="Times New Roman" w:cs="Times New Roman"/>
                <w:szCs w:val="24"/>
              </w:rPr>
            </w:pPr>
            <w:r w:rsidRPr="002F0755">
              <w:rPr>
                <w:rFonts w:ascii="Times New Roman" w:hAnsi="Times New Roman" w:cs="Times New Roman"/>
                <w:szCs w:val="24"/>
              </w:rPr>
              <w:t>73,2</w:t>
            </w:r>
          </w:p>
        </w:tc>
      </w:tr>
    </w:tbl>
    <w:p w:rsidR="002646A5" w:rsidRDefault="002646A5" w:rsidP="00036E09">
      <w:pPr>
        <w:spacing w:before="120"/>
        <w:ind w:firstLine="709"/>
        <w:jc w:val="both"/>
        <w:rPr>
          <w:sz w:val="26"/>
          <w:szCs w:val="26"/>
        </w:rPr>
      </w:pPr>
      <w:r w:rsidRPr="00AD3D5F">
        <w:rPr>
          <w:sz w:val="26"/>
          <w:szCs w:val="26"/>
        </w:rPr>
        <w:t>Абонент</w:t>
      </w:r>
      <w:r w:rsidR="001E29C6">
        <w:rPr>
          <w:sz w:val="26"/>
          <w:szCs w:val="26"/>
        </w:rPr>
        <w:t>ы</w:t>
      </w:r>
      <w:r w:rsidRPr="00AD3D5F">
        <w:rPr>
          <w:sz w:val="26"/>
          <w:szCs w:val="26"/>
        </w:rPr>
        <w:t>, пользующи</w:t>
      </w:r>
      <w:r w:rsidR="001E29C6">
        <w:rPr>
          <w:sz w:val="26"/>
          <w:szCs w:val="26"/>
        </w:rPr>
        <w:t>еся услугами водоотведения: население, бюджетные организации и прочие потребители.</w:t>
      </w:r>
      <w:r w:rsidRPr="00AD3D5F">
        <w:rPr>
          <w:sz w:val="26"/>
          <w:szCs w:val="26"/>
        </w:rPr>
        <w:t> </w:t>
      </w:r>
    </w:p>
    <w:p w:rsidR="00C97AC2" w:rsidRPr="00AD3D5F" w:rsidRDefault="00C97AC2" w:rsidP="00C97AC2">
      <w:pPr>
        <w:spacing w:before="120"/>
        <w:ind w:firstLine="709"/>
        <w:jc w:val="both"/>
        <w:rPr>
          <w:sz w:val="26"/>
          <w:szCs w:val="26"/>
        </w:rPr>
      </w:pPr>
      <w:r w:rsidRPr="00A35B2E">
        <w:rPr>
          <w:sz w:val="26"/>
          <w:szCs w:val="26"/>
        </w:rPr>
        <w:t>В соответствии с «</w:t>
      </w:r>
      <w:r>
        <w:rPr>
          <w:sz w:val="26"/>
          <w:szCs w:val="26"/>
        </w:rPr>
        <w:t xml:space="preserve">Классификацией </w:t>
      </w:r>
      <w:r w:rsidRPr="00A30F25">
        <w:rPr>
          <w:sz w:val="26"/>
          <w:szCs w:val="26"/>
        </w:rPr>
        <w:t>основных средств, включаемых в амортизационные группы</w:t>
      </w:r>
      <w:r w:rsidRPr="00A35B2E">
        <w:rPr>
          <w:sz w:val="26"/>
          <w:szCs w:val="26"/>
        </w:rPr>
        <w:t xml:space="preserve">», утвержденной </w:t>
      </w:r>
      <w:r>
        <w:rPr>
          <w:sz w:val="26"/>
          <w:szCs w:val="26"/>
        </w:rPr>
        <w:t xml:space="preserve">постановлением правительства Российской федерации </w:t>
      </w:r>
      <w:r w:rsidRPr="00A35B2E">
        <w:rPr>
          <w:sz w:val="26"/>
          <w:szCs w:val="26"/>
        </w:rPr>
        <w:t>от 0</w:t>
      </w:r>
      <w:r>
        <w:rPr>
          <w:sz w:val="26"/>
          <w:szCs w:val="26"/>
        </w:rPr>
        <w:t>1</w:t>
      </w:r>
      <w:r w:rsidRPr="00A35B2E">
        <w:rPr>
          <w:sz w:val="26"/>
          <w:szCs w:val="26"/>
        </w:rPr>
        <w:t>.0</w:t>
      </w:r>
      <w:r>
        <w:rPr>
          <w:sz w:val="26"/>
          <w:szCs w:val="26"/>
        </w:rPr>
        <w:t>1</w:t>
      </w:r>
      <w:r w:rsidRPr="00A35B2E">
        <w:rPr>
          <w:sz w:val="26"/>
          <w:szCs w:val="26"/>
        </w:rPr>
        <w:t>.</w:t>
      </w:r>
      <w:r>
        <w:rPr>
          <w:sz w:val="26"/>
          <w:szCs w:val="26"/>
        </w:rPr>
        <w:t xml:space="preserve">2002 </w:t>
      </w:r>
      <w:r w:rsidRPr="00A35B2E">
        <w:rPr>
          <w:sz w:val="26"/>
          <w:szCs w:val="26"/>
        </w:rPr>
        <w:t xml:space="preserve">г. № </w:t>
      </w:r>
      <w:r>
        <w:rPr>
          <w:sz w:val="26"/>
          <w:szCs w:val="26"/>
        </w:rPr>
        <w:t>1</w:t>
      </w:r>
      <w:r w:rsidRPr="00A35B2E">
        <w:rPr>
          <w:sz w:val="26"/>
          <w:szCs w:val="26"/>
        </w:rPr>
        <w:t>, канализационные сети</w:t>
      </w:r>
      <w:r>
        <w:rPr>
          <w:sz w:val="26"/>
          <w:szCs w:val="26"/>
        </w:rPr>
        <w:t xml:space="preserve"> и канализационные насосные станции отнесены к 7 группе имущества с</w:t>
      </w:r>
      <w:r w:rsidRPr="00A35B2E">
        <w:rPr>
          <w:sz w:val="26"/>
          <w:szCs w:val="26"/>
        </w:rPr>
        <w:t xml:space="preserve"> нормативны</w:t>
      </w:r>
      <w:r>
        <w:rPr>
          <w:sz w:val="26"/>
          <w:szCs w:val="26"/>
        </w:rPr>
        <w:t>м</w:t>
      </w:r>
      <w:r w:rsidRPr="00A35B2E">
        <w:rPr>
          <w:sz w:val="26"/>
          <w:szCs w:val="26"/>
        </w:rPr>
        <w:t xml:space="preserve"> срок</w:t>
      </w:r>
      <w:r>
        <w:rPr>
          <w:sz w:val="26"/>
          <w:szCs w:val="26"/>
        </w:rPr>
        <w:t>ом полезного использования свыше 15 лет до 20 лет включительно. В силу этой нормы канализационные сети должны ежегодно обновляться не менее, чем на 5%.</w:t>
      </w:r>
      <w:r w:rsidR="00F51B60">
        <w:rPr>
          <w:sz w:val="26"/>
          <w:szCs w:val="26"/>
        </w:rPr>
        <w:t xml:space="preserve"> Для обеспечения финансирования работ по замене канализационных трубопроводов должны начисляться амортизационные отчисления, которые должны учитываться при расчете тарифа на водоотведение. </w:t>
      </w:r>
    </w:p>
    <w:p w:rsidR="00BE00CC" w:rsidRPr="00A35B2E" w:rsidRDefault="0078427F" w:rsidP="00A32D3B">
      <w:pPr>
        <w:spacing w:before="120"/>
        <w:ind w:firstLine="709"/>
        <w:jc w:val="both"/>
        <w:rPr>
          <w:b/>
          <w:sz w:val="26"/>
          <w:szCs w:val="26"/>
        </w:rPr>
      </w:pPr>
      <w:r w:rsidRPr="00A35B2E">
        <w:rPr>
          <w:i/>
          <w:sz w:val="26"/>
          <w:szCs w:val="26"/>
        </w:rPr>
        <w:t>Существующее положение</w:t>
      </w:r>
      <w:r w:rsidRPr="00A35B2E">
        <w:rPr>
          <w:sz w:val="26"/>
          <w:szCs w:val="26"/>
        </w:rPr>
        <w:t>.</w:t>
      </w:r>
    </w:p>
    <w:p w:rsidR="0078427F" w:rsidRPr="00A35B2E" w:rsidRDefault="0078427F" w:rsidP="0078427F">
      <w:pPr>
        <w:ind w:firstLine="709"/>
        <w:jc w:val="both"/>
        <w:rPr>
          <w:sz w:val="26"/>
          <w:szCs w:val="26"/>
        </w:rPr>
      </w:pPr>
      <w:r w:rsidRPr="00A35B2E">
        <w:rPr>
          <w:sz w:val="26"/>
          <w:szCs w:val="26"/>
        </w:rPr>
        <w:t xml:space="preserve">Основным источником загрязнения водоемов являются неочищенные сточные воды населенных </w:t>
      </w:r>
      <w:r w:rsidR="00826CD9">
        <w:rPr>
          <w:sz w:val="26"/>
          <w:szCs w:val="26"/>
        </w:rPr>
        <w:t>пунктов и п</w:t>
      </w:r>
      <w:r w:rsidRPr="00A35B2E">
        <w:rPr>
          <w:sz w:val="26"/>
          <w:szCs w:val="26"/>
        </w:rPr>
        <w:t>оверхностные воды неканализ</w:t>
      </w:r>
      <w:r w:rsidR="00826CD9">
        <w:rPr>
          <w:sz w:val="26"/>
          <w:szCs w:val="26"/>
        </w:rPr>
        <w:t>ованных</w:t>
      </w:r>
      <w:r w:rsidR="00E57318">
        <w:rPr>
          <w:sz w:val="26"/>
          <w:szCs w:val="26"/>
        </w:rPr>
        <w:t xml:space="preserve">  микрорайонов поселения</w:t>
      </w:r>
      <w:r w:rsidRPr="00A35B2E">
        <w:rPr>
          <w:sz w:val="26"/>
          <w:szCs w:val="26"/>
        </w:rPr>
        <w:t>.</w:t>
      </w:r>
    </w:p>
    <w:p w:rsidR="0078427F" w:rsidRPr="00A35B2E" w:rsidRDefault="0078427F" w:rsidP="0078427F">
      <w:pPr>
        <w:ind w:firstLine="709"/>
        <w:jc w:val="both"/>
        <w:rPr>
          <w:sz w:val="26"/>
          <w:szCs w:val="26"/>
        </w:rPr>
      </w:pPr>
      <w:r w:rsidRPr="00A35B2E">
        <w:rPr>
          <w:sz w:val="26"/>
          <w:szCs w:val="26"/>
        </w:rPr>
        <w:t>Ливневые и талые стоки с водосборной площади нигде не очищаются и ухудшают качество воды не меньше, чем промышленные и хозяйственно-бытовые стоки.</w:t>
      </w:r>
      <w:r w:rsidR="00F51B60">
        <w:rPr>
          <w:sz w:val="26"/>
          <w:szCs w:val="26"/>
        </w:rPr>
        <w:t xml:space="preserve"> Дождевая (ливневая)канализация в населенных пунктах </w:t>
      </w:r>
      <w:r w:rsidR="00E57318">
        <w:rPr>
          <w:sz w:val="26"/>
          <w:szCs w:val="26"/>
        </w:rPr>
        <w:t xml:space="preserve">ГП </w:t>
      </w:r>
      <w:r w:rsidR="00036E09">
        <w:rPr>
          <w:sz w:val="26"/>
          <w:szCs w:val="26"/>
        </w:rPr>
        <w:t>г</w:t>
      </w:r>
      <w:r w:rsidR="00E57318">
        <w:rPr>
          <w:sz w:val="26"/>
          <w:szCs w:val="26"/>
        </w:rPr>
        <w:t>.</w:t>
      </w:r>
      <w:r w:rsidR="00036E09">
        <w:rPr>
          <w:sz w:val="26"/>
          <w:szCs w:val="26"/>
        </w:rPr>
        <w:t xml:space="preserve"> Макарьев Макарьевского</w:t>
      </w:r>
      <w:r w:rsidR="00F51B60">
        <w:rPr>
          <w:sz w:val="26"/>
          <w:szCs w:val="26"/>
        </w:rPr>
        <w:t xml:space="preserve"> МР отсутствует.</w:t>
      </w:r>
    </w:p>
    <w:p w:rsidR="008F56BA" w:rsidRPr="00A35B2E" w:rsidRDefault="00A21E0A" w:rsidP="00565D2C">
      <w:pPr>
        <w:spacing w:before="120" w:after="120"/>
        <w:jc w:val="both"/>
        <w:rPr>
          <w:b/>
          <w:sz w:val="26"/>
          <w:szCs w:val="26"/>
        </w:rPr>
      </w:pPr>
      <w:r w:rsidRPr="00A35B2E">
        <w:rPr>
          <w:b/>
          <w:sz w:val="26"/>
          <w:szCs w:val="26"/>
        </w:rPr>
        <w:t>3.</w:t>
      </w:r>
      <w:r w:rsidR="00883EB1">
        <w:rPr>
          <w:b/>
          <w:sz w:val="26"/>
          <w:szCs w:val="26"/>
        </w:rPr>
        <w:t>4</w:t>
      </w:r>
      <w:r w:rsidR="008F56BA" w:rsidRPr="00A35B2E">
        <w:rPr>
          <w:b/>
          <w:sz w:val="26"/>
          <w:szCs w:val="26"/>
        </w:rPr>
        <w:t xml:space="preserve"> Жидкие</w:t>
      </w:r>
      <w:r w:rsidR="00FE6C14" w:rsidRPr="00A35B2E">
        <w:rPr>
          <w:b/>
          <w:sz w:val="26"/>
          <w:szCs w:val="26"/>
        </w:rPr>
        <w:t xml:space="preserve"> бытовые</w:t>
      </w:r>
      <w:r w:rsidR="007C676F" w:rsidRPr="00A35B2E">
        <w:rPr>
          <w:b/>
          <w:sz w:val="26"/>
          <w:szCs w:val="26"/>
        </w:rPr>
        <w:t xml:space="preserve"> отходы</w:t>
      </w:r>
    </w:p>
    <w:p w:rsidR="008F56BA" w:rsidRPr="00A35B2E" w:rsidRDefault="008F56BA" w:rsidP="008F56BA">
      <w:pPr>
        <w:pStyle w:val="af1"/>
        <w:ind w:firstLine="540"/>
        <w:jc w:val="both"/>
        <w:rPr>
          <w:sz w:val="26"/>
          <w:szCs w:val="26"/>
        </w:rPr>
      </w:pPr>
      <w:r w:rsidRPr="00A35B2E">
        <w:rPr>
          <w:sz w:val="26"/>
          <w:szCs w:val="26"/>
        </w:rPr>
        <w:t>К жидким бытовым отходам относятся нечистоты, помои и другие бытовые стоки. При отсутствии системы канализации количество накапливающихся жидких бытовых отходов зависит как от условий их образования (наличие водопровода, ванн, других элементов благоустройства), так и от конструкций и устройства выгребных ям для сбора.</w:t>
      </w:r>
    </w:p>
    <w:p w:rsidR="008F56BA" w:rsidRPr="00A35B2E" w:rsidRDefault="008F56BA" w:rsidP="008F56BA">
      <w:pPr>
        <w:ind w:firstLine="709"/>
        <w:jc w:val="both"/>
        <w:rPr>
          <w:sz w:val="26"/>
          <w:szCs w:val="26"/>
        </w:rPr>
      </w:pPr>
      <w:r w:rsidRPr="00A35B2E">
        <w:rPr>
          <w:sz w:val="26"/>
          <w:szCs w:val="26"/>
        </w:rPr>
        <w:t xml:space="preserve">Жидкие отходы из неканализованных домовладений необходимо вывозить по мере накопления, но не реже одного раза в полгода. Уровень наполнения выгреба не должен превышать 0,35 м от поверхности земли. Выгреб для нечистот и помоев должен быть водонепроницаем, чтобы не загрязнять почву и грунтовые воды просачивающейся жидкостью. </w:t>
      </w:r>
    </w:p>
    <w:p w:rsidR="008F56BA" w:rsidRPr="00A35B2E" w:rsidRDefault="008F56BA" w:rsidP="008F56BA">
      <w:pPr>
        <w:pStyle w:val="af"/>
        <w:spacing w:after="0"/>
        <w:ind w:firstLine="851"/>
        <w:jc w:val="both"/>
        <w:rPr>
          <w:sz w:val="26"/>
          <w:szCs w:val="26"/>
        </w:rPr>
      </w:pPr>
      <w:r w:rsidRPr="00A35B2E">
        <w:rPr>
          <w:sz w:val="26"/>
          <w:szCs w:val="26"/>
        </w:rPr>
        <w:t xml:space="preserve">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w:t>
      </w:r>
    </w:p>
    <w:p w:rsidR="008F56BA" w:rsidRPr="00A35B2E" w:rsidRDefault="008F56BA" w:rsidP="008F56BA">
      <w:pPr>
        <w:pStyle w:val="af"/>
        <w:spacing w:after="0"/>
        <w:ind w:firstLine="851"/>
        <w:jc w:val="both"/>
        <w:rPr>
          <w:sz w:val="26"/>
          <w:szCs w:val="26"/>
        </w:rPr>
      </w:pPr>
      <w:r w:rsidRPr="00A35B2E">
        <w:rPr>
          <w:sz w:val="26"/>
          <w:szCs w:val="26"/>
        </w:rPr>
        <w:t>В конфликтных ситуациях место размещения дворовых уборных определяется представителями общественности, административн</w:t>
      </w:r>
      <w:r w:rsidR="00796484">
        <w:rPr>
          <w:sz w:val="26"/>
          <w:szCs w:val="26"/>
        </w:rPr>
        <w:t>ой</w:t>
      </w:r>
      <w:r w:rsidRPr="00A35B2E">
        <w:rPr>
          <w:sz w:val="26"/>
          <w:szCs w:val="26"/>
        </w:rPr>
        <w:t xml:space="preserve"> комисси</w:t>
      </w:r>
      <w:r w:rsidR="00796484">
        <w:rPr>
          <w:sz w:val="26"/>
          <w:szCs w:val="26"/>
        </w:rPr>
        <w:t>е</w:t>
      </w:r>
      <w:r w:rsidRPr="00A35B2E">
        <w:rPr>
          <w:sz w:val="26"/>
          <w:szCs w:val="26"/>
        </w:rPr>
        <w:t>й поселения.</w:t>
      </w:r>
    </w:p>
    <w:p w:rsidR="008F56BA" w:rsidRPr="00A35B2E" w:rsidRDefault="008F56BA" w:rsidP="008F56BA">
      <w:pPr>
        <w:pStyle w:val="af"/>
        <w:spacing w:after="0"/>
        <w:ind w:firstLine="851"/>
        <w:jc w:val="both"/>
        <w:rPr>
          <w:sz w:val="26"/>
          <w:szCs w:val="26"/>
        </w:rPr>
      </w:pPr>
      <w:r w:rsidRPr="00A35B2E">
        <w:rPr>
          <w:sz w:val="26"/>
          <w:szCs w:val="26"/>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8F56BA" w:rsidRPr="00A35B2E" w:rsidRDefault="008F56BA" w:rsidP="008F56BA">
      <w:pPr>
        <w:ind w:firstLine="709"/>
        <w:jc w:val="both"/>
        <w:rPr>
          <w:sz w:val="26"/>
          <w:szCs w:val="26"/>
        </w:rPr>
      </w:pPr>
      <w:r w:rsidRPr="00A35B2E">
        <w:rPr>
          <w:sz w:val="26"/>
          <w:szCs w:val="26"/>
        </w:rPr>
        <w:t>Наземная часть приемников жидких отходов (помойниц и уборных) должна быть удобна для мойки и дезинфекции. К заборному люку следует обеспечить свободный подъезд спец</w:t>
      </w:r>
      <w:r w:rsidR="008D4D42" w:rsidRPr="00A35B2E">
        <w:rPr>
          <w:sz w:val="26"/>
          <w:szCs w:val="26"/>
        </w:rPr>
        <w:t xml:space="preserve">иализированного </w:t>
      </w:r>
      <w:r w:rsidRPr="00A35B2E">
        <w:rPr>
          <w:sz w:val="26"/>
          <w:szCs w:val="26"/>
        </w:rPr>
        <w:t xml:space="preserve">автотранспорта. </w:t>
      </w:r>
    </w:p>
    <w:p w:rsidR="00207CA0" w:rsidRPr="00A35B2E" w:rsidRDefault="008F56BA" w:rsidP="008F56BA">
      <w:pPr>
        <w:pStyle w:val="af1"/>
        <w:ind w:firstLine="540"/>
        <w:jc w:val="both"/>
        <w:rPr>
          <w:sz w:val="26"/>
          <w:szCs w:val="26"/>
        </w:rPr>
      </w:pPr>
      <w:r w:rsidRPr="00A35B2E">
        <w:rPr>
          <w:sz w:val="26"/>
          <w:szCs w:val="26"/>
        </w:rPr>
        <w:t xml:space="preserve">Жидкие отходы категорически запрещается вывозить на свалки и полигоны, предназначенные для захоронения ТБО. </w:t>
      </w:r>
    </w:p>
    <w:p w:rsidR="008F56BA" w:rsidRPr="00A35B2E" w:rsidRDefault="008F56BA" w:rsidP="008F56BA">
      <w:pPr>
        <w:pStyle w:val="af1"/>
        <w:ind w:firstLine="540"/>
        <w:jc w:val="both"/>
        <w:rPr>
          <w:sz w:val="26"/>
          <w:szCs w:val="26"/>
        </w:rPr>
      </w:pPr>
      <w:r w:rsidRPr="00A35B2E">
        <w:rPr>
          <w:sz w:val="26"/>
          <w:szCs w:val="26"/>
        </w:rPr>
        <w:lastRenderedPageBreak/>
        <w:t>Согласно требованиям «Санитарных правил содержания населенных мест» жидкие бытовые отходы вывозятся на биологические очистные сооружения</w:t>
      </w:r>
      <w:r w:rsidR="00796484">
        <w:rPr>
          <w:sz w:val="26"/>
          <w:szCs w:val="26"/>
        </w:rPr>
        <w:t>, с владельцем которых должен быть заключен договор на пр</w:t>
      </w:r>
      <w:r w:rsidR="00826CD9">
        <w:rPr>
          <w:sz w:val="26"/>
          <w:szCs w:val="26"/>
        </w:rPr>
        <w:t>и</w:t>
      </w:r>
      <w:r w:rsidR="00796484">
        <w:rPr>
          <w:sz w:val="26"/>
          <w:szCs w:val="26"/>
        </w:rPr>
        <w:t>ем и очистку стоков</w:t>
      </w:r>
      <w:r w:rsidRPr="00A35B2E">
        <w:rPr>
          <w:sz w:val="26"/>
          <w:szCs w:val="26"/>
        </w:rPr>
        <w:t xml:space="preserve">. </w:t>
      </w:r>
    </w:p>
    <w:p w:rsidR="008F56BA" w:rsidRPr="00A35B2E" w:rsidRDefault="008F56BA" w:rsidP="00350BE2">
      <w:pPr>
        <w:ind w:firstLine="709"/>
        <w:jc w:val="both"/>
        <w:rPr>
          <w:sz w:val="26"/>
          <w:szCs w:val="26"/>
        </w:rPr>
      </w:pPr>
      <w:r w:rsidRPr="00A35B2E">
        <w:rPr>
          <w:sz w:val="26"/>
          <w:szCs w:val="26"/>
        </w:rPr>
        <w:t>Вывоз ЖБО из неканализованного жилого фонда осуществляется по мере необходимости и при наполнении местных выгребных ям,  по заявкам жителей, т. е.  по «позвонковой системе».</w:t>
      </w:r>
    </w:p>
    <w:p w:rsidR="00362346" w:rsidRPr="00A35B2E" w:rsidRDefault="00362346" w:rsidP="000D440B">
      <w:pPr>
        <w:tabs>
          <w:tab w:val="left" w:pos="3086"/>
        </w:tabs>
        <w:spacing w:before="120" w:after="120"/>
        <w:jc w:val="both"/>
        <w:rPr>
          <w:sz w:val="26"/>
          <w:szCs w:val="26"/>
        </w:rPr>
      </w:pPr>
      <w:r w:rsidRPr="00A35B2E">
        <w:rPr>
          <w:b/>
          <w:sz w:val="26"/>
          <w:szCs w:val="26"/>
        </w:rPr>
        <w:t>3.</w:t>
      </w:r>
      <w:r w:rsidR="00883EB1">
        <w:rPr>
          <w:b/>
          <w:sz w:val="26"/>
          <w:szCs w:val="26"/>
        </w:rPr>
        <w:t>5</w:t>
      </w:r>
      <w:r w:rsidRPr="00A35B2E">
        <w:rPr>
          <w:b/>
          <w:sz w:val="26"/>
          <w:szCs w:val="26"/>
        </w:rPr>
        <w:t xml:space="preserve">  Анализ территорий муниципального образования, неохваченных централизованной системой водоотведения</w:t>
      </w:r>
    </w:p>
    <w:p w:rsidR="00036E09" w:rsidRPr="002F0755" w:rsidRDefault="000D440B" w:rsidP="00036E09">
      <w:pPr>
        <w:ind w:firstLine="709"/>
        <w:jc w:val="both"/>
        <w:rPr>
          <w:sz w:val="26"/>
          <w:szCs w:val="26"/>
        </w:rPr>
      </w:pPr>
      <w:r>
        <w:rPr>
          <w:sz w:val="26"/>
          <w:szCs w:val="26"/>
        </w:rPr>
        <w:t>Централизованная</w:t>
      </w:r>
      <w:r w:rsidR="00A32D3B">
        <w:rPr>
          <w:sz w:val="26"/>
          <w:szCs w:val="26"/>
        </w:rPr>
        <w:t xml:space="preserve"> система водоотведения имеется </w:t>
      </w:r>
      <w:r>
        <w:rPr>
          <w:sz w:val="26"/>
          <w:szCs w:val="26"/>
        </w:rPr>
        <w:t xml:space="preserve">в </w:t>
      </w:r>
      <w:r w:rsidR="00036E09" w:rsidRPr="002F0755">
        <w:rPr>
          <w:sz w:val="26"/>
          <w:szCs w:val="26"/>
        </w:rPr>
        <w:t>микрорайон</w:t>
      </w:r>
      <w:r w:rsidR="00036E09">
        <w:rPr>
          <w:sz w:val="26"/>
          <w:szCs w:val="26"/>
        </w:rPr>
        <w:t>ах</w:t>
      </w:r>
      <w:r w:rsidR="00036E09" w:rsidRPr="002F0755">
        <w:rPr>
          <w:sz w:val="26"/>
          <w:szCs w:val="26"/>
        </w:rPr>
        <w:t xml:space="preserve"> 21,23,27 квартала, </w:t>
      </w:r>
      <w:r w:rsidR="005C4641">
        <w:rPr>
          <w:sz w:val="26"/>
          <w:szCs w:val="26"/>
        </w:rPr>
        <w:t xml:space="preserve">улицы </w:t>
      </w:r>
      <w:r w:rsidR="00036E09" w:rsidRPr="002F0755">
        <w:rPr>
          <w:sz w:val="26"/>
          <w:szCs w:val="26"/>
        </w:rPr>
        <w:t xml:space="preserve">Гагарина, Катанова, Окружная, Б.Советская, пл. Революции, микрорайон Юбилейный, </w:t>
      </w:r>
      <w:r w:rsidR="005C4641">
        <w:rPr>
          <w:sz w:val="26"/>
          <w:szCs w:val="26"/>
        </w:rPr>
        <w:t xml:space="preserve">улицы </w:t>
      </w:r>
      <w:r w:rsidR="00036E09" w:rsidRPr="002F0755">
        <w:rPr>
          <w:sz w:val="26"/>
          <w:szCs w:val="26"/>
        </w:rPr>
        <w:t xml:space="preserve">Ю.Смирнова, Первомайская, Площадная, Юрьевецкая, пер.Больничный, ул.Больничная, </w:t>
      </w:r>
      <w:r w:rsidR="005C4641">
        <w:rPr>
          <w:sz w:val="26"/>
          <w:szCs w:val="26"/>
        </w:rPr>
        <w:t xml:space="preserve">ул. </w:t>
      </w:r>
      <w:r w:rsidR="00036E09" w:rsidRPr="002F0755">
        <w:rPr>
          <w:sz w:val="26"/>
          <w:szCs w:val="26"/>
        </w:rPr>
        <w:t>Рябиновая.</w:t>
      </w:r>
    </w:p>
    <w:p w:rsidR="00036E09" w:rsidRDefault="00036E09" w:rsidP="000D440B">
      <w:pPr>
        <w:tabs>
          <w:tab w:val="left" w:pos="3086"/>
        </w:tabs>
        <w:ind w:firstLine="567"/>
        <w:jc w:val="both"/>
        <w:rPr>
          <w:sz w:val="26"/>
          <w:szCs w:val="26"/>
        </w:rPr>
      </w:pPr>
      <w:r>
        <w:rPr>
          <w:sz w:val="26"/>
          <w:szCs w:val="26"/>
        </w:rPr>
        <w:t>О</w:t>
      </w:r>
      <w:r w:rsidR="000D440B">
        <w:rPr>
          <w:sz w:val="26"/>
          <w:szCs w:val="26"/>
        </w:rPr>
        <w:t>бслужива</w:t>
      </w:r>
      <w:r>
        <w:rPr>
          <w:sz w:val="26"/>
          <w:szCs w:val="26"/>
        </w:rPr>
        <w:t>нием</w:t>
      </w:r>
      <w:r w:rsidR="00A32D3B">
        <w:rPr>
          <w:sz w:val="26"/>
          <w:szCs w:val="26"/>
        </w:rPr>
        <w:t>канализационны</w:t>
      </w:r>
      <w:r>
        <w:rPr>
          <w:sz w:val="26"/>
          <w:szCs w:val="26"/>
        </w:rPr>
        <w:t>х</w:t>
      </w:r>
      <w:r w:rsidR="00A32D3B">
        <w:rPr>
          <w:sz w:val="26"/>
          <w:szCs w:val="26"/>
        </w:rPr>
        <w:t xml:space="preserve"> сет</w:t>
      </w:r>
      <w:r>
        <w:rPr>
          <w:sz w:val="26"/>
          <w:szCs w:val="26"/>
        </w:rPr>
        <w:t>ей</w:t>
      </w:r>
      <w:r w:rsidRPr="00A35B2E">
        <w:rPr>
          <w:sz w:val="26"/>
          <w:szCs w:val="26"/>
        </w:rPr>
        <w:t xml:space="preserve">и содержанием очистных сооружений </w:t>
      </w:r>
      <w:r>
        <w:rPr>
          <w:sz w:val="26"/>
          <w:szCs w:val="26"/>
        </w:rPr>
        <w:t xml:space="preserve">занимается </w:t>
      </w:r>
      <w:r w:rsidR="000D440B">
        <w:rPr>
          <w:sz w:val="26"/>
          <w:szCs w:val="26"/>
        </w:rPr>
        <w:t>МУП «</w:t>
      </w:r>
      <w:r>
        <w:rPr>
          <w:sz w:val="26"/>
          <w:szCs w:val="26"/>
        </w:rPr>
        <w:t>Макарьевское</w:t>
      </w:r>
      <w:r w:rsidR="00614356">
        <w:rPr>
          <w:sz w:val="26"/>
          <w:szCs w:val="26"/>
        </w:rPr>
        <w:t>КХ</w:t>
      </w:r>
      <w:r w:rsidR="000D440B">
        <w:rPr>
          <w:sz w:val="26"/>
          <w:szCs w:val="26"/>
        </w:rPr>
        <w:t>»</w:t>
      </w:r>
      <w:r w:rsidR="00853758">
        <w:rPr>
          <w:sz w:val="26"/>
          <w:szCs w:val="26"/>
        </w:rPr>
        <w:t xml:space="preserve"> на праве хозяйственного ведения</w:t>
      </w:r>
      <w:r w:rsidR="000D440B">
        <w:rPr>
          <w:sz w:val="26"/>
          <w:szCs w:val="26"/>
        </w:rPr>
        <w:t>.</w:t>
      </w:r>
    </w:p>
    <w:p w:rsidR="00362346" w:rsidRPr="00A35B2E" w:rsidRDefault="00362346" w:rsidP="0061328D">
      <w:pPr>
        <w:tabs>
          <w:tab w:val="left" w:pos="3086"/>
        </w:tabs>
        <w:spacing w:before="120" w:after="120"/>
        <w:jc w:val="both"/>
        <w:rPr>
          <w:b/>
          <w:sz w:val="26"/>
          <w:szCs w:val="26"/>
        </w:rPr>
      </w:pPr>
      <w:r w:rsidRPr="00A35B2E">
        <w:rPr>
          <w:b/>
          <w:sz w:val="26"/>
          <w:szCs w:val="26"/>
        </w:rPr>
        <w:t>3.</w:t>
      </w:r>
      <w:r w:rsidR="00883EB1">
        <w:rPr>
          <w:b/>
          <w:sz w:val="26"/>
          <w:szCs w:val="26"/>
        </w:rPr>
        <w:t>6</w:t>
      </w:r>
      <w:r w:rsidRPr="00A35B2E">
        <w:rPr>
          <w:b/>
          <w:sz w:val="26"/>
          <w:szCs w:val="26"/>
        </w:rPr>
        <w:t xml:space="preserve">  Описание существующих технических и технологических проблем в системе </w:t>
      </w:r>
      <w:r w:rsidR="007C676F" w:rsidRPr="00A35B2E">
        <w:rPr>
          <w:b/>
          <w:sz w:val="26"/>
          <w:szCs w:val="26"/>
        </w:rPr>
        <w:t>водоотведения</w:t>
      </w:r>
    </w:p>
    <w:p w:rsidR="00D71278" w:rsidRPr="00D71278" w:rsidRDefault="00D71278" w:rsidP="00D71278">
      <w:pPr>
        <w:autoSpaceDE w:val="0"/>
        <w:autoSpaceDN w:val="0"/>
        <w:adjustRightInd w:val="0"/>
        <w:ind w:firstLine="709"/>
        <w:rPr>
          <w:rFonts w:eastAsia="TimesNewRomanPSMT"/>
          <w:color w:val="000000"/>
          <w:sz w:val="26"/>
          <w:szCs w:val="26"/>
        </w:rPr>
      </w:pPr>
      <w:r w:rsidRPr="00D71278">
        <w:rPr>
          <w:rFonts w:eastAsia="TimesNewRomanPSMT"/>
          <w:color w:val="000000"/>
          <w:sz w:val="26"/>
          <w:szCs w:val="26"/>
        </w:rPr>
        <w:t>Существующие технические и технологические проблемы водоотведения:</w:t>
      </w:r>
    </w:p>
    <w:p w:rsidR="00D71278" w:rsidRPr="00D71278" w:rsidRDefault="00D71278" w:rsidP="00D71278">
      <w:pPr>
        <w:autoSpaceDE w:val="0"/>
        <w:autoSpaceDN w:val="0"/>
        <w:adjustRightInd w:val="0"/>
        <w:rPr>
          <w:rFonts w:eastAsia="TimesNewRomanPSMT"/>
          <w:color w:val="000000"/>
          <w:sz w:val="26"/>
          <w:szCs w:val="26"/>
        </w:rPr>
      </w:pPr>
      <w:r w:rsidRPr="00D71278">
        <w:rPr>
          <w:rFonts w:eastAsia="TimesNewRomanPSMT"/>
          <w:color w:val="000000"/>
          <w:sz w:val="26"/>
          <w:szCs w:val="26"/>
        </w:rPr>
        <w:t xml:space="preserve">- отсутствие централизованной канализации </w:t>
      </w:r>
      <w:r w:rsidR="00D529AF">
        <w:rPr>
          <w:rFonts w:eastAsia="TimesNewRomanPSMT"/>
          <w:color w:val="000000"/>
          <w:sz w:val="26"/>
          <w:szCs w:val="26"/>
        </w:rPr>
        <w:t xml:space="preserve">на всей территории городского поселения </w:t>
      </w:r>
      <w:r w:rsidR="00614356">
        <w:rPr>
          <w:rFonts w:eastAsia="TimesNewRomanPSMT"/>
          <w:color w:val="000000"/>
          <w:sz w:val="26"/>
          <w:szCs w:val="26"/>
        </w:rPr>
        <w:t xml:space="preserve">город </w:t>
      </w:r>
      <w:r w:rsidR="00D529AF">
        <w:rPr>
          <w:rFonts w:eastAsia="TimesNewRomanPSMT"/>
          <w:color w:val="000000"/>
          <w:sz w:val="26"/>
          <w:szCs w:val="26"/>
        </w:rPr>
        <w:t>Макарьев</w:t>
      </w:r>
      <w:r w:rsidRPr="00D71278">
        <w:rPr>
          <w:rFonts w:eastAsia="TimesNewRomanPSMT"/>
          <w:color w:val="000000"/>
          <w:sz w:val="26"/>
          <w:szCs w:val="26"/>
        </w:rPr>
        <w:t>;</w:t>
      </w:r>
    </w:p>
    <w:p w:rsidR="00D71278" w:rsidRPr="00D71278" w:rsidRDefault="00D71278" w:rsidP="00D71278">
      <w:pPr>
        <w:autoSpaceDE w:val="0"/>
        <w:autoSpaceDN w:val="0"/>
        <w:adjustRightInd w:val="0"/>
        <w:rPr>
          <w:rFonts w:eastAsia="TimesNewRomanPSMT"/>
          <w:color w:val="000000"/>
          <w:sz w:val="26"/>
          <w:szCs w:val="26"/>
        </w:rPr>
      </w:pPr>
      <w:r w:rsidRPr="00D71278">
        <w:rPr>
          <w:rFonts w:eastAsia="TimesNewRomanPSMT"/>
          <w:color w:val="000000"/>
          <w:sz w:val="26"/>
          <w:szCs w:val="26"/>
        </w:rPr>
        <w:t xml:space="preserve">- отсутствие очистки </w:t>
      </w:r>
      <w:r w:rsidR="00614356">
        <w:rPr>
          <w:rFonts w:eastAsia="TimesNewRomanPSMT"/>
          <w:color w:val="000000"/>
          <w:sz w:val="26"/>
          <w:szCs w:val="26"/>
        </w:rPr>
        <w:t xml:space="preserve">дождевых, талых </w:t>
      </w:r>
      <w:r w:rsidRPr="00D71278">
        <w:rPr>
          <w:rFonts w:eastAsia="TimesNewRomanPSMT"/>
          <w:color w:val="000000"/>
          <w:sz w:val="26"/>
          <w:szCs w:val="26"/>
        </w:rPr>
        <w:t>сточных вод;</w:t>
      </w:r>
    </w:p>
    <w:p w:rsidR="00D71278" w:rsidRPr="00D71278" w:rsidRDefault="00D71278" w:rsidP="00D71278">
      <w:pPr>
        <w:jc w:val="both"/>
        <w:rPr>
          <w:bCs/>
          <w:sz w:val="26"/>
          <w:szCs w:val="26"/>
        </w:rPr>
      </w:pPr>
      <w:r w:rsidRPr="00D71278">
        <w:rPr>
          <w:rFonts w:eastAsia="TimesNewRomanPSMT"/>
          <w:color w:val="000000"/>
          <w:sz w:val="26"/>
          <w:szCs w:val="26"/>
        </w:rPr>
        <w:t>- недостаточная степень гидроизоляции выгребных ям.</w:t>
      </w:r>
    </w:p>
    <w:p w:rsidR="00362346" w:rsidRPr="00A35B2E" w:rsidRDefault="004E7288" w:rsidP="00D71278">
      <w:pPr>
        <w:tabs>
          <w:tab w:val="left" w:pos="3086"/>
        </w:tabs>
        <w:ind w:firstLine="567"/>
        <w:jc w:val="both"/>
        <w:rPr>
          <w:sz w:val="26"/>
          <w:szCs w:val="26"/>
        </w:rPr>
      </w:pPr>
      <w:r w:rsidRPr="00A35B2E">
        <w:rPr>
          <w:sz w:val="26"/>
          <w:szCs w:val="26"/>
        </w:rPr>
        <w:t>Для полноценной работы существующей централизованной системы водоотведения необходимо построить очистные сооружения, обеспечивающие качественную очистку сточных вод полного объёма</w:t>
      </w:r>
      <w:r w:rsidR="00350BE2" w:rsidRPr="00A35B2E">
        <w:rPr>
          <w:sz w:val="26"/>
          <w:szCs w:val="26"/>
        </w:rPr>
        <w:t xml:space="preserve">, заменив </w:t>
      </w:r>
      <w:r w:rsidR="00D71278">
        <w:rPr>
          <w:sz w:val="26"/>
          <w:szCs w:val="26"/>
        </w:rPr>
        <w:t>отстойники</w:t>
      </w:r>
      <w:r w:rsidRPr="00A35B2E">
        <w:rPr>
          <w:sz w:val="26"/>
          <w:szCs w:val="26"/>
        </w:rPr>
        <w:t xml:space="preserve">. </w:t>
      </w:r>
    </w:p>
    <w:p w:rsidR="006A33DE" w:rsidRDefault="00F62F3E" w:rsidP="00313EB0">
      <w:pPr>
        <w:tabs>
          <w:tab w:val="left" w:pos="3086"/>
        </w:tabs>
        <w:spacing w:before="120"/>
        <w:jc w:val="both"/>
        <w:rPr>
          <w:b/>
          <w:sz w:val="26"/>
          <w:szCs w:val="26"/>
        </w:rPr>
      </w:pPr>
      <w:r w:rsidRPr="00A35B2E">
        <w:rPr>
          <w:b/>
          <w:color w:val="000000"/>
          <w:sz w:val="26"/>
          <w:szCs w:val="26"/>
        </w:rPr>
        <w:t>3.</w:t>
      </w:r>
      <w:r w:rsidR="00883EB1">
        <w:rPr>
          <w:b/>
          <w:color w:val="000000"/>
          <w:sz w:val="26"/>
          <w:szCs w:val="26"/>
        </w:rPr>
        <w:t>7</w:t>
      </w:r>
      <w:r w:rsidRPr="00A35B2E">
        <w:rPr>
          <w:b/>
          <w:sz w:val="26"/>
          <w:szCs w:val="26"/>
        </w:rPr>
        <w:t>Описание системы коммерческого учёта принимаемых сточных вод и            анализ планов по установке приборов учёта</w:t>
      </w:r>
    </w:p>
    <w:p w:rsidR="00D529AF" w:rsidRPr="00D529AF" w:rsidRDefault="00D529AF" w:rsidP="00D529AF">
      <w:pPr>
        <w:suppressAutoHyphens/>
        <w:spacing w:before="120"/>
        <w:ind w:firstLine="709"/>
        <w:jc w:val="both"/>
        <w:rPr>
          <w:sz w:val="26"/>
          <w:szCs w:val="26"/>
        </w:rPr>
      </w:pPr>
      <w:r w:rsidRPr="00D529AF">
        <w:rPr>
          <w:sz w:val="26"/>
          <w:szCs w:val="26"/>
        </w:rPr>
        <w:t xml:space="preserve">Объем стоков </w:t>
      </w:r>
      <w:r w:rsidR="004F77AB">
        <w:rPr>
          <w:sz w:val="26"/>
          <w:szCs w:val="26"/>
        </w:rPr>
        <w:t>принимается</w:t>
      </w:r>
      <w:r>
        <w:rPr>
          <w:sz w:val="26"/>
          <w:szCs w:val="26"/>
        </w:rPr>
        <w:t>согласно прибора учета. Установлен у</w:t>
      </w:r>
      <w:r w:rsidRPr="00D529AF">
        <w:rPr>
          <w:sz w:val="26"/>
          <w:szCs w:val="26"/>
        </w:rPr>
        <w:t>льтразвуковой расходомер «Взлет МР»</w:t>
      </w:r>
      <w:r w:rsidR="00614356">
        <w:rPr>
          <w:sz w:val="26"/>
          <w:szCs w:val="26"/>
        </w:rPr>
        <w:t>,</w:t>
      </w:r>
      <w:r>
        <w:rPr>
          <w:sz w:val="26"/>
          <w:szCs w:val="26"/>
        </w:rPr>
        <w:t xml:space="preserve"> дата </w:t>
      </w:r>
      <w:r w:rsidRPr="00D529AF">
        <w:rPr>
          <w:sz w:val="26"/>
          <w:szCs w:val="26"/>
        </w:rPr>
        <w:t xml:space="preserve"> последн</w:t>
      </w:r>
      <w:r>
        <w:rPr>
          <w:sz w:val="26"/>
          <w:szCs w:val="26"/>
        </w:rPr>
        <w:t>ей</w:t>
      </w:r>
      <w:r w:rsidRPr="00D529AF">
        <w:rPr>
          <w:sz w:val="26"/>
          <w:szCs w:val="26"/>
        </w:rPr>
        <w:t xml:space="preserve"> поверк</w:t>
      </w:r>
      <w:r>
        <w:rPr>
          <w:sz w:val="26"/>
          <w:szCs w:val="26"/>
        </w:rPr>
        <w:t xml:space="preserve">и - </w:t>
      </w:r>
      <w:r w:rsidRPr="00D529AF">
        <w:rPr>
          <w:sz w:val="26"/>
          <w:szCs w:val="26"/>
        </w:rPr>
        <w:t>30.05.2019 г.</w:t>
      </w:r>
      <w:r w:rsidR="00614356">
        <w:rPr>
          <w:sz w:val="26"/>
          <w:szCs w:val="26"/>
        </w:rPr>
        <w:t>, межповерочный интервал 4 года.</w:t>
      </w:r>
    </w:p>
    <w:p w:rsidR="00F62F3E" w:rsidRDefault="00F62F3E" w:rsidP="006A33DE">
      <w:pPr>
        <w:shd w:val="clear" w:color="auto" w:fill="FFFFFF"/>
        <w:ind w:firstLine="567"/>
        <w:jc w:val="both"/>
        <w:outlineLvl w:val="1"/>
        <w:rPr>
          <w:sz w:val="26"/>
          <w:szCs w:val="26"/>
        </w:rPr>
      </w:pPr>
      <w:r w:rsidRPr="00A35B2E">
        <w:rPr>
          <w:sz w:val="26"/>
          <w:szCs w:val="26"/>
        </w:rPr>
        <w:t>В соответствии ст. 20, п. 6.</w:t>
      </w:r>
      <w:r w:rsidR="00D71278">
        <w:rPr>
          <w:sz w:val="26"/>
          <w:szCs w:val="26"/>
        </w:rPr>
        <w:t>416-ФЗ «О водоснабжении и водоотведении»</w:t>
      </w:r>
      <w:r w:rsidRPr="00A35B2E">
        <w:rPr>
          <w:sz w:val="26"/>
          <w:szCs w:val="26"/>
        </w:rPr>
        <w:t xml:space="preserve">коммерческому учёту подлежит количество сточных вод, в отношении которых произведена очистка в соответствии с договором по очистке сточных вод.  </w:t>
      </w:r>
    </w:p>
    <w:p w:rsidR="00796484" w:rsidRDefault="00D045F9" w:rsidP="006A33DE">
      <w:pPr>
        <w:shd w:val="clear" w:color="auto" w:fill="FFFFFF"/>
        <w:ind w:firstLine="567"/>
        <w:jc w:val="both"/>
        <w:outlineLvl w:val="1"/>
        <w:rPr>
          <w:sz w:val="26"/>
          <w:szCs w:val="26"/>
        </w:rPr>
      </w:pPr>
      <w:r>
        <w:rPr>
          <w:sz w:val="26"/>
          <w:szCs w:val="26"/>
        </w:rPr>
        <w:t>Обязательный коммерческий учет стоков предусматривается</w:t>
      </w:r>
      <w:r w:rsidR="00F62F3E" w:rsidRPr="00A35B2E">
        <w:rPr>
          <w:color w:val="000000"/>
          <w:sz w:val="26"/>
          <w:szCs w:val="26"/>
        </w:rPr>
        <w:t>ст.83 «Правил холодного водоснабжения и водоотведения»</w:t>
      </w:r>
      <w:r w:rsidR="00BF2645">
        <w:rPr>
          <w:color w:val="000000"/>
          <w:sz w:val="26"/>
          <w:szCs w:val="26"/>
        </w:rPr>
        <w:t xml:space="preserve">, утвержденных </w:t>
      </w:r>
      <w:r w:rsidR="00796484" w:rsidRPr="00A35B2E">
        <w:rPr>
          <w:color w:val="000000"/>
          <w:sz w:val="26"/>
          <w:szCs w:val="26"/>
        </w:rPr>
        <w:t>Постановлени</w:t>
      </w:r>
      <w:r w:rsidR="00BF2645">
        <w:rPr>
          <w:color w:val="000000"/>
          <w:sz w:val="26"/>
          <w:szCs w:val="26"/>
        </w:rPr>
        <w:t>ем</w:t>
      </w:r>
      <w:r w:rsidR="00796484" w:rsidRPr="00A35B2E">
        <w:rPr>
          <w:color w:val="000000"/>
          <w:sz w:val="26"/>
          <w:szCs w:val="26"/>
        </w:rPr>
        <w:t xml:space="preserve"> Правительства РФ от 29 июля 2013 года № 644</w:t>
      </w:r>
      <w:r w:rsidR="00BF2645">
        <w:rPr>
          <w:color w:val="000000"/>
          <w:sz w:val="26"/>
          <w:szCs w:val="26"/>
        </w:rPr>
        <w:t>. Способы коммерческого учета объемов стоков регламентируют «</w:t>
      </w:r>
      <w:r w:rsidR="00796484" w:rsidRPr="00092FC7">
        <w:rPr>
          <w:sz w:val="26"/>
          <w:szCs w:val="26"/>
        </w:rPr>
        <w:t>Правила организации коммерческого учета воды, сточных вод</w:t>
      </w:r>
      <w:r w:rsidR="00BF2645">
        <w:rPr>
          <w:sz w:val="26"/>
          <w:szCs w:val="26"/>
        </w:rPr>
        <w:t>»</w:t>
      </w:r>
      <w:r w:rsidR="00796484" w:rsidRPr="00092FC7">
        <w:rPr>
          <w:sz w:val="26"/>
          <w:szCs w:val="26"/>
        </w:rPr>
        <w:t>. Утверждены Постановлением Правительства Российской Федерации от 4 сентября 2013 г. № 776</w:t>
      </w:r>
      <w:r w:rsidR="00BF2645">
        <w:rPr>
          <w:sz w:val="26"/>
          <w:szCs w:val="26"/>
        </w:rPr>
        <w:t>.</w:t>
      </w:r>
    </w:p>
    <w:p w:rsidR="00495DC1" w:rsidRDefault="00495DC1" w:rsidP="00BB5ACC">
      <w:pPr>
        <w:spacing w:before="120" w:after="120"/>
        <w:rPr>
          <w:b/>
          <w:sz w:val="26"/>
          <w:szCs w:val="26"/>
        </w:rPr>
      </w:pPr>
      <w:r w:rsidRPr="004C34CE">
        <w:rPr>
          <w:b/>
          <w:sz w:val="26"/>
          <w:szCs w:val="26"/>
        </w:rPr>
        <w:t>3.</w:t>
      </w:r>
      <w:r w:rsidR="00883EB1">
        <w:rPr>
          <w:b/>
          <w:sz w:val="26"/>
          <w:szCs w:val="26"/>
        </w:rPr>
        <w:t>8</w:t>
      </w:r>
      <w:r>
        <w:rPr>
          <w:b/>
          <w:sz w:val="26"/>
          <w:szCs w:val="26"/>
        </w:rPr>
        <w:t xml:space="preserve"> Существующие  тарифы на водоотведение</w:t>
      </w:r>
    </w:p>
    <w:p w:rsidR="00EA6327" w:rsidRDefault="004C34CE" w:rsidP="00F51B60">
      <w:pPr>
        <w:spacing w:before="120"/>
        <w:ind w:firstLine="709"/>
        <w:jc w:val="both"/>
        <w:rPr>
          <w:rStyle w:val="af5"/>
          <w:b w:val="0"/>
          <w:sz w:val="26"/>
          <w:szCs w:val="26"/>
        </w:rPr>
      </w:pPr>
      <w:r>
        <w:rPr>
          <w:sz w:val="26"/>
          <w:szCs w:val="26"/>
        </w:rPr>
        <w:t xml:space="preserve">В соответствии с Постановлениями Департамента ГРЦ и Т Костромской области </w:t>
      </w:r>
      <w:r>
        <w:rPr>
          <w:rStyle w:val="af5"/>
          <w:b w:val="0"/>
          <w:sz w:val="26"/>
          <w:szCs w:val="26"/>
        </w:rPr>
        <w:t xml:space="preserve">для предприятий, осуществляющих водоотведение на территории </w:t>
      </w:r>
      <w:r w:rsidR="00614356">
        <w:rPr>
          <w:rStyle w:val="af5"/>
          <w:b w:val="0"/>
          <w:sz w:val="26"/>
          <w:szCs w:val="26"/>
        </w:rPr>
        <w:t xml:space="preserve">ГП </w:t>
      </w:r>
      <w:r w:rsidR="00D529AF">
        <w:rPr>
          <w:rStyle w:val="af5"/>
          <w:b w:val="0"/>
          <w:sz w:val="26"/>
          <w:szCs w:val="26"/>
        </w:rPr>
        <w:t>г</w:t>
      </w:r>
      <w:r w:rsidR="00614356">
        <w:rPr>
          <w:rStyle w:val="af5"/>
          <w:b w:val="0"/>
          <w:sz w:val="26"/>
          <w:szCs w:val="26"/>
        </w:rPr>
        <w:t>.</w:t>
      </w:r>
      <w:r w:rsidR="00D529AF">
        <w:rPr>
          <w:rStyle w:val="af5"/>
          <w:b w:val="0"/>
          <w:sz w:val="26"/>
          <w:szCs w:val="26"/>
        </w:rPr>
        <w:t xml:space="preserve"> Макарьев </w:t>
      </w:r>
      <w:r w:rsidR="00EA6327">
        <w:rPr>
          <w:rStyle w:val="af5"/>
          <w:b w:val="0"/>
          <w:sz w:val="26"/>
          <w:szCs w:val="26"/>
        </w:rPr>
        <w:t xml:space="preserve">в </w:t>
      </w:r>
      <w:r w:rsidR="00D529AF">
        <w:rPr>
          <w:rStyle w:val="af5"/>
          <w:b w:val="0"/>
          <w:sz w:val="26"/>
          <w:szCs w:val="26"/>
        </w:rPr>
        <w:t>Макарьевком</w:t>
      </w:r>
      <w:r w:rsidR="00EA6327">
        <w:rPr>
          <w:rStyle w:val="af5"/>
          <w:b w:val="0"/>
          <w:sz w:val="26"/>
          <w:szCs w:val="26"/>
        </w:rPr>
        <w:t xml:space="preserve"> муниципальном районе для населения и прочих потребителей</w:t>
      </w:r>
      <w:r w:rsidR="00D045F9">
        <w:rPr>
          <w:rStyle w:val="af5"/>
          <w:b w:val="0"/>
          <w:sz w:val="26"/>
          <w:szCs w:val="26"/>
        </w:rPr>
        <w:t>,</w:t>
      </w:r>
      <w:r>
        <w:rPr>
          <w:rStyle w:val="af5"/>
          <w:b w:val="0"/>
          <w:sz w:val="26"/>
          <w:szCs w:val="26"/>
        </w:rPr>
        <w:t xml:space="preserve">установлены тарифы, приведены в таблице </w:t>
      </w:r>
      <w:r w:rsidR="00EA6327">
        <w:rPr>
          <w:rStyle w:val="af5"/>
          <w:b w:val="0"/>
          <w:sz w:val="26"/>
          <w:szCs w:val="26"/>
        </w:rPr>
        <w:t>3.</w:t>
      </w:r>
      <w:r w:rsidR="00883EB1">
        <w:rPr>
          <w:rStyle w:val="af5"/>
          <w:b w:val="0"/>
          <w:sz w:val="26"/>
          <w:szCs w:val="26"/>
        </w:rPr>
        <w:t>8</w:t>
      </w:r>
      <w:r w:rsidR="00EA6327">
        <w:rPr>
          <w:rStyle w:val="af5"/>
          <w:b w:val="0"/>
          <w:sz w:val="26"/>
          <w:szCs w:val="26"/>
        </w:rPr>
        <w:t>.1</w:t>
      </w:r>
    </w:p>
    <w:p w:rsidR="00853758" w:rsidRDefault="00853758" w:rsidP="00853758">
      <w:pPr>
        <w:spacing w:after="120"/>
        <w:jc w:val="right"/>
        <w:rPr>
          <w:sz w:val="26"/>
          <w:szCs w:val="26"/>
        </w:rPr>
      </w:pPr>
    </w:p>
    <w:p w:rsidR="00853758" w:rsidRDefault="00853758" w:rsidP="00853758">
      <w:pPr>
        <w:spacing w:after="120"/>
        <w:jc w:val="right"/>
        <w:rPr>
          <w:sz w:val="26"/>
          <w:szCs w:val="26"/>
        </w:rPr>
      </w:pPr>
    </w:p>
    <w:p w:rsidR="00853758" w:rsidRDefault="00853758" w:rsidP="00853758">
      <w:pPr>
        <w:spacing w:after="120"/>
        <w:jc w:val="right"/>
        <w:rPr>
          <w:sz w:val="26"/>
          <w:szCs w:val="26"/>
        </w:rPr>
      </w:pPr>
    </w:p>
    <w:p w:rsidR="004F04F9" w:rsidRDefault="00614356" w:rsidP="00614356">
      <w:pPr>
        <w:tabs>
          <w:tab w:val="left" w:pos="-2835"/>
        </w:tabs>
        <w:spacing w:after="120"/>
        <w:rPr>
          <w:sz w:val="26"/>
          <w:szCs w:val="26"/>
        </w:rPr>
      </w:pPr>
      <w:r>
        <w:rPr>
          <w:sz w:val="26"/>
          <w:szCs w:val="26"/>
        </w:rPr>
        <w:tab/>
      </w:r>
    </w:p>
    <w:p w:rsidR="001659E3" w:rsidRDefault="00614356" w:rsidP="004F04F9">
      <w:pPr>
        <w:tabs>
          <w:tab w:val="left" w:pos="-2835"/>
        </w:tabs>
        <w:spacing w:after="120"/>
        <w:jc w:val="center"/>
        <w:rPr>
          <w:sz w:val="26"/>
          <w:szCs w:val="26"/>
        </w:rPr>
      </w:pPr>
      <w:r>
        <w:rPr>
          <w:sz w:val="26"/>
          <w:szCs w:val="26"/>
        </w:rPr>
        <w:lastRenderedPageBreak/>
        <w:t xml:space="preserve">Таблица 3.8.1. </w:t>
      </w:r>
      <w:r w:rsidR="00A03EF1" w:rsidRPr="00440DFE">
        <w:rPr>
          <w:sz w:val="26"/>
          <w:szCs w:val="26"/>
        </w:rPr>
        <w:t xml:space="preserve">Тарифы на водоотведение </w:t>
      </w:r>
      <w:r w:rsidR="00EA6327">
        <w:rPr>
          <w:sz w:val="26"/>
          <w:szCs w:val="26"/>
        </w:rPr>
        <w:t>МУП «</w:t>
      </w:r>
      <w:r w:rsidR="00D529AF">
        <w:rPr>
          <w:sz w:val="26"/>
          <w:szCs w:val="26"/>
        </w:rPr>
        <w:t>Макарьевское</w:t>
      </w:r>
      <w:r>
        <w:rPr>
          <w:sz w:val="26"/>
          <w:szCs w:val="26"/>
        </w:rPr>
        <w:t>КХ</w:t>
      </w:r>
      <w:r w:rsidR="00EA6327">
        <w:rPr>
          <w:sz w:val="26"/>
          <w:szCs w:val="26"/>
        </w:rPr>
        <w:t>»</w:t>
      </w:r>
      <w:r>
        <w:rPr>
          <w:sz w:val="26"/>
          <w:szCs w:val="26"/>
        </w:rPr>
        <w:t>,</w:t>
      </w:r>
      <w:r w:rsidRPr="002C3F12">
        <w:rPr>
          <w:rStyle w:val="af5"/>
          <w:b w:val="0"/>
          <w:sz w:val="26"/>
          <w:szCs w:val="26"/>
        </w:rPr>
        <w:t>руб./м</w:t>
      </w:r>
      <w:r w:rsidRPr="002C3F12">
        <w:rPr>
          <w:rStyle w:val="af5"/>
          <w:b w:val="0"/>
          <w:sz w:val="26"/>
          <w:szCs w:val="26"/>
          <w:vertAlign w:val="superscript"/>
        </w:rPr>
        <w:t>3</w:t>
      </w:r>
    </w:p>
    <w:tbl>
      <w:tblPr>
        <w:tblStyle w:val="a9"/>
        <w:tblW w:w="0" w:type="auto"/>
        <w:tblLook w:val="04A0"/>
      </w:tblPr>
      <w:tblGrid>
        <w:gridCol w:w="2518"/>
        <w:gridCol w:w="2689"/>
        <w:gridCol w:w="2698"/>
        <w:gridCol w:w="2516"/>
      </w:tblGrid>
      <w:tr w:rsidR="00F34A75" w:rsidRPr="004C6E4C" w:rsidTr="00614356">
        <w:tc>
          <w:tcPr>
            <w:tcW w:w="2518" w:type="dxa"/>
            <w:vAlign w:val="center"/>
          </w:tcPr>
          <w:p w:rsidR="00F34A75" w:rsidRPr="004C34CE" w:rsidRDefault="001A7077" w:rsidP="00614356">
            <w:pPr>
              <w:spacing w:before="120" w:after="120"/>
              <w:jc w:val="center"/>
              <w:rPr>
                <w:b/>
                <w:sz w:val="22"/>
                <w:szCs w:val="22"/>
              </w:rPr>
            </w:pPr>
            <w:r w:rsidRPr="004C34CE">
              <w:rPr>
                <w:rStyle w:val="af5"/>
                <w:b w:val="0"/>
                <w:sz w:val="22"/>
                <w:szCs w:val="22"/>
              </w:rPr>
              <w:t xml:space="preserve">с </w:t>
            </w:r>
            <w:r w:rsidR="00F34A75" w:rsidRPr="004C34CE">
              <w:rPr>
                <w:rStyle w:val="af5"/>
                <w:b w:val="0"/>
                <w:sz w:val="22"/>
                <w:szCs w:val="22"/>
              </w:rPr>
              <w:t>1 января</w:t>
            </w:r>
            <w:r w:rsidRPr="004C34CE">
              <w:rPr>
                <w:rStyle w:val="af5"/>
                <w:b w:val="0"/>
                <w:sz w:val="22"/>
                <w:szCs w:val="22"/>
              </w:rPr>
              <w:t xml:space="preserve"> 2019</w:t>
            </w:r>
            <w:r w:rsidR="00614356">
              <w:rPr>
                <w:rStyle w:val="af5"/>
                <w:b w:val="0"/>
                <w:sz w:val="22"/>
                <w:szCs w:val="22"/>
              </w:rPr>
              <w:t xml:space="preserve"> г.</w:t>
            </w:r>
          </w:p>
        </w:tc>
        <w:tc>
          <w:tcPr>
            <w:tcW w:w="2689" w:type="dxa"/>
            <w:vAlign w:val="center"/>
          </w:tcPr>
          <w:p w:rsidR="00F34A75" w:rsidRPr="004C34CE" w:rsidRDefault="00F34A75" w:rsidP="00614356">
            <w:pPr>
              <w:spacing w:before="120" w:after="120"/>
              <w:jc w:val="center"/>
              <w:rPr>
                <w:b/>
                <w:sz w:val="22"/>
                <w:szCs w:val="22"/>
              </w:rPr>
            </w:pPr>
            <w:r w:rsidRPr="004C34CE">
              <w:rPr>
                <w:rStyle w:val="af5"/>
                <w:b w:val="0"/>
                <w:sz w:val="22"/>
                <w:szCs w:val="22"/>
              </w:rPr>
              <w:t>с 1 июля</w:t>
            </w:r>
            <w:r w:rsidR="001A7077" w:rsidRPr="004C34CE">
              <w:rPr>
                <w:rStyle w:val="af5"/>
                <w:b w:val="0"/>
                <w:sz w:val="22"/>
                <w:szCs w:val="22"/>
              </w:rPr>
              <w:t xml:space="preserve"> 2019</w:t>
            </w:r>
            <w:r w:rsidR="00614356">
              <w:rPr>
                <w:rStyle w:val="af5"/>
                <w:b w:val="0"/>
                <w:sz w:val="22"/>
                <w:szCs w:val="22"/>
              </w:rPr>
              <w:t xml:space="preserve"> г.</w:t>
            </w:r>
          </w:p>
        </w:tc>
        <w:tc>
          <w:tcPr>
            <w:tcW w:w="2698" w:type="dxa"/>
            <w:vAlign w:val="center"/>
          </w:tcPr>
          <w:p w:rsidR="00F34A75" w:rsidRPr="004C34CE" w:rsidRDefault="001A7077" w:rsidP="00614356">
            <w:pPr>
              <w:spacing w:before="120" w:after="120"/>
              <w:jc w:val="center"/>
              <w:rPr>
                <w:b/>
                <w:sz w:val="22"/>
                <w:szCs w:val="22"/>
              </w:rPr>
            </w:pPr>
            <w:r w:rsidRPr="004C34CE">
              <w:rPr>
                <w:rStyle w:val="af5"/>
                <w:b w:val="0"/>
                <w:sz w:val="22"/>
                <w:szCs w:val="22"/>
              </w:rPr>
              <w:t xml:space="preserve">с </w:t>
            </w:r>
            <w:r w:rsidR="00F34A75" w:rsidRPr="004C34CE">
              <w:rPr>
                <w:rStyle w:val="af5"/>
                <w:b w:val="0"/>
                <w:sz w:val="22"/>
                <w:szCs w:val="22"/>
              </w:rPr>
              <w:t>1 января</w:t>
            </w:r>
            <w:r w:rsidRPr="004C34CE">
              <w:rPr>
                <w:rStyle w:val="af5"/>
                <w:b w:val="0"/>
                <w:sz w:val="22"/>
                <w:szCs w:val="22"/>
              </w:rPr>
              <w:t xml:space="preserve"> 2020</w:t>
            </w:r>
            <w:r w:rsidR="00614356">
              <w:rPr>
                <w:rStyle w:val="af5"/>
                <w:b w:val="0"/>
                <w:sz w:val="22"/>
                <w:szCs w:val="22"/>
              </w:rPr>
              <w:t>г.</w:t>
            </w:r>
          </w:p>
        </w:tc>
        <w:tc>
          <w:tcPr>
            <w:tcW w:w="2516" w:type="dxa"/>
            <w:vAlign w:val="center"/>
          </w:tcPr>
          <w:p w:rsidR="00F34A75" w:rsidRPr="004C34CE" w:rsidRDefault="00F34A75" w:rsidP="00614356">
            <w:pPr>
              <w:spacing w:before="120" w:after="120"/>
              <w:jc w:val="center"/>
              <w:rPr>
                <w:b/>
                <w:sz w:val="22"/>
                <w:szCs w:val="22"/>
              </w:rPr>
            </w:pPr>
            <w:r w:rsidRPr="004C34CE">
              <w:rPr>
                <w:rStyle w:val="af5"/>
                <w:b w:val="0"/>
                <w:sz w:val="22"/>
                <w:szCs w:val="22"/>
              </w:rPr>
              <w:t>с 1 июля</w:t>
            </w:r>
            <w:r w:rsidR="001A7077" w:rsidRPr="004C34CE">
              <w:rPr>
                <w:rStyle w:val="af5"/>
                <w:b w:val="0"/>
                <w:sz w:val="22"/>
                <w:szCs w:val="22"/>
              </w:rPr>
              <w:t xml:space="preserve"> 2020</w:t>
            </w:r>
            <w:r w:rsidR="00614356">
              <w:rPr>
                <w:rStyle w:val="af5"/>
                <w:b w:val="0"/>
                <w:sz w:val="22"/>
                <w:szCs w:val="22"/>
              </w:rPr>
              <w:t>г.</w:t>
            </w:r>
          </w:p>
        </w:tc>
      </w:tr>
      <w:tr w:rsidR="00614356" w:rsidRPr="004C6E4C" w:rsidTr="00614356">
        <w:tc>
          <w:tcPr>
            <w:tcW w:w="2518" w:type="dxa"/>
            <w:vAlign w:val="center"/>
          </w:tcPr>
          <w:p w:rsidR="00614356" w:rsidRPr="00614356" w:rsidRDefault="00614356">
            <w:pPr>
              <w:pStyle w:val="ae"/>
              <w:jc w:val="center"/>
              <w:rPr>
                <w:b/>
                <w:color w:val="000000"/>
              </w:rPr>
            </w:pPr>
            <w:r w:rsidRPr="00614356">
              <w:rPr>
                <w:rStyle w:val="af5"/>
                <w:b w:val="0"/>
                <w:color w:val="000000"/>
              </w:rPr>
              <w:t>47,20</w:t>
            </w:r>
          </w:p>
        </w:tc>
        <w:tc>
          <w:tcPr>
            <w:tcW w:w="2689" w:type="dxa"/>
            <w:vAlign w:val="center"/>
          </w:tcPr>
          <w:p w:rsidR="00614356" w:rsidRPr="00614356" w:rsidRDefault="00614356">
            <w:pPr>
              <w:pStyle w:val="ae"/>
              <w:jc w:val="center"/>
              <w:rPr>
                <w:b/>
                <w:color w:val="000000"/>
              </w:rPr>
            </w:pPr>
            <w:r w:rsidRPr="00614356">
              <w:rPr>
                <w:rStyle w:val="af5"/>
                <w:b w:val="0"/>
                <w:color w:val="000000"/>
              </w:rPr>
              <w:t>48,14</w:t>
            </w:r>
          </w:p>
        </w:tc>
        <w:tc>
          <w:tcPr>
            <w:tcW w:w="2698" w:type="dxa"/>
            <w:vAlign w:val="center"/>
          </w:tcPr>
          <w:p w:rsidR="00614356" w:rsidRPr="00614356" w:rsidRDefault="00614356">
            <w:pPr>
              <w:jc w:val="center"/>
              <w:rPr>
                <w:b/>
                <w:color w:val="000000"/>
              </w:rPr>
            </w:pPr>
            <w:r w:rsidRPr="00614356">
              <w:rPr>
                <w:rStyle w:val="af5"/>
                <w:b w:val="0"/>
                <w:color w:val="000000"/>
              </w:rPr>
              <w:t>48,14</w:t>
            </w:r>
          </w:p>
        </w:tc>
        <w:tc>
          <w:tcPr>
            <w:tcW w:w="2516" w:type="dxa"/>
            <w:vAlign w:val="center"/>
          </w:tcPr>
          <w:p w:rsidR="00614356" w:rsidRPr="00614356" w:rsidRDefault="00614356">
            <w:pPr>
              <w:jc w:val="center"/>
              <w:rPr>
                <w:b/>
                <w:color w:val="000000"/>
              </w:rPr>
            </w:pPr>
            <w:r w:rsidRPr="00614356">
              <w:rPr>
                <w:rStyle w:val="af5"/>
                <w:b w:val="0"/>
                <w:color w:val="000000"/>
              </w:rPr>
              <w:t>50,00</w:t>
            </w:r>
          </w:p>
        </w:tc>
      </w:tr>
    </w:tbl>
    <w:p w:rsidR="008F56BA" w:rsidRPr="00A35B2E" w:rsidRDefault="00641C63" w:rsidP="00F51B60">
      <w:pPr>
        <w:spacing w:before="240" w:after="120"/>
        <w:rPr>
          <w:b/>
          <w:color w:val="000000"/>
          <w:sz w:val="26"/>
          <w:szCs w:val="26"/>
        </w:rPr>
      </w:pPr>
      <w:r w:rsidRPr="00A35B2E">
        <w:rPr>
          <w:b/>
          <w:sz w:val="26"/>
          <w:szCs w:val="26"/>
        </w:rPr>
        <w:t>3.</w:t>
      </w:r>
      <w:r w:rsidR="00883EB1">
        <w:rPr>
          <w:b/>
          <w:sz w:val="26"/>
          <w:szCs w:val="26"/>
        </w:rPr>
        <w:t>9</w:t>
      </w:r>
      <w:r w:rsidR="008F56BA" w:rsidRPr="00A35B2E">
        <w:rPr>
          <w:b/>
          <w:color w:val="000000"/>
          <w:sz w:val="26"/>
          <w:szCs w:val="26"/>
        </w:rPr>
        <w:t>Балансы сточных вод в системе водоотведения</w:t>
      </w:r>
    </w:p>
    <w:p w:rsidR="008F56BA" w:rsidRPr="00A35B2E" w:rsidRDefault="00A21E0A" w:rsidP="00CD02BF">
      <w:pPr>
        <w:rPr>
          <w:b/>
          <w:color w:val="000000"/>
          <w:sz w:val="26"/>
          <w:szCs w:val="26"/>
        </w:rPr>
      </w:pPr>
      <w:r w:rsidRPr="00463346">
        <w:rPr>
          <w:b/>
          <w:sz w:val="26"/>
          <w:szCs w:val="26"/>
        </w:rPr>
        <w:t>3.</w:t>
      </w:r>
      <w:r w:rsidR="00883EB1">
        <w:rPr>
          <w:b/>
          <w:sz w:val="26"/>
          <w:szCs w:val="26"/>
        </w:rPr>
        <w:t>9</w:t>
      </w:r>
      <w:r w:rsidRPr="00463346">
        <w:rPr>
          <w:b/>
          <w:sz w:val="26"/>
          <w:szCs w:val="26"/>
        </w:rPr>
        <w:t>.1</w:t>
      </w:r>
      <w:r w:rsidR="008F56BA" w:rsidRPr="00A35B2E">
        <w:rPr>
          <w:b/>
          <w:color w:val="000000"/>
          <w:sz w:val="26"/>
          <w:szCs w:val="26"/>
        </w:rPr>
        <w:t>Общий баланс сточных вод</w:t>
      </w:r>
    </w:p>
    <w:p w:rsidR="00D21DF9" w:rsidRPr="00A35B2E" w:rsidRDefault="008F56BA" w:rsidP="00D21DF9">
      <w:pPr>
        <w:ind w:firstLine="567"/>
        <w:jc w:val="both"/>
        <w:rPr>
          <w:sz w:val="26"/>
          <w:szCs w:val="26"/>
        </w:rPr>
      </w:pPr>
      <w:r w:rsidRPr="00A35B2E">
        <w:rPr>
          <w:sz w:val="26"/>
          <w:szCs w:val="26"/>
        </w:rPr>
        <w:t>Баланс сточных вод за 201</w:t>
      </w:r>
      <w:r w:rsidR="00313EB0">
        <w:rPr>
          <w:sz w:val="26"/>
          <w:szCs w:val="26"/>
        </w:rPr>
        <w:t>9</w:t>
      </w:r>
      <w:r w:rsidRPr="00A35B2E">
        <w:rPr>
          <w:sz w:val="26"/>
          <w:szCs w:val="26"/>
        </w:rPr>
        <w:t xml:space="preserve"> год </w:t>
      </w:r>
      <w:r w:rsidR="003A6155" w:rsidRPr="00A35B2E">
        <w:rPr>
          <w:sz w:val="26"/>
          <w:szCs w:val="26"/>
        </w:rPr>
        <w:t xml:space="preserve">принимается по </w:t>
      </w:r>
      <w:r w:rsidR="009B24FC" w:rsidRPr="00A35B2E">
        <w:rPr>
          <w:sz w:val="26"/>
          <w:szCs w:val="26"/>
        </w:rPr>
        <w:t xml:space="preserve">сведениям </w:t>
      </w:r>
      <w:r w:rsidR="00D529AF" w:rsidRPr="004F77AB">
        <w:rPr>
          <w:sz w:val="26"/>
          <w:szCs w:val="26"/>
        </w:rPr>
        <w:t>администрации  Макарьевского муниципального района</w:t>
      </w:r>
      <w:r w:rsidR="00C711CF" w:rsidRPr="004F77AB">
        <w:rPr>
          <w:sz w:val="26"/>
          <w:szCs w:val="26"/>
        </w:rPr>
        <w:t>, согласно данных МУП «Макарьевское КХ»</w:t>
      </w:r>
      <w:r w:rsidR="00D529AF" w:rsidRPr="004F77AB">
        <w:rPr>
          <w:sz w:val="26"/>
          <w:szCs w:val="26"/>
        </w:rPr>
        <w:t>,</w:t>
      </w:r>
      <w:r w:rsidRPr="00A35B2E">
        <w:rPr>
          <w:sz w:val="26"/>
          <w:szCs w:val="26"/>
        </w:rPr>
        <w:t xml:space="preserve">приведен  в таблице </w:t>
      </w:r>
      <w:r w:rsidR="00A21E0A" w:rsidRPr="00A35B2E">
        <w:rPr>
          <w:sz w:val="26"/>
          <w:szCs w:val="26"/>
        </w:rPr>
        <w:t>3.</w:t>
      </w:r>
      <w:r w:rsidR="00883EB1">
        <w:rPr>
          <w:sz w:val="26"/>
          <w:szCs w:val="26"/>
        </w:rPr>
        <w:t>9</w:t>
      </w:r>
      <w:r w:rsidR="00A21E0A" w:rsidRPr="00A35B2E">
        <w:rPr>
          <w:sz w:val="26"/>
          <w:szCs w:val="26"/>
        </w:rPr>
        <w:t>.1.1</w:t>
      </w:r>
      <w:r w:rsidR="00D21DF9" w:rsidRPr="00A35B2E">
        <w:rPr>
          <w:sz w:val="26"/>
          <w:szCs w:val="26"/>
        </w:rPr>
        <w:t xml:space="preserve">. </w:t>
      </w:r>
      <w:r w:rsidR="005A755E" w:rsidRPr="00A35B2E">
        <w:rPr>
          <w:sz w:val="26"/>
          <w:szCs w:val="26"/>
        </w:rPr>
        <w:t>Ведется р</w:t>
      </w:r>
      <w:r w:rsidR="00D21DF9" w:rsidRPr="00A35B2E">
        <w:rPr>
          <w:sz w:val="26"/>
          <w:szCs w:val="26"/>
        </w:rPr>
        <w:t>аздельный учет по категориям потребителей.</w:t>
      </w:r>
    </w:p>
    <w:p w:rsidR="008F56BA" w:rsidRDefault="002C3F12" w:rsidP="002C3F12">
      <w:pPr>
        <w:tabs>
          <w:tab w:val="left" w:pos="-1276"/>
        </w:tabs>
        <w:spacing w:after="120"/>
        <w:ind w:firstLine="567"/>
        <w:rPr>
          <w:sz w:val="26"/>
          <w:szCs w:val="26"/>
        </w:rPr>
      </w:pPr>
      <w:r>
        <w:rPr>
          <w:sz w:val="26"/>
          <w:szCs w:val="26"/>
        </w:rPr>
        <w:tab/>
      </w:r>
      <w:r>
        <w:rPr>
          <w:sz w:val="26"/>
          <w:szCs w:val="26"/>
        </w:rPr>
        <w:tab/>
      </w:r>
      <w:r w:rsidR="00614356" w:rsidRPr="00A35B2E">
        <w:rPr>
          <w:sz w:val="26"/>
          <w:szCs w:val="26"/>
        </w:rPr>
        <w:t>Таблица 3.</w:t>
      </w:r>
      <w:r w:rsidR="00614356">
        <w:rPr>
          <w:sz w:val="26"/>
          <w:szCs w:val="26"/>
        </w:rPr>
        <w:t>9</w:t>
      </w:r>
      <w:r w:rsidR="00614356" w:rsidRPr="00A35B2E">
        <w:rPr>
          <w:sz w:val="26"/>
          <w:szCs w:val="26"/>
        </w:rPr>
        <w:t>.1.1</w:t>
      </w:r>
      <w:r w:rsidR="00614356">
        <w:rPr>
          <w:sz w:val="26"/>
          <w:szCs w:val="26"/>
        </w:rPr>
        <w:t xml:space="preserve">. </w:t>
      </w:r>
      <w:r w:rsidR="008F56BA" w:rsidRPr="00A35B2E">
        <w:rPr>
          <w:sz w:val="26"/>
          <w:szCs w:val="26"/>
        </w:rPr>
        <w:t>Баланс сточных вод</w:t>
      </w:r>
      <w:r w:rsidR="003A6155" w:rsidRPr="00A35B2E">
        <w:rPr>
          <w:sz w:val="26"/>
          <w:szCs w:val="26"/>
        </w:rPr>
        <w:t xml:space="preserve"> за 201</w:t>
      </w:r>
      <w:r w:rsidR="00313EB0">
        <w:rPr>
          <w:sz w:val="26"/>
          <w:szCs w:val="26"/>
        </w:rPr>
        <w:t>9</w:t>
      </w:r>
      <w:r w:rsidR="003A6155" w:rsidRPr="00A35B2E">
        <w:rPr>
          <w:sz w:val="26"/>
          <w:szCs w:val="26"/>
        </w:rPr>
        <w:t xml:space="preserve"> год</w:t>
      </w:r>
    </w:p>
    <w:tbl>
      <w:tblPr>
        <w:tblStyle w:val="a9"/>
        <w:tblW w:w="0" w:type="auto"/>
        <w:tblLook w:val="04A0"/>
      </w:tblPr>
      <w:tblGrid>
        <w:gridCol w:w="2802"/>
        <w:gridCol w:w="1820"/>
        <w:gridCol w:w="1570"/>
        <w:gridCol w:w="1842"/>
        <w:gridCol w:w="2127"/>
      </w:tblGrid>
      <w:tr w:rsidR="00B87391" w:rsidRPr="002F0755" w:rsidTr="00304B9F">
        <w:trPr>
          <w:trHeight w:val="204"/>
        </w:trPr>
        <w:tc>
          <w:tcPr>
            <w:tcW w:w="2802" w:type="dxa"/>
            <w:vMerge w:val="restart"/>
            <w:vAlign w:val="center"/>
          </w:tcPr>
          <w:p w:rsidR="00B87391" w:rsidRPr="002F0755" w:rsidRDefault="00B87391" w:rsidP="00304B9F">
            <w:pPr>
              <w:tabs>
                <w:tab w:val="left" w:pos="3086"/>
              </w:tabs>
              <w:jc w:val="center"/>
            </w:pPr>
            <w:r w:rsidRPr="002F0755">
              <w:t>Населенный пункт</w:t>
            </w:r>
          </w:p>
        </w:tc>
        <w:tc>
          <w:tcPr>
            <w:tcW w:w="1820" w:type="dxa"/>
            <w:vMerge w:val="restart"/>
            <w:vAlign w:val="center"/>
          </w:tcPr>
          <w:p w:rsidR="00B87391" w:rsidRPr="002F0755" w:rsidRDefault="00B87391" w:rsidP="00304B9F">
            <w:pPr>
              <w:tabs>
                <w:tab w:val="left" w:pos="3086"/>
              </w:tabs>
              <w:jc w:val="center"/>
            </w:pPr>
            <w:r w:rsidRPr="002F0755">
              <w:t>Объем стоков всего, м</w:t>
            </w:r>
            <w:r w:rsidRPr="002F0755">
              <w:rPr>
                <w:vertAlign w:val="superscript"/>
              </w:rPr>
              <w:t>3</w:t>
            </w:r>
          </w:p>
        </w:tc>
        <w:tc>
          <w:tcPr>
            <w:tcW w:w="5539" w:type="dxa"/>
            <w:gridSpan w:val="3"/>
            <w:vAlign w:val="center"/>
          </w:tcPr>
          <w:p w:rsidR="00B87391" w:rsidRPr="002F0755" w:rsidRDefault="00B87391" w:rsidP="00304B9F">
            <w:pPr>
              <w:tabs>
                <w:tab w:val="left" w:pos="3086"/>
              </w:tabs>
              <w:jc w:val="center"/>
            </w:pPr>
            <w:r w:rsidRPr="002F0755">
              <w:t>В том числе</w:t>
            </w:r>
          </w:p>
        </w:tc>
      </w:tr>
      <w:tr w:rsidR="00B87391" w:rsidRPr="002F0755" w:rsidTr="00304B9F">
        <w:trPr>
          <w:trHeight w:val="510"/>
        </w:trPr>
        <w:tc>
          <w:tcPr>
            <w:tcW w:w="2802" w:type="dxa"/>
            <w:vMerge/>
            <w:vAlign w:val="center"/>
          </w:tcPr>
          <w:p w:rsidR="00B87391" w:rsidRPr="002F0755" w:rsidRDefault="00B87391" w:rsidP="00304B9F">
            <w:pPr>
              <w:tabs>
                <w:tab w:val="left" w:pos="3086"/>
              </w:tabs>
              <w:jc w:val="center"/>
            </w:pPr>
          </w:p>
        </w:tc>
        <w:tc>
          <w:tcPr>
            <w:tcW w:w="1820" w:type="dxa"/>
            <w:vMerge/>
            <w:vAlign w:val="center"/>
          </w:tcPr>
          <w:p w:rsidR="00B87391" w:rsidRPr="002F0755" w:rsidRDefault="00B87391" w:rsidP="00304B9F">
            <w:pPr>
              <w:tabs>
                <w:tab w:val="left" w:pos="3086"/>
              </w:tabs>
              <w:jc w:val="center"/>
            </w:pPr>
          </w:p>
        </w:tc>
        <w:tc>
          <w:tcPr>
            <w:tcW w:w="1570" w:type="dxa"/>
            <w:vAlign w:val="center"/>
          </w:tcPr>
          <w:p w:rsidR="00B87391" w:rsidRPr="002F0755" w:rsidRDefault="00B87391" w:rsidP="00304B9F">
            <w:pPr>
              <w:tabs>
                <w:tab w:val="left" w:pos="3086"/>
              </w:tabs>
              <w:jc w:val="center"/>
            </w:pPr>
            <w:r w:rsidRPr="002F0755">
              <w:t>бюджет, м</w:t>
            </w:r>
            <w:r w:rsidRPr="002F0755">
              <w:rPr>
                <w:vertAlign w:val="superscript"/>
              </w:rPr>
              <w:t>3</w:t>
            </w:r>
          </w:p>
        </w:tc>
        <w:tc>
          <w:tcPr>
            <w:tcW w:w="1842" w:type="dxa"/>
            <w:vAlign w:val="center"/>
          </w:tcPr>
          <w:p w:rsidR="00B87391" w:rsidRPr="002F0755" w:rsidRDefault="00B87391" w:rsidP="00304B9F">
            <w:pPr>
              <w:tabs>
                <w:tab w:val="left" w:pos="3086"/>
              </w:tabs>
              <w:jc w:val="center"/>
            </w:pPr>
            <w:r w:rsidRPr="002F0755">
              <w:t>население, м</w:t>
            </w:r>
            <w:r w:rsidRPr="002F0755">
              <w:rPr>
                <w:vertAlign w:val="superscript"/>
              </w:rPr>
              <w:t>3</w:t>
            </w:r>
          </w:p>
        </w:tc>
        <w:tc>
          <w:tcPr>
            <w:tcW w:w="2127" w:type="dxa"/>
            <w:vAlign w:val="center"/>
          </w:tcPr>
          <w:p w:rsidR="00B87391" w:rsidRPr="002F0755" w:rsidRDefault="00B87391" w:rsidP="00304B9F">
            <w:pPr>
              <w:tabs>
                <w:tab w:val="left" w:pos="3086"/>
              </w:tabs>
              <w:jc w:val="center"/>
            </w:pPr>
            <w:r w:rsidRPr="002F0755">
              <w:t>прочие потребители, м</w:t>
            </w:r>
            <w:r w:rsidRPr="002F0755">
              <w:rPr>
                <w:vertAlign w:val="superscript"/>
              </w:rPr>
              <w:t>3</w:t>
            </w:r>
          </w:p>
        </w:tc>
      </w:tr>
      <w:tr w:rsidR="00B87391" w:rsidRPr="002F0755" w:rsidTr="00304B9F">
        <w:tc>
          <w:tcPr>
            <w:tcW w:w="2802" w:type="dxa"/>
          </w:tcPr>
          <w:p w:rsidR="00B87391" w:rsidRPr="002F0755" w:rsidRDefault="00B87391" w:rsidP="00304B9F">
            <w:pPr>
              <w:tabs>
                <w:tab w:val="left" w:pos="3086"/>
              </w:tabs>
              <w:jc w:val="center"/>
            </w:pPr>
            <w:r w:rsidRPr="002F0755">
              <w:t>гпг Макарьев</w:t>
            </w:r>
          </w:p>
        </w:tc>
        <w:tc>
          <w:tcPr>
            <w:tcW w:w="1820" w:type="dxa"/>
            <w:vAlign w:val="center"/>
          </w:tcPr>
          <w:p w:rsidR="00B87391" w:rsidRPr="002F0755" w:rsidRDefault="00B87391" w:rsidP="00304B9F">
            <w:pPr>
              <w:tabs>
                <w:tab w:val="left" w:pos="3086"/>
              </w:tabs>
              <w:jc w:val="center"/>
            </w:pPr>
            <w:r w:rsidRPr="002F0755">
              <w:t>39</w:t>
            </w:r>
            <w:r>
              <w:t> </w:t>
            </w:r>
            <w:r w:rsidRPr="002F0755">
              <w:t>600</w:t>
            </w:r>
            <w:r>
              <w:t>,0</w:t>
            </w:r>
          </w:p>
        </w:tc>
        <w:tc>
          <w:tcPr>
            <w:tcW w:w="1570" w:type="dxa"/>
          </w:tcPr>
          <w:p w:rsidR="00B87391" w:rsidRPr="002F0755" w:rsidRDefault="00B87391" w:rsidP="00304B9F">
            <w:pPr>
              <w:tabs>
                <w:tab w:val="left" w:pos="3086"/>
              </w:tabs>
              <w:jc w:val="center"/>
            </w:pPr>
            <w:r>
              <w:t>-</w:t>
            </w:r>
          </w:p>
        </w:tc>
        <w:tc>
          <w:tcPr>
            <w:tcW w:w="1842" w:type="dxa"/>
          </w:tcPr>
          <w:p w:rsidR="00B87391" w:rsidRPr="002F0755" w:rsidRDefault="00B87391" w:rsidP="00304B9F">
            <w:pPr>
              <w:tabs>
                <w:tab w:val="left" w:pos="3086"/>
              </w:tabs>
              <w:jc w:val="center"/>
            </w:pPr>
            <w:r w:rsidRPr="002F0755">
              <w:t>31</w:t>
            </w:r>
            <w:r>
              <w:t> </w:t>
            </w:r>
            <w:r w:rsidRPr="002F0755">
              <w:t>500</w:t>
            </w:r>
            <w:r>
              <w:t>,0</w:t>
            </w:r>
          </w:p>
        </w:tc>
        <w:tc>
          <w:tcPr>
            <w:tcW w:w="2127" w:type="dxa"/>
          </w:tcPr>
          <w:p w:rsidR="00B87391" w:rsidRPr="002F0755" w:rsidRDefault="00B87391" w:rsidP="00304B9F">
            <w:pPr>
              <w:tabs>
                <w:tab w:val="left" w:pos="3086"/>
              </w:tabs>
              <w:jc w:val="center"/>
            </w:pPr>
            <w:r w:rsidRPr="002F0755">
              <w:t>8</w:t>
            </w:r>
            <w:r>
              <w:t> </w:t>
            </w:r>
            <w:r w:rsidRPr="002F0755">
              <w:t>100</w:t>
            </w:r>
            <w:r>
              <w:t>,0</w:t>
            </w:r>
          </w:p>
        </w:tc>
      </w:tr>
    </w:tbl>
    <w:p w:rsidR="00CD02BF" w:rsidRDefault="00CD02BF" w:rsidP="00EE0E49">
      <w:pPr>
        <w:tabs>
          <w:tab w:val="left" w:pos="3086"/>
        </w:tabs>
        <w:spacing w:before="240"/>
        <w:jc w:val="both"/>
        <w:rPr>
          <w:color w:val="000000"/>
          <w:sz w:val="26"/>
          <w:szCs w:val="26"/>
        </w:rPr>
      </w:pPr>
      <w:r w:rsidRPr="00CD02BF">
        <w:rPr>
          <w:color w:val="000000"/>
          <w:sz w:val="26"/>
          <w:szCs w:val="26"/>
        </w:rPr>
        <w:t xml:space="preserve">Диаграмма </w:t>
      </w:r>
      <w:r>
        <w:rPr>
          <w:color w:val="000000"/>
          <w:sz w:val="26"/>
          <w:szCs w:val="26"/>
        </w:rPr>
        <w:t>общего баланса сточных вод по группам потребителей приведена на рис.3.</w:t>
      </w:r>
      <w:r w:rsidR="00103800">
        <w:rPr>
          <w:color w:val="000000"/>
          <w:sz w:val="26"/>
          <w:szCs w:val="26"/>
        </w:rPr>
        <w:t>9</w:t>
      </w:r>
      <w:r>
        <w:rPr>
          <w:color w:val="000000"/>
          <w:sz w:val="26"/>
          <w:szCs w:val="26"/>
        </w:rPr>
        <w:t>.1.1</w:t>
      </w:r>
    </w:p>
    <w:p w:rsidR="00CD02BF" w:rsidRPr="00CD02BF" w:rsidRDefault="00B87391" w:rsidP="002C3F12">
      <w:pPr>
        <w:tabs>
          <w:tab w:val="left" w:pos="3086"/>
        </w:tabs>
        <w:spacing w:before="240"/>
        <w:jc w:val="center"/>
        <w:rPr>
          <w:color w:val="000000"/>
          <w:sz w:val="26"/>
          <w:szCs w:val="26"/>
        </w:rPr>
      </w:pPr>
      <w:r>
        <w:rPr>
          <w:noProof/>
          <w:color w:val="000000"/>
          <w:sz w:val="26"/>
          <w:szCs w:val="26"/>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D02BF" w:rsidRPr="00CD02BF" w:rsidRDefault="00103800" w:rsidP="00EE0E49">
      <w:pPr>
        <w:tabs>
          <w:tab w:val="left" w:pos="3086"/>
        </w:tabs>
        <w:spacing w:before="240"/>
        <w:jc w:val="both"/>
        <w:rPr>
          <w:color w:val="000000"/>
          <w:sz w:val="26"/>
          <w:szCs w:val="26"/>
        </w:rPr>
      </w:pPr>
      <w:r>
        <w:rPr>
          <w:color w:val="000000"/>
          <w:sz w:val="26"/>
          <w:szCs w:val="26"/>
        </w:rPr>
        <w:t>Рисунок</w:t>
      </w:r>
      <w:r w:rsidR="00CD02BF">
        <w:rPr>
          <w:color w:val="000000"/>
          <w:sz w:val="26"/>
          <w:szCs w:val="26"/>
        </w:rPr>
        <w:t>3.</w:t>
      </w:r>
      <w:r>
        <w:rPr>
          <w:color w:val="000000"/>
          <w:sz w:val="26"/>
          <w:szCs w:val="26"/>
        </w:rPr>
        <w:t>9</w:t>
      </w:r>
      <w:r w:rsidR="00CD02BF">
        <w:rPr>
          <w:color w:val="000000"/>
          <w:sz w:val="26"/>
          <w:szCs w:val="26"/>
        </w:rPr>
        <w:t>.1.1</w:t>
      </w:r>
      <w:r>
        <w:rPr>
          <w:color w:val="000000"/>
          <w:sz w:val="26"/>
          <w:szCs w:val="26"/>
        </w:rPr>
        <w:t xml:space="preserve"> - Д</w:t>
      </w:r>
      <w:r w:rsidR="00CD02BF">
        <w:rPr>
          <w:color w:val="000000"/>
          <w:sz w:val="26"/>
          <w:szCs w:val="26"/>
        </w:rPr>
        <w:t xml:space="preserve">иаграмма сточных вод по </w:t>
      </w:r>
      <w:r w:rsidR="002C3F12">
        <w:rPr>
          <w:color w:val="000000"/>
          <w:sz w:val="26"/>
          <w:szCs w:val="26"/>
        </w:rPr>
        <w:t xml:space="preserve">ГП </w:t>
      </w:r>
      <w:r w:rsidR="00B87391">
        <w:rPr>
          <w:color w:val="000000"/>
          <w:sz w:val="26"/>
          <w:szCs w:val="26"/>
        </w:rPr>
        <w:t>г</w:t>
      </w:r>
      <w:r w:rsidR="002C3F12">
        <w:rPr>
          <w:color w:val="000000"/>
          <w:sz w:val="26"/>
          <w:szCs w:val="26"/>
        </w:rPr>
        <w:t>.</w:t>
      </w:r>
      <w:r w:rsidR="00B87391">
        <w:rPr>
          <w:color w:val="000000"/>
          <w:sz w:val="26"/>
          <w:szCs w:val="26"/>
        </w:rPr>
        <w:t xml:space="preserve"> Макарьев</w:t>
      </w:r>
    </w:p>
    <w:p w:rsidR="00A1123D" w:rsidRPr="00A35B2E" w:rsidRDefault="00883EB1" w:rsidP="002C3F12">
      <w:pPr>
        <w:tabs>
          <w:tab w:val="left" w:pos="3086"/>
        </w:tabs>
        <w:spacing w:before="120" w:after="120"/>
        <w:jc w:val="both"/>
        <w:rPr>
          <w:b/>
          <w:color w:val="000000"/>
          <w:sz w:val="26"/>
          <w:szCs w:val="26"/>
        </w:rPr>
      </w:pPr>
      <w:r>
        <w:rPr>
          <w:b/>
          <w:color w:val="000000"/>
          <w:sz w:val="26"/>
          <w:szCs w:val="26"/>
        </w:rPr>
        <w:t>3.9</w:t>
      </w:r>
      <w:r w:rsidR="00A21E0A" w:rsidRPr="00535B71">
        <w:rPr>
          <w:b/>
          <w:color w:val="000000"/>
          <w:sz w:val="26"/>
          <w:szCs w:val="26"/>
        </w:rPr>
        <w:t>.</w:t>
      </w:r>
      <w:r w:rsidR="00D84ABD" w:rsidRPr="00535B71">
        <w:rPr>
          <w:b/>
          <w:color w:val="000000"/>
          <w:sz w:val="26"/>
          <w:szCs w:val="26"/>
        </w:rPr>
        <w:t>2</w:t>
      </w:r>
      <w:r w:rsidR="00A1123D" w:rsidRPr="00A35B2E">
        <w:rPr>
          <w:b/>
          <w:color w:val="000000"/>
          <w:sz w:val="26"/>
          <w:szCs w:val="26"/>
        </w:rPr>
        <w:t xml:space="preserve"> Прогнозные балансы поступления сточных вод.</w:t>
      </w:r>
    </w:p>
    <w:p w:rsidR="000C4507" w:rsidRPr="00A35B2E" w:rsidRDefault="000C4507" w:rsidP="000C4507">
      <w:pPr>
        <w:tabs>
          <w:tab w:val="left" w:pos="949"/>
          <w:tab w:val="left" w:pos="3624"/>
        </w:tabs>
        <w:ind w:firstLine="567"/>
        <w:jc w:val="both"/>
        <w:rPr>
          <w:sz w:val="26"/>
          <w:szCs w:val="26"/>
        </w:rPr>
      </w:pPr>
      <w:r w:rsidRPr="00A35B2E">
        <w:rPr>
          <w:sz w:val="26"/>
          <w:szCs w:val="26"/>
        </w:rPr>
        <w:t xml:space="preserve">Численность населения </w:t>
      </w:r>
      <w:r w:rsidR="00C711CF" w:rsidRPr="004F77AB">
        <w:rPr>
          <w:sz w:val="26"/>
          <w:szCs w:val="26"/>
        </w:rPr>
        <w:t>гпг Макарьев</w:t>
      </w:r>
      <w:r w:rsidRPr="00A35B2E">
        <w:rPr>
          <w:sz w:val="26"/>
          <w:szCs w:val="26"/>
        </w:rPr>
        <w:t>по состоянию на 01.01.201</w:t>
      </w:r>
      <w:r>
        <w:rPr>
          <w:sz w:val="26"/>
          <w:szCs w:val="26"/>
        </w:rPr>
        <w:t>9</w:t>
      </w:r>
      <w:r w:rsidRPr="00A35B2E">
        <w:rPr>
          <w:sz w:val="26"/>
          <w:szCs w:val="26"/>
        </w:rPr>
        <w:t xml:space="preserve"> года </w:t>
      </w:r>
      <w:r>
        <w:rPr>
          <w:sz w:val="26"/>
          <w:szCs w:val="26"/>
        </w:rPr>
        <w:t xml:space="preserve">составляет </w:t>
      </w:r>
      <w:r w:rsidR="00B87391">
        <w:rPr>
          <w:szCs w:val="28"/>
        </w:rPr>
        <w:t>6485</w:t>
      </w:r>
      <w:r>
        <w:rPr>
          <w:sz w:val="26"/>
          <w:szCs w:val="26"/>
        </w:rPr>
        <w:t xml:space="preserve"> человек</w:t>
      </w:r>
      <w:r w:rsidRPr="00A35B2E">
        <w:rPr>
          <w:sz w:val="26"/>
          <w:szCs w:val="26"/>
        </w:rPr>
        <w:t xml:space="preserve">. </w:t>
      </w:r>
    </w:p>
    <w:p w:rsidR="000C4507" w:rsidRPr="00A35B2E" w:rsidRDefault="000C4507" w:rsidP="000C4507">
      <w:pPr>
        <w:tabs>
          <w:tab w:val="left" w:pos="949"/>
          <w:tab w:val="left" w:pos="3624"/>
        </w:tabs>
        <w:ind w:firstLine="567"/>
        <w:jc w:val="both"/>
        <w:rPr>
          <w:sz w:val="26"/>
          <w:szCs w:val="26"/>
        </w:rPr>
      </w:pPr>
      <w:r w:rsidRPr="00A35B2E">
        <w:rPr>
          <w:sz w:val="26"/>
          <w:szCs w:val="26"/>
        </w:rPr>
        <w:t>Численность населения через 10 лет прогнозируется</w:t>
      </w:r>
      <w:r w:rsidR="00C711CF" w:rsidRPr="004F77AB">
        <w:rPr>
          <w:szCs w:val="28"/>
        </w:rPr>
        <w:t>6500</w:t>
      </w:r>
      <w:r w:rsidRPr="00A35B2E">
        <w:rPr>
          <w:sz w:val="26"/>
          <w:szCs w:val="26"/>
        </w:rPr>
        <w:t xml:space="preserve"> человек. </w:t>
      </w:r>
    </w:p>
    <w:p w:rsidR="000C4507" w:rsidRPr="00A35B2E" w:rsidRDefault="000C4507" w:rsidP="000C4507">
      <w:pPr>
        <w:tabs>
          <w:tab w:val="left" w:pos="949"/>
          <w:tab w:val="left" w:pos="3624"/>
        </w:tabs>
        <w:ind w:firstLine="567"/>
        <w:jc w:val="both"/>
        <w:rPr>
          <w:sz w:val="26"/>
          <w:szCs w:val="26"/>
        </w:rPr>
      </w:pPr>
      <w:r w:rsidRPr="00A35B2E">
        <w:rPr>
          <w:sz w:val="26"/>
          <w:szCs w:val="26"/>
        </w:rPr>
        <w:t xml:space="preserve">Динамика увеличения численности населения </w:t>
      </w:r>
      <w:r>
        <w:rPr>
          <w:sz w:val="26"/>
          <w:szCs w:val="26"/>
        </w:rPr>
        <w:t>практически отсутствует</w:t>
      </w:r>
      <w:r w:rsidRPr="00A35B2E">
        <w:rPr>
          <w:sz w:val="26"/>
          <w:szCs w:val="26"/>
        </w:rPr>
        <w:t>.</w:t>
      </w:r>
    </w:p>
    <w:p w:rsidR="00A1123D" w:rsidRPr="00A35B2E" w:rsidRDefault="00A1123D" w:rsidP="00A1123D">
      <w:pPr>
        <w:tabs>
          <w:tab w:val="left" w:pos="3086"/>
        </w:tabs>
        <w:ind w:firstLine="567"/>
        <w:jc w:val="both"/>
        <w:rPr>
          <w:sz w:val="26"/>
          <w:szCs w:val="26"/>
        </w:rPr>
      </w:pPr>
      <w:r w:rsidRPr="00A35B2E">
        <w:rPr>
          <w:sz w:val="26"/>
          <w:szCs w:val="26"/>
        </w:rPr>
        <w:t>Прогнозный баланс водоотведени</w:t>
      </w:r>
      <w:r w:rsidR="00D21DF9" w:rsidRPr="00A35B2E">
        <w:rPr>
          <w:sz w:val="26"/>
          <w:szCs w:val="26"/>
        </w:rPr>
        <w:t xml:space="preserve">я(расчетный) </w:t>
      </w:r>
      <w:r w:rsidR="00883EB1">
        <w:rPr>
          <w:sz w:val="26"/>
          <w:szCs w:val="26"/>
        </w:rPr>
        <w:t>представлен в таблице 3.9</w:t>
      </w:r>
      <w:r w:rsidRPr="00A35B2E">
        <w:rPr>
          <w:sz w:val="26"/>
          <w:szCs w:val="26"/>
        </w:rPr>
        <w:t>.</w:t>
      </w:r>
      <w:r w:rsidR="00D84ABD" w:rsidRPr="00A35B2E">
        <w:rPr>
          <w:sz w:val="26"/>
          <w:szCs w:val="26"/>
        </w:rPr>
        <w:t>2</w:t>
      </w:r>
      <w:r w:rsidR="00A21E0A" w:rsidRPr="00A35B2E">
        <w:rPr>
          <w:sz w:val="26"/>
          <w:szCs w:val="26"/>
        </w:rPr>
        <w:t>.1</w:t>
      </w:r>
    </w:p>
    <w:p w:rsidR="00A1123D" w:rsidRPr="00A35B2E" w:rsidRDefault="002C3F12" w:rsidP="00BF2645">
      <w:pPr>
        <w:tabs>
          <w:tab w:val="left" w:pos="3086"/>
        </w:tabs>
        <w:spacing w:after="120"/>
        <w:ind w:firstLine="567"/>
        <w:jc w:val="center"/>
        <w:rPr>
          <w:sz w:val="26"/>
          <w:szCs w:val="26"/>
        </w:rPr>
      </w:pPr>
      <w:r>
        <w:rPr>
          <w:sz w:val="26"/>
          <w:szCs w:val="26"/>
        </w:rPr>
        <w:t>Таблица 3.9</w:t>
      </w:r>
      <w:r w:rsidRPr="00A35B2E">
        <w:rPr>
          <w:sz w:val="26"/>
          <w:szCs w:val="26"/>
        </w:rPr>
        <w:t>.2.1</w:t>
      </w:r>
      <w:r>
        <w:rPr>
          <w:sz w:val="26"/>
          <w:szCs w:val="26"/>
        </w:rPr>
        <w:t xml:space="preserve">. </w:t>
      </w:r>
      <w:r w:rsidR="00A1123D" w:rsidRPr="00A35B2E">
        <w:rPr>
          <w:sz w:val="26"/>
          <w:szCs w:val="26"/>
        </w:rPr>
        <w:t>Прогнозный баланс водоотведени</w:t>
      </w:r>
      <w:r w:rsidR="00D21DF9" w:rsidRPr="00A35B2E">
        <w:rPr>
          <w:sz w:val="26"/>
          <w:szCs w:val="26"/>
        </w:rPr>
        <w:t>я</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714"/>
        <w:gridCol w:w="1276"/>
        <w:gridCol w:w="1275"/>
        <w:gridCol w:w="1134"/>
        <w:gridCol w:w="993"/>
        <w:gridCol w:w="1134"/>
      </w:tblGrid>
      <w:tr w:rsidR="008F467C" w:rsidTr="00103800">
        <w:trPr>
          <w:trHeight w:val="340"/>
        </w:trPr>
        <w:tc>
          <w:tcPr>
            <w:tcW w:w="3714" w:type="dxa"/>
            <w:vAlign w:val="center"/>
          </w:tcPr>
          <w:p w:rsidR="008F467C" w:rsidRPr="00BF2645" w:rsidRDefault="008F467C" w:rsidP="00DB7569">
            <w:pPr>
              <w:jc w:val="center"/>
            </w:pPr>
            <w:r w:rsidRPr="00BF2645">
              <w:t>Год</w:t>
            </w:r>
          </w:p>
        </w:tc>
        <w:tc>
          <w:tcPr>
            <w:tcW w:w="1276" w:type="dxa"/>
            <w:vAlign w:val="center"/>
          </w:tcPr>
          <w:p w:rsidR="008F467C" w:rsidRPr="00BF2645" w:rsidRDefault="008F467C" w:rsidP="00DB7569">
            <w:pPr>
              <w:jc w:val="center"/>
            </w:pPr>
            <w:r w:rsidRPr="00BF2645">
              <w:t>2019</w:t>
            </w:r>
          </w:p>
        </w:tc>
        <w:tc>
          <w:tcPr>
            <w:tcW w:w="1275" w:type="dxa"/>
            <w:vAlign w:val="center"/>
          </w:tcPr>
          <w:p w:rsidR="008F467C" w:rsidRPr="00BF2645" w:rsidRDefault="008F467C" w:rsidP="00DB7569">
            <w:pPr>
              <w:jc w:val="center"/>
            </w:pPr>
            <w:r w:rsidRPr="00BF2645">
              <w:t xml:space="preserve">2020 </w:t>
            </w:r>
          </w:p>
        </w:tc>
        <w:tc>
          <w:tcPr>
            <w:tcW w:w="1134" w:type="dxa"/>
            <w:vAlign w:val="center"/>
          </w:tcPr>
          <w:p w:rsidR="008F467C" w:rsidRPr="00BF2645" w:rsidRDefault="008F467C" w:rsidP="00DB7569">
            <w:pPr>
              <w:jc w:val="center"/>
            </w:pPr>
            <w:r w:rsidRPr="00BF2645">
              <w:t xml:space="preserve">2021 </w:t>
            </w:r>
          </w:p>
        </w:tc>
        <w:tc>
          <w:tcPr>
            <w:tcW w:w="993" w:type="dxa"/>
            <w:vAlign w:val="center"/>
          </w:tcPr>
          <w:p w:rsidR="008F467C" w:rsidRPr="00BF2645" w:rsidRDefault="008F467C" w:rsidP="00DB7569">
            <w:pPr>
              <w:jc w:val="center"/>
            </w:pPr>
            <w:r w:rsidRPr="00BF2645">
              <w:t>2022</w:t>
            </w:r>
          </w:p>
        </w:tc>
        <w:tc>
          <w:tcPr>
            <w:tcW w:w="1134" w:type="dxa"/>
            <w:vAlign w:val="center"/>
          </w:tcPr>
          <w:p w:rsidR="008F467C" w:rsidRPr="00BF2645" w:rsidRDefault="008F467C" w:rsidP="00DB7569">
            <w:pPr>
              <w:jc w:val="center"/>
            </w:pPr>
            <w:r w:rsidRPr="00BF2645">
              <w:t>2023</w:t>
            </w:r>
          </w:p>
        </w:tc>
      </w:tr>
      <w:tr w:rsidR="008F467C" w:rsidTr="00103800">
        <w:trPr>
          <w:trHeight w:val="340"/>
        </w:trPr>
        <w:tc>
          <w:tcPr>
            <w:tcW w:w="3714" w:type="dxa"/>
            <w:vAlign w:val="center"/>
          </w:tcPr>
          <w:p w:rsidR="008F467C" w:rsidRPr="00BF2645" w:rsidRDefault="008F467C" w:rsidP="00DB7569">
            <w:pPr>
              <w:jc w:val="center"/>
            </w:pPr>
            <w:r w:rsidRPr="00BF2645">
              <w:t>Население</w:t>
            </w:r>
            <w:r w:rsidR="00535B71">
              <w:t>,</w:t>
            </w:r>
            <w:r w:rsidRPr="00BF2645">
              <w:t xml:space="preserve"> чел.</w:t>
            </w:r>
          </w:p>
        </w:tc>
        <w:tc>
          <w:tcPr>
            <w:tcW w:w="1276" w:type="dxa"/>
            <w:vAlign w:val="center"/>
          </w:tcPr>
          <w:p w:rsidR="008F467C" w:rsidRPr="00BF2645" w:rsidRDefault="00B87391" w:rsidP="00D84ABD">
            <w:pPr>
              <w:ind w:left="-57"/>
              <w:jc w:val="center"/>
            </w:pPr>
            <w:r>
              <w:rPr>
                <w:szCs w:val="28"/>
              </w:rPr>
              <w:t>6485</w:t>
            </w:r>
          </w:p>
        </w:tc>
        <w:tc>
          <w:tcPr>
            <w:tcW w:w="1275" w:type="dxa"/>
            <w:vAlign w:val="center"/>
          </w:tcPr>
          <w:p w:rsidR="008F467C" w:rsidRPr="00BF2645" w:rsidRDefault="00B87391" w:rsidP="00D84ABD">
            <w:pPr>
              <w:ind w:left="-57"/>
              <w:jc w:val="center"/>
            </w:pPr>
            <w:r>
              <w:rPr>
                <w:szCs w:val="28"/>
              </w:rPr>
              <w:t>6485</w:t>
            </w:r>
          </w:p>
        </w:tc>
        <w:tc>
          <w:tcPr>
            <w:tcW w:w="1134" w:type="dxa"/>
            <w:vAlign w:val="center"/>
          </w:tcPr>
          <w:p w:rsidR="008F467C" w:rsidRPr="00BF2645" w:rsidRDefault="00B87391" w:rsidP="00D84ABD">
            <w:pPr>
              <w:ind w:left="-57"/>
              <w:jc w:val="center"/>
            </w:pPr>
            <w:r>
              <w:rPr>
                <w:szCs w:val="28"/>
              </w:rPr>
              <w:t>6485</w:t>
            </w:r>
          </w:p>
        </w:tc>
        <w:tc>
          <w:tcPr>
            <w:tcW w:w="993" w:type="dxa"/>
            <w:vAlign w:val="center"/>
          </w:tcPr>
          <w:p w:rsidR="008F467C" w:rsidRPr="00BF2645" w:rsidRDefault="00B87391" w:rsidP="00DB7569">
            <w:pPr>
              <w:ind w:left="-57"/>
              <w:jc w:val="center"/>
            </w:pPr>
            <w:r>
              <w:rPr>
                <w:szCs w:val="28"/>
              </w:rPr>
              <w:t>6485</w:t>
            </w:r>
          </w:p>
        </w:tc>
        <w:tc>
          <w:tcPr>
            <w:tcW w:w="1134" w:type="dxa"/>
            <w:vAlign w:val="center"/>
          </w:tcPr>
          <w:p w:rsidR="008F467C" w:rsidRPr="00BF2645" w:rsidRDefault="00B87391" w:rsidP="002C3F12">
            <w:pPr>
              <w:ind w:left="-57"/>
              <w:jc w:val="center"/>
            </w:pPr>
            <w:r>
              <w:rPr>
                <w:szCs w:val="28"/>
              </w:rPr>
              <w:t>6</w:t>
            </w:r>
            <w:r w:rsidR="002C3F12">
              <w:rPr>
                <w:szCs w:val="28"/>
              </w:rPr>
              <w:t>500</w:t>
            </w:r>
          </w:p>
        </w:tc>
      </w:tr>
      <w:tr w:rsidR="008F467C" w:rsidTr="00103800">
        <w:trPr>
          <w:trHeight w:val="340"/>
        </w:trPr>
        <w:tc>
          <w:tcPr>
            <w:tcW w:w="3714" w:type="dxa"/>
            <w:vAlign w:val="center"/>
          </w:tcPr>
          <w:p w:rsidR="008F467C" w:rsidRPr="00BF2645" w:rsidRDefault="008F467C" w:rsidP="00535B71">
            <w:pPr>
              <w:tabs>
                <w:tab w:val="left" w:pos="3086"/>
              </w:tabs>
              <w:jc w:val="center"/>
              <w:rPr>
                <w:vertAlign w:val="superscript"/>
              </w:rPr>
            </w:pPr>
            <w:r w:rsidRPr="00BF2645">
              <w:rPr>
                <w:color w:val="000000"/>
              </w:rPr>
              <w:t xml:space="preserve">Пропущено </w:t>
            </w:r>
            <w:r>
              <w:rPr>
                <w:color w:val="000000"/>
              </w:rPr>
              <w:t>стоков, м</w:t>
            </w:r>
            <w:r w:rsidRPr="00BF2645">
              <w:rPr>
                <w:color w:val="000000"/>
                <w:vertAlign w:val="superscript"/>
              </w:rPr>
              <w:t>3</w:t>
            </w:r>
          </w:p>
        </w:tc>
        <w:tc>
          <w:tcPr>
            <w:tcW w:w="1276" w:type="dxa"/>
            <w:vAlign w:val="center"/>
          </w:tcPr>
          <w:p w:rsidR="008F467C" w:rsidRPr="00BF2645" w:rsidRDefault="00B87391" w:rsidP="002C3F12">
            <w:pPr>
              <w:ind w:left="-57"/>
              <w:jc w:val="center"/>
            </w:pPr>
            <w:r w:rsidRPr="002F0755">
              <w:t>39</w:t>
            </w:r>
            <w:r>
              <w:t> </w:t>
            </w:r>
            <w:r w:rsidRPr="002F0755">
              <w:t>600</w:t>
            </w:r>
          </w:p>
        </w:tc>
        <w:tc>
          <w:tcPr>
            <w:tcW w:w="1275" w:type="dxa"/>
            <w:vAlign w:val="center"/>
          </w:tcPr>
          <w:p w:rsidR="008F467C" w:rsidRPr="00BF2645" w:rsidRDefault="00B87391" w:rsidP="002C3F12">
            <w:pPr>
              <w:ind w:left="-57"/>
              <w:jc w:val="center"/>
            </w:pPr>
            <w:r w:rsidRPr="002F0755">
              <w:t>39</w:t>
            </w:r>
            <w:r>
              <w:t> </w:t>
            </w:r>
            <w:r w:rsidRPr="002F0755">
              <w:t>600</w:t>
            </w:r>
          </w:p>
        </w:tc>
        <w:tc>
          <w:tcPr>
            <w:tcW w:w="1134" w:type="dxa"/>
            <w:vAlign w:val="center"/>
          </w:tcPr>
          <w:p w:rsidR="008F467C" w:rsidRPr="00BF2645" w:rsidRDefault="00B87391" w:rsidP="002C3F12">
            <w:pPr>
              <w:ind w:left="-57"/>
              <w:jc w:val="center"/>
            </w:pPr>
            <w:r w:rsidRPr="002F0755">
              <w:t>39</w:t>
            </w:r>
            <w:r>
              <w:t> </w:t>
            </w:r>
            <w:r w:rsidRPr="002F0755">
              <w:t>600</w:t>
            </w:r>
          </w:p>
        </w:tc>
        <w:tc>
          <w:tcPr>
            <w:tcW w:w="993" w:type="dxa"/>
            <w:vAlign w:val="center"/>
          </w:tcPr>
          <w:p w:rsidR="008F467C" w:rsidRPr="00BF2645" w:rsidRDefault="00B87391" w:rsidP="002C3F12">
            <w:pPr>
              <w:ind w:left="-57"/>
              <w:jc w:val="center"/>
            </w:pPr>
            <w:r w:rsidRPr="002F0755">
              <w:t>39</w:t>
            </w:r>
            <w:r>
              <w:t> </w:t>
            </w:r>
            <w:r w:rsidRPr="002F0755">
              <w:t>600</w:t>
            </w:r>
          </w:p>
        </w:tc>
        <w:tc>
          <w:tcPr>
            <w:tcW w:w="1134" w:type="dxa"/>
            <w:vAlign w:val="center"/>
          </w:tcPr>
          <w:p w:rsidR="008F467C" w:rsidRPr="00BF2645" w:rsidRDefault="00B87391" w:rsidP="002C3F12">
            <w:pPr>
              <w:ind w:left="-57"/>
              <w:jc w:val="center"/>
            </w:pPr>
            <w:r w:rsidRPr="002F0755">
              <w:t>39</w:t>
            </w:r>
            <w:r>
              <w:t> </w:t>
            </w:r>
            <w:r w:rsidRPr="002F0755">
              <w:t>6</w:t>
            </w:r>
            <w:r w:rsidR="002C3F12">
              <w:t>92</w:t>
            </w:r>
          </w:p>
        </w:tc>
      </w:tr>
    </w:tbl>
    <w:p w:rsidR="00CD02BF" w:rsidRDefault="00CD02BF" w:rsidP="000F07A0">
      <w:pPr>
        <w:tabs>
          <w:tab w:val="left" w:pos="3086"/>
        </w:tabs>
        <w:spacing w:before="120" w:after="120"/>
        <w:jc w:val="both"/>
        <w:rPr>
          <w:b/>
          <w:sz w:val="26"/>
          <w:szCs w:val="26"/>
        </w:rPr>
      </w:pPr>
    </w:p>
    <w:p w:rsidR="00CB2159" w:rsidRPr="00A35B2E" w:rsidRDefault="00A142C0" w:rsidP="000F07A0">
      <w:pPr>
        <w:tabs>
          <w:tab w:val="left" w:pos="3086"/>
        </w:tabs>
        <w:spacing w:before="120" w:after="120"/>
        <w:jc w:val="both"/>
        <w:rPr>
          <w:b/>
          <w:sz w:val="26"/>
          <w:szCs w:val="26"/>
        </w:rPr>
      </w:pPr>
      <w:r>
        <w:rPr>
          <w:b/>
          <w:sz w:val="26"/>
          <w:szCs w:val="26"/>
        </w:rPr>
        <w:lastRenderedPageBreak/>
        <w:t>3.</w:t>
      </w:r>
      <w:r w:rsidR="00883EB1">
        <w:rPr>
          <w:b/>
          <w:sz w:val="26"/>
          <w:szCs w:val="26"/>
        </w:rPr>
        <w:t>10</w:t>
      </w:r>
      <w:r w:rsidR="00CB2159" w:rsidRPr="00A35B2E">
        <w:rPr>
          <w:b/>
          <w:sz w:val="26"/>
          <w:szCs w:val="26"/>
        </w:rPr>
        <w:t>Предложения по строительству, реконструкции и модернизации объектов централизованного водоотведения.</w:t>
      </w:r>
    </w:p>
    <w:p w:rsidR="006D51E3" w:rsidRDefault="006D51E3" w:rsidP="009C4743">
      <w:pPr>
        <w:shd w:val="clear" w:color="auto" w:fill="FFFFFF"/>
        <w:ind w:firstLine="709"/>
        <w:jc w:val="both"/>
        <w:outlineLvl w:val="0"/>
        <w:rPr>
          <w:color w:val="000000"/>
          <w:kern w:val="36"/>
          <w:sz w:val="26"/>
          <w:szCs w:val="26"/>
        </w:rPr>
      </w:pPr>
      <w:r>
        <w:rPr>
          <w:color w:val="000000"/>
          <w:kern w:val="36"/>
          <w:sz w:val="26"/>
          <w:szCs w:val="26"/>
        </w:rPr>
        <w:t>Существующие очистные сооружения канализации имеют полный физический износ, устаревшую технологию очистки и поэтому не могут обеспечить требуемое качество очистки стоков.</w:t>
      </w:r>
    </w:p>
    <w:p w:rsidR="00A142C0" w:rsidRDefault="00A142C0" w:rsidP="009C4743">
      <w:pPr>
        <w:shd w:val="clear" w:color="auto" w:fill="FFFFFF"/>
        <w:ind w:firstLine="709"/>
        <w:jc w:val="both"/>
        <w:outlineLvl w:val="0"/>
        <w:rPr>
          <w:color w:val="000000"/>
          <w:kern w:val="36"/>
          <w:sz w:val="26"/>
          <w:szCs w:val="26"/>
        </w:rPr>
      </w:pPr>
      <w:r>
        <w:rPr>
          <w:color w:val="000000"/>
          <w:kern w:val="36"/>
          <w:sz w:val="26"/>
          <w:szCs w:val="26"/>
        </w:rPr>
        <w:t xml:space="preserve">Для приведения сточных вод к нормативному состоянию в </w:t>
      </w:r>
      <w:r w:rsidR="006D51E3">
        <w:rPr>
          <w:color w:val="000000"/>
          <w:kern w:val="36"/>
          <w:sz w:val="26"/>
          <w:szCs w:val="26"/>
        </w:rPr>
        <w:t xml:space="preserve">относительно небольших </w:t>
      </w:r>
      <w:r>
        <w:rPr>
          <w:color w:val="000000"/>
          <w:kern w:val="36"/>
          <w:sz w:val="26"/>
          <w:szCs w:val="26"/>
        </w:rPr>
        <w:t xml:space="preserve">населенных пунктах, где имеются системы централизованной канализации, </w:t>
      </w:r>
      <w:r w:rsidR="006D51E3">
        <w:rPr>
          <w:color w:val="000000"/>
          <w:kern w:val="36"/>
          <w:sz w:val="26"/>
          <w:szCs w:val="26"/>
        </w:rPr>
        <w:t>целесообразно</w:t>
      </w:r>
      <w:r>
        <w:rPr>
          <w:color w:val="000000"/>
          <w:kern w:val="36"/>
          <w:sz w:val="26"/>
          <w:szCs w:val="26"/>
        </w:rPr>
        <w:t xml:space="preserve"> строительство блочных очистных сооружений канализации.</w:t>
      </w:r>
    </w:p>
    <w:p w:rsidR="001F5F29" w:rsidRDefault="001F5F29" w:rsidP="004F04F9">
      <w:pPr>
        <w:shd w:val="clear" w:color="auto" w:fill="FFFFFF"/>
        <w:spacing w:before="120" w:after="120"/>
        <w:ind w:firstLine="709"/>
        <w:jc w:val="both"/>
        <w:outlineLvl w:val="0"/>
        <w:rPr>
          <w:color w:val="000000"/>
          <w:kern w:val="36"/>
          <w:sz w:val="26"/>
          <w:szCs w:val="26"/>
        </w:rPr>
      </w:pPr>
      <w:r w:rsidRPr="00A35B2E">
        <w:rPr>
          <w:color w:val="000000"/>
          <w:sz w:val="26"/>
          <w:szCs w:val="26"/>
        </w:rPr>
        <w:t xml:space="preserve">С установкой очистных сооружений появится </w:t>
      </w:r>
      <w:r>
        <w:rPr>
          <w:color w:val="000000"/>
          <w:sz w:val="26"/>
          <w:szCs w:val="26"/>
        </w:rPr>
        <w:t xml:space="preserve">также </w:t>
      </w:r>
      <w:r w:rsidRPr="00A35B2E">
        <w:rPr>
          <w:color w:val="000000"/>
          <w:sz w:val="26"/>
          <w:szCs w:val="26"/>
        </w:rPr>
        <w:t xml:space="preserve">возможность контролировать качество сточных вод и улучшить общую экологическую обстановку </w:t>
      </w:r>
      <w:r>
        <w:rPr>
          <w:color w:val="000000"/>
          <w:sz w:val="26"/>
          <w:szCs w:val="26"/>
        </w:rPr>
        <w:t>населенных пунктов</w:t>
      </w:r>
      <w:r w:rsidRPr="00A35B2E">
        <w:rPr>
          <w:color w:val="000000"/>
          <w:sz w:val="26"/>
          <w:szCs w:val="26"/>
        </w:rPr>
        <w:t>.</w:t>
      </w:r>
    </w:p>
    <w:p w:rsidR="00246A88" w:rsidRDefault="00246A88" w:rsidP="004F04F9">
      <w:pPr>
        <w:shd w:val="clear" w:color="auto" w:fill="FFFFFF"/>
        <w:spacing w:before="120" w:after="240"/>
        <w:jc w:val="both"/>
        <w:outlineLvl w:val="0"/>
        <w:rPr>
          <w:color w:val="000000"/>
          <w:kern w:val="36"/>
          <w:sz w:val="26"/>
          <w:szCs w:val="26"/>
        </w:rPr>
      </w:pPr>
      <w:r>
        <w:rPr>
          <w:color w:val="000000"/>
          <w:kern w:val="36"/>
          <w:sz w:val="26"/>
          <w:szCs w:val="26"/>
        </w:rPr>
        <w:t>Таблица 3.10.</w:t>
      </w:r>
      <w:r w:rsidR="001F5F29">
        <w:rPr>
          <w:color w:val="000000"/>
          <w:kern w:val="36"/>
          <w:sz w:val="26"/>
          <w:szCs w:val="26"/>
        </w:rPr>
        <w:t>1</w:t>
      </w:r>
      <w:r>
        <w:rPr>
          <w:color w:val="000000"/>
          <w:kern w:val="36"/>
          <w:sz w:val="26"/>
          <w:szCs w:val="26"/>
        </w:rPr>
        <w:t xml:space="preserve">. Определение </w:t>
      </w:r>
      <w:r w:rsidR="00C365E0">
        <w:rPr>
          <w:color w:val="000000"/>
          <w:kern w:val="36"/>
          <w:sz w:val="26"/>
          <w:szCs w:val="26"/>
        </w:rPr>
        <w:t xml:space="preserve">требуемой </w:t>
      </w:r>
      <w:r>
        <w:rPr>
          <w:color w:val="000000"/>
          <w:kern w:val="36"/>
          <w:sz w:val="26"/>
          <w:szCs w:val="26"/>
        </w:rPr>
        <w:t>производительности ОСК</w:t>
      </w:r>
      <w:r w:rsidR="005F4C12">
        <w:rPr>
          <w:color w:val="000000"/>
          <w:kern w:val="36"/>
          <w:sz w:val="26"/>
          <w:szCs w:val="26"/>
        </w:rPr>
        <w:t xml:space="preserve"> в ГП г. Макарьев</w:t>
      </w:r>
    </w:p>
    <w:tbl>
      <w:tblPr>
        <w:tblStyle w:val="a9"/>
        <w:tblW w:w="0" w:type="auto"/>
        <w:tblInd w:w="108" w:type="dxa"/>
        <w:tblCellMar>
          <w:left w:w="28" w:type="dxa"/>
          <w:right w:w="28" w:type="dxa"/>
        </w:tblCellMar>
        <w:tblLook w:val="04A0"/>
      </w:tblPr>
      <w:tblGrid>
        <w:gridCol w:w="2637"/>
        <w:gridCol w:w="1653"/>
        <w:gridCol w:w="1867"/>
        <w:gridCol w:w="1730"/>
        <w:gridCol w:w="1956"/>
      </w:tblGrid>
      <w:tr w:rsidR="005F4C12" w:rsidTr="00266C57">
        <w:tc>
          <w:tcPr>
            <w:tcW w:w="2637" w:type="dxa"/>
            <w:vAlign w:val="center"/>
          </w:tcPr>
          <w:p w:rsidR="005F4C12" w:rsidRDefault="005F4C12" w:rsidP="00B50236">
            <w:pPr>
              <w:jc w:val="center"/>
              <w:outlineLvl w:val="0"/>
              <w:rPr>
                <w:color w:val="000000"/>
                <w:kern w:val="36"/>
                <w:sz w:val="26"/>
                <w:szCs w:val="26"/>
              </w:rPr>
            </w:pPr>
            <w:r>
              <w:rPr>
                <w:color w:val="000000"/>
                <w:kern w:val="36"/>
                <w:sz w:val="26"/>
                <w:szCs w:val="26"/>
              </w:rPr>
              <w:t>Расчетная численность населения, подключенного к системе канализации, чел.</w:t>
            </w:r>
          </w:p>
        </w:tc>
        <w:tc>
          <w:tcPr>
            <w:tcW w:w="1653" w:type="dxa"/>
            <w:vAlign w:val="center"/>
          </w:tcPr>
          <w:p w:rsidR="005F4C12" w:rsidRDefault="005F4C12" w:rsidP="001236F4">
            <w:pPr>
              <w:jc w:val="center"/>
              <w:outlineLvl w:val="0"/>
              <w:rPr>
                <w:color w:val="000000"/>
                <w:kern w:val="36"/>
                <w:sz w:val="26"/>
                <w:szCs w:val="26"/>
              </w:rPr>
            </w:pPr>
            <w:r>
              <w:rPr>
                <w:color w:val="000000"/>
                <w:kern w:val="36"/>
                <w:sz w:val="26"/>
                <w:szCs w:val="26"/>
              </w:rPr>
              <w:t>Годовой расчетный объем стоков</w:t>
            </w:r>
          </w:p>
        </w:tc>
        <w:tc>
          <w:tcPr>
            <w:tcW w:w="1867" w:type="dxa"/>
            <w:vAlign w:val="center"/>
          </w:tcPr>
          <w:p w:rsidR="005F4C12" w:rsidRDefault="005F4C12" w:rsidP="00C365E0">
            <w:pPr>
              <w:jc w:val="center"/>
              <w:outlineLvl w:val="0"/>
              <w:rPr>
                <w:color w:val="000000"/>
                <w:kern w:val="36"/>
                <w:sz w:val="26"/>
                <w:szCs w:val="26"/>
              </w:rPr>
            </w:pPr>
            <w:r>
              <w:rPr>
                <w:color w:val="000000"/>
                <w:kern w:val="36"/>
                <w:sz w:val="26"/>
                <w:szCs w:val="26"/>
              </w:rPr>
              <w:t>Расчетная производи-тельность ОСК, м</w:t>
            </w:r>
            <w:r w:rsidRPr="00246A88">
              <w:rPr>
                <w:color w:val="000000"/>
                <w:kern w:val="36"/>
                <w:sz w:val="26"/>
                <w:szCs w:val="26"/>
                <w:vertAlign w:val="superscript"/>
              </w:rPr>
              <w:t>3</w:t>
            </w:r>
            <w:r>
              <w:rPr>
                <w:color w:val="000000"/>
                <w:kern w:val="36"/>
                <w:sz w:val="26"/>
                <w:szCs w:val="26"/>
              </w:rPr>
              <w:t>/сут.</w:t>
            </w:r>
          </w:p>
        </w:tc>
        <w:tc>
          <w:tcPr>
            <w:tcW w:w="1730" w:type="dxa"/>
            <w:vAlign w:val="center"/>
          </w:tcPr>
          <w:p w:rsidR="005F4C12" w:rsidRPr="005F4C12" w:rsidRDefault="005F4C12" w:rsidP="005F4C12">
            <w:pPr>
              <w:ind w:hanging="28"/>
              <w:jc w:val="center"/>
              <w:rPr>
                <w:sz w:val="26"/>
                <w:szCs w:val="26"/>
              </w:rPr>
            </w:pPr>
            <w:r>
              <w:rPr>
                <w:sz w:val="26"/>
                <w:szCs w:val="26"/>
              </w:rPr>
              <w:t>Включено в ТЗ на проектиро-вание, м</w:t>
            </w:r>
            <w:r w:rsidRPr="005F4C12">
              <w:rPr>
                <w:sz w:val="26"/>
                <w:szCs w:val="26"/>
                <w:vertAlign w:val="superscript"/>
              </w:rPr>
              <w:t>3</w:t>
            </w:r>
            <w:r>
              <w:rPr>
                <w:sz w:val="26"/>
                <w:szCs w:val="26"/>
              </w:rPr>
              <w:t>/сут.</w:t>
            </w:r>
          </w:p>
        </w:tc>
        <w:tc>
          <w:tcPr>
            <w:tcW w:w="1956" w:type="dxa"/>
          </w:tcPr>
          <w:p w:rsidR="005F4C12" w:rsidRDefault="005F4C12" w:rsidP="00266C57">
            <w:pPr>
              <w:jc w:val="center"/>
              <w:outlineLvl w:val="0"/>
              <w:rPr>
                <w:color w:val="000000"/>
                <w:kern w:val="36"/>
                <w:sz w:val="26"/>
                <w:szCs w:val="26"/>
              </w:rPr>
            </w:pPr>
            <w:r>
              <w:rPr>
                <w:color w:val="000000"/>
                <w:kern w:val="36"/>
                <w:sz w:val="26"/>
                <w:szCs w:val="26"/>
              </w:rPr>
              <w:t>Удельные затраты на строительство, тыс. руб./м</w:t>
            </w:r>
            <w:r w:rsidRPr="001236F4">
              <w:rPr>
                <w:color w:val="000000"/>
                <w:kern w:val="36"/>
                <w:sz w:val="26"/>
                <w:szCs w:val="26"/>
                <w:vertAlign w:val="superscript"/>
              </w:rPr>
              <w:t>3</w:t>
            </w:r>
            <w:r w:rsidR="00266C57">
              <w:rPr>
                <w:color w:val="000000"/>
                <w:kern w:val="36"/>
                <w:sz w:val="26"/>
                <w:szCs w:val="26"/>
              </w:rPr>
              <w:t>/</w:t>
            </w:r>
            <w:r>
              <w:rPr>
                <w:color w:val="000000"/>
                <w:kern w:val="36"/>
                <w:sz w:val="26"/>
                <w:szCs w:val="26"/>
              </w:rPr>
              <w:t>сут.</w:t>
            </w:r>
          </w:p>
        </w:tc>
      </w:tr>
      <w:tr w:rsidR="005F4C12" w:rsidTr="00266C57">
        <w:tc>
          <w:tcPr>
            <w:tcW w:w="2637" w:type="dxa"/>
            <w:vAlign w:val="center"/>
          </w:tcPr>
          <w:p w:rsidR="005F4C12" w:rsidRDefault="005F4C12" w:rsidP="005F4C12">
            <w:pPr>
              <w:jc w:val="center"/>
              <w:outlineLvl w:val="0"/>
              <w:rPr>
                <w:color w:val="000000"/>
                <w:kern w:val="36"/>
                <w:sz w:val="26"/>
                <w:szCs w:val="26"/>
              </w:rPr>
            </w:pPr>
            <w:r>
              <w:rPr>
                <w:szCs w:val="28"/>
              </w:rPr>
              <w:t>6500</w:t>
            </w:r>
          </w:p>
        </w:tc>
        <w:tc>
          <w:tcPr>
            <w:tcW w:w="1653" w:type="dxa"/>
            <w:vAlign w:val="center"/>
          </w:tcPr>
          <w:p w:rsidR="005F4C12" w:rsidRDefault="005F4C12" w:rsidP="00C365E0">
            <w:pPr>
              <w:jc w:val="center"/>
              <w:outlineLvl w:val="0"/>
              <w:rPr>
                <w:color w:val="000000"/>
                <w:kern w:val="36"/>
                <w:sz w:val="26"/>
                <w:szCs w:val="26"/>
              </w:rPr>
            </w:pPr>
            <w:r>
              <w:rPr>
                <w:color w:val="000000"/>
                <w:kern w:val="36"/>
                <w:sz w:val="26"/>
                <w:szCs w:val="26"/>
              </w:rPr>
              <w:t>39692</w:t>
            </w:r>
          </w:p>
        </w:tc>
        <w:tc>
          <w:tcPr>
            <w:tcW w:w="1867" w:type="dxa"/>
            <w:vAlign w:val="center"/>
          </w:tcPr>
          <w:p w:rsidR="005F4C12" w:rsidRDefault="005F4C12" w:rsidP="00C365E0">
            <w:pPr>
              <w:jc w:val="center"/>
              <w:outlineLvl w:val="0"/>
              <w:rPr>
                <w:color w:val="000000"/>
                <w:kern w:val="36"/>
                <w:sz w:val="26"/>
                <w:szCs w:val="26"/>
              </w:rPr>
            </w:pPr>
            <w:r>
              <w:rPr>
                <w:color w:val="000000"/>
                <w:kern w:val="36"/>
                <w:sz w:val="26"/>
                <w:szCs w:val="26"/>
              </w:rPr>
              <w:t>109</w:t>
            </w:r>
          </w:p>
        </w:tc>
        <w:tc>
          <w:tcPr>
            <w:tcW w:w="1730" w:type="dxa"/>
          </w:tcPr>
          <w:p w:rsidR="005F4C12" w:rsidRDefault="005F4C12" w:rsidP="00C365E0">
            <w:pPr>
              <w:jc w:val="center"/>
              <w:outlineLvl w:val="0"/>
              <w:rPr>
                <w:color w:val="000000"/>
                <w:kern w:val="36"/>
                <w:sz w:val="26"/>
                <w:szCs w:val="26"/>
              </w:rPr>
            </w:pPr>
            <w:r>
              <w:rPr>
                <w:color w:val="000000"/>
                <w:kern w:val="36"/>
                <w:sz w:val="26"/>
                <w:szCs w:val="26"/>
              </w:rPr>
              <w:t>200</w:t>
            </w:r>
          </w:p>
        </w:tc>
        <w:tc>
          <w:tcPr>
            <w:tcW w:w="1956" w:type="dxa"/>
          </w:tcPr>
          <w:p w:rsidR="005F4C12" w:rsidRDefault="005F4C12" w:rsidP="00C365E0">
            <w:pPr>
              <w:jc w:val="center"/>
              <w:outlineLvl w:val="0"/>
              <w:rPr>
                <w:color w:val="000000"/>
                <w:kern w:val="36"/>
                <w:sz w:val="26"/>
                <w:szCs w:val="26"/>
              </w:rPr>
            </w:pPr>
            <w:r>
              <w:rPr>
                <w:color w:val="000000"/>
                <w:kern w:val="36"/>
                <w:sz w:val="26"/>
                <w:szCs w:val="26"/>
              </w:rPr>
              <w:t>100</w:t>
            </w:r>
          </w:p>
        </w:tc>
      </w:tr>
    </w:tbl>
    <w:p w:rsidR="003B153F" w:rsidRPr="0030611D" w:rsidRDefault="003B153F" w:rsidP="003B153F">
      <w:pPr>
        <w:shd w:val="clear" w:color="auto" w:fill="FFFFFF"/>
        <w:ind w:firstLine="709"/>
        <w:jc w:val="both"/>
        <w:outlineLvl w:val="0"/>
        <w:rPr>
          <w:color w:val="000000"/>
          <w:kern w:val="36"/>
          <w:sz w:val="28"/>
          <w:szCs w:val="28"/>
        </w:rPr>
      </w:pPr>
    </w:p>
    <w:p w:rsidR="001F5F29" w:rsidRPr="00A35B2E" w:rsidRDefault="001F5F29" w:rsidP="001F5F29">
      <w:pPr>
        <w:shd w:val="clear" w:color="auto" w:fill="FFFFFF"/>
        <w:ind w:firstLine="708"/>
        <w:outlineLvl w:val="0"/>
        <w:rPr>
          <w:color w:val="000000"/>
          <w:kern w:val="36"/>
          <w:sz w:val="26"/>
          <w:szCs w:val="26"/>
        </w:rPr>
      </w:pPr>
      <w:r w:rsidRPr="00A35B2E">
        <w:rPr>
          <w:color w:val="000000"/>
          <w:kern w:val="36"/>
          <w:sz w:val="26"/>
          <w:szCs w:val="26"/>
        </w:rPr>
        <w:t xml:space="preserve">В состав </w:t>
      </w:r>
      <w:r>
        <w:rPr>
          <w:color w:val="000000"/>
          <w:kern w:val="36"/>
          <w:sz w:val="26"/>
          <w:szCs w:val="26"/>
        </w:rPr>
        <w:t>б</w:t>
      </w:r>
      <w:r w:rsidRPr="00A35B2E">
        <w:rPr>
          <w:color w:val="000000"/>
          <w:kern w:val="36"/>
          <w:sz w:val="26"/>
          <w:szCs w:val="26"/>
        </w:rPr>
        <w:t>лочны</w:t>
      </w:r>
      <w:r>
        <w:rPr>
          <w:color w:val="000000"/>
          <w:kern w:val="36"/>
          <w:sz w:val="26"/>
          <w:szCs w:val="26"/>
        </w:rPr>
        <w:t>х</w:t>
      </w:r>
      <w:r w:rsidRPr="00A35B2E">
        <w:rPr>
          <w:color w:val="000000"/>
          <w:kern w:val="36"/>
          <w:sz w:val="26"/>
          <w:szCs w:val="26"/>
        </w:rPr>
        <w:t xml:space="preserve"> биологически</w:t>
      </w:r>
      <w:r>
        <w:rPr>
          <w:color w:val="000000"/>
          <w:kern w:val="36"/>
          <w:sz w:val="26"/>
          <w:szCs w:val="26"/>
        </w:rPr>
        <w:t>х</w:t>
      </w:r>
      <w:r w:rsidRPr="00A35B2E">
        <w:rPr>
          <w:color w:val="000000"/>
          <w:kern w:val="36"/>
          <w:sz w:val="26"/>
          <w:szCs w:val="26"/>
        </w:rPr>
        <w:t xml:space="preserve"> канализационных очистных сооружений входят:</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механические решетки 1-2 шт</w:t>
      </w:r>
      <w:r>
        <w:rPr>
          <w:color w:val="000000"/>
          <w:kern w:val="36"/>
          <w:sz w:val="26"/>
          <w:szCs w:val="26"/>
        </w:rPr>
        <w:t>.;</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тангенциальные песколовки 1-2 шт</w:t>
      </w:r>
      <w:r>
        <w:rPr>
          <w:color w:val="000000"/>
          <w:kern w:val="36"/>
          <w:sz w:val="26"/>
          <w:szCs w:val="26"/>
        </w:rPr>
        <w:t>.</w:t>
      </w:r>
      <w:r w:rsidRPr="00A35B2E">
        <w:rPr>
          <w:color w:val="000000"/>
          <w:kern w:val="36"/>
          <w:sz w:val="26"/>
          <w:szCs w:val="26"/>
        </w:rPr>
        <w:t xml:space="preserve"> из нержавеющей стали;</w:t>
      </w:r>
    </w:p>
    <w:p w:rsidR="001F5F29" w:rsidRPr="00A35B2E" w:rsidRDefault="001F5F29" w:rsidP="00697176">
      <w:pPr>
        <w:shd w:val="clear" w:color="auto" w:fill="FFFFFF"/>
        <w:ind w:left="567" w:hanging="141"/>
        <w:outlineLvl w:val="0"/>
        <w:rPr>
          <w:color w:val="000000"/>
          <w:kern w:val="36"/>
          <w:sz w:val="26"/>
          <w:szCs w:val="26"/>
        </w:rPr>
      </w:pPr>
      <w:r w:rsidRPr="00A35B2E">
        <w:rPr>
          <w:color w:val="000000"/>
          <w:kern w:val="36"/>
          <w:sz w:val="26"/>
          <w:szCs w:val="26"/>
        </w:rPr>
        <w:t>- аэротенки с выделенными оксидными и аноксидными зонами, из нержавеющей стали, 2-3 шт. Аэраторы-силиконовые диффузоры, мелкопузырчатая фракция;</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подающая канализационная насосная станция из стали 09Г2С, толщиной 10мм 1 шт</w:t>
      </w:r>
      <w:r>
        <w:rPr>
          <w:color w:val="000000"/>
          <w:kern w:val="36"/>
          <w:sz w:val="26"/>
          <w:szCs w:val="26"/>
        </w:rPr>
        <w:t>.</w:t>
      </w:r>
      <w:r w:rsidRPr="00A35B2E">
        <w:rPr>
          <w:color w:val="000000"/>
          <w:kern w:val="36"/>
          <w:sz w:val="26"/>
          <w:szCs w:val="26"/>
        </w:rPr>
        <w:t>:</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илоуплотнитель из нержавеющей стали;</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xml:space="preserve">- компрессоры </w:t>
      </w:r>
      <w:r w:rsidRPr="00A35B2E">
        <w:rPr>
          <w:color w:val="000000"/>
          <w:kern w:val="36"/>
          <w:sz w:val="26"/>
          <w:szCs w:val="26"/>
          <w:lang w:val="en-US"/>
        </w:rPr>
        <w:t>Lutos</w:t>
      </w:r>
      <w:r w:rsidRPr="00A35B2E">
        <w:rPr>
          <w:color w:val="000000"/>
          <w:kern w:val="36"/>
          <w:sz w:val="26"/>
          <w:szCs w:val="26"/>
        </w:rPr>
        <w:t>, 2 шт</w:t>
      </w:r>
      <w:r>
        <w:rPr>
          <w:color w:val="000000"/>
          <w:kern w:val="36"/>
          <w:sz w:val="26"/>
          <w:szCs w:val="26"/>
        </w:rPr>
        <w:t>.</w:t>
      </w:r>
      <w:r w:rsidRPr="00A35B2E">
        <w:rPr>
          <w:color w:val="000000"/>
          <w:kern w:val="36"/>
          <w:sz w:val="26"/>
          <w:szCs w:val="26"/>
        </w:rPr>
        <w:t>;</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xml:space="preserve">- насосы и мешалки промышленной серии </w:t>
      </w:r>
      <w:r w:rsidRPr="00A35B2E">
        <w:rPr>
          <w:color w:val="000000"/>
          <w:kern w:val="36"/>
          <w:sz w:val="26"/>
          <w:szCs w:val="26"/>
          <w:lang w:val="en-US"/>
        </w:rPr>
        <w:t>WiloFA</w:t>
      </w:r>
      <w:r w:rsidRPr="00A35B2E">
        <w:rPr>
          <w:color w:val="000000"/>
          <w:kern w:val="36"/>
          <w:sz w:val="26"/>
          <w:szCs w:val="26"/>
        </w:rPr>
        <w:t xml:space="preserve"> 4-5 шт</w:t>
      </w:r>
      <w:r>
        <w:rPr>
          <w:color w:val="000000"/>
          <w:kern w:val="36"/>
          <w:sz w:val="26"/>
          <w:szCs w:val="26"/>
        </w:rPr>
        <w:t>.</w:t>
      </w:r>
      <w:r w:rsidRPr="00A35B2E">
        <w:rPr>
          <w:color w:val="000000"/>
          <w:kern w:val="36"/>
          <w:sz w:val="26"/>
          <w:szCs w:val="26"/>
        </w:rPr>
        <w:t>;</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бактерицидная установка обеззараживания очищенных сточных вод, 2 шт</w:t>
      </w:r>
      <w:r>
        <w:rPr>
          <w:color w:val="000000"/>
          <w:kern w:val="36"/>
          <w:sz w:val="26"/>
          <w:szCs w:val="26"/>
        </w:rPr>
        <w:t>.</w:t>
      </w:r>
      <w:r w:rsidRPr="00A35B2E">
        <w:rPr>
          <w:color w:val="000000"/>
          <w:kern w:val="36"/>
          <w:sz w:val="26"/>
          <w:szCs w:val="26"/>
        </w:rPr>
        <w:t>;</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насосы-дозаторы, баки реагентного хозяйства;</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напорные фильтры механической очистки 2-8 шт</w:t>
      </w:r>
      <w:r>
        <w:rPr>
          <w:color w:val="000000"/>
          <w:kern w:val="36"/>
          <w:sz w:val="26"/>
          <w:szCs w:val="26"/>
        </w:rPr>
        <w:t>.</w:t>
      </w:r>
      <w:r w:rsidRPr="00A35B2E">
        <w:rPr>
          <w:color w:val="000000"/>
          <w:kern w:val="36"/>
          <w:sz w:val="26"/>
          <w:szCs w:val="26"/>
        </w:rPr>
        <w:t xml:space="preserve"> из нержавеющей стали;</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напорные сорбционные фильтры 2-8 шт</w:t>
      </w:r>
      <w:r>
        <w:rPr>
          <w:color w:val="000000"/>
          <w:kern w:val="36"/>
          <w:sz w:val="26"/>
          <w:szCs w:val="26"/>
        </w:rPr>
        <w:t>.</w:t>
      </w:r>
      <w:r w:rsidRPr="00A35B2E">
        <w:rPr>
          <w:color w:val="000000"/>
          <w:kern w:val="36"/>
          <w:sz w:val="26"/>
          <w:szCs w:val="26"/>
        </w:rPr>
        <w:t xml:space="preserve"> из нержавеющей стали;</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система вентиляции и воздушного отопления;</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xml:space="preserve">- силовой щит и щит управления на базе ПЛК </w:t>
      </w:r>
      <w:r w:rsidRPr="00A35B2E">
        <w:rPr>
          <w:color w:val="000000"/>
          <w:kern w:val="36"/>
          <w:sz w:val="26"/>
          <w:szCs w:val="26"/>
          <w:lang w:val="en-US"/>
        </w:rPr>
        <w:t>MitsubishiElectricMELSECFX</w:t>
      </w:r>
      <w:r w:rsidRPr="00A35B2E">
        <w:rPr>
          <w:color w:val="000000"/>
          <w:kern w:val="36"/>
          <w:sz w:val="26"/>
          <w:szCs w:val="26"/>
        </w:rPr>
        <w:t>3</w:t>
      </w:r>
      <w:r w:rsidRPr="00A35B2E">
        <w:rPr>
          <w:color w:val="000000"/>
          <w:kern w:val="36"/>
          <w:sz w:val="26"/>
          <w:szCs w:val="26"/>
          <w:lang w:val="en-US"/>
        </w:rPr>
        <w:t>G</w:t>
      </w:r>
      <w:r w:rsidRPr="00A35B2E">
        <w:rPr>
          <w:color w:val="000000"/>
          <w:kern w:val="36"/>
          <w:sz w:val="26"/>
          <w:szCs w:val="26"/>
        </w:rPr>
        <w:t>;</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xml:space="preserve">- запорная арматура: ножевые задвижки </w:t>
      </w:r>
      <w:r w:rsidRPr="00A35B2E">
        <w:rPr>
          <w:color w:val="000000"/>
          <w:kern w:val="36"/>
          <w:sz w:val="26"/>
          <w:szCs w:val="26"/>
          <w:lang w:val="en-US"/>
        </w:rPr>
        <w:t>Erhard</w:t>
      </w:r>
      <w:r w:rsidRPr="00A35B2E">
        <w:rPr>
          <w:color w:val="000000"/>
          <w:kern w:val="36"/>
          <w:sz w:val="26"/>
          <w:szCs w:val="26"/>
        </w:rPr>
        <w:t xml:space="preserve">, вентили </w:t>
      </w:r>
      <w:r w:rsidRPr="00A35B2E">
        <w:rPr>
          <w:color w:val="000000"/>
          <w:kern w:val="36"/>
          <w:sz w:val="26"/>
          <w:szCs w:val="26"/>
          <w:lang w:val="en-US"/>
        </w:rPr>
        <w:t>Hawle</w:t>
      </w:r>
      <w:r w:rsidRPr="00A35B2E">
        <w:rPr>
          <w:color w:val="000000"/>
          <w:kern w:val="36"/>
          <w:sz w:val="26"/>
          <w:szCs w:val="26"/>
        </w:rPr>
        <w:t>;</w:t>
      </w:r>
    </w:p>
    <w:p w:rsidR="001F5F29" w:rsidRPr="00A35B2E" w:rsidRDefault="001F5F29" w:rsidP="00697176">
      <w:pPr>
        <w:shd w:val="clear" w:color="auto" w:fill="FFFFFF"/>
        <w:ind w:left="426"/>
        <w:outlineLvl w:val="0"/>
        <w:rPr>
          <w:color w:val="000000"/>
          <w:kern w:val="36"/>
          <w:sz w:val="26"/>
          <w:szCs w:val="26"/>
        </w:rPr>
      </w:pPr>
      <w:r w:rsidRPr="00A35B2E">
        <w:rPr>
          <w:color w:val="000000"/>
          <w:kern w:val="36"/>
          <w:sz w:val="26"/>
          <w:szCs w:val="26"/>
        </w:rPr>
        <w:t>- ограждающие конструкции из сэндвич-панелей с базальтовым наполнителем 50 мм;</w:t>
      </w:r>
    </w:p>
    <w:p w:rsidR="00197B31" w:rsidRDefault="001F5F29" w:rsidP="001F5F29">
      <w:pPr>
        <w:tabs>
          <w:tab w:val="left" w:pos="3086"/>
        </w:tabs>
        <w:spacing w:before="120"/>
        <w:ind w:firstLine="567"/>
        <w:jc w:val="both"/>
        <w:rPr>
          <w:color w:val="666666"/>
          <w:sz w:val="28"/>
          <w:szCs w:val="28"/>
        </w:rPr>
      </w:pPr>
      <w:r w:rsidRPr="00A35B2E">
        <w:rPr>
          <w:color w:val="000000"/>
          <w:kern w:val="36"/>
          <w:sz w:val="26"/>
          <w:szCs w:val="26"/>
        </w:rPr>
        <w:t>Оборудование механического обезвоживания осадков с</w:t>
      </w:r>
      <w:r>
        <w:rPr>
          <w:color w:val="000000"/>
          <w:kern w:val="36"/>
          <w:sz w:val="26"/>
          <w:szCs w:val="26"/>
        </w:rPr>
        <w:t>точных вод (состав и количество</w:t>
      </w:r>
      <w:r w:rsidRPr="00A35B2E">
        <w:rPr>
          <w:color w:val="000000"/>
          <w:kern w:val="36"/>
          <w:sz w:val="26"/>
          <w:szCs w:val="26"/>
        </w:rPr>
        <w:t>)определяется при проектировании.</w:t>
      </w:r>
    </w:p>
    <w:p w:rsidR="00FC68C9" w:rsidRDefault="001F5F29" w:rsidP="001F5F29">
      <w:pPr>
        <w:shd w:val="clear" w:color="auto" w:fill="FFFFFF"/>
        <w:ind w:firstLine="709"/>
        <w:rPr>
          <w:color w:val="666666"/>
          <w:sz w:val="28"/>
          <w:szCs w:val="28"/>
        </w:rPr>
        <w:sectPr w:rsidR="00FC68C9" w:rsidSect="002147A5">
          <w:type w:val="continuous"/>
          <w:pgSz w:w="11906" w:h="16838"/>
          <w:pgMar w:top="851" w:right="567" w:bottom="851" w:left="1134" w:header="340" w:footer="510" w:gutter="0"/>
          <w:cols w:space="708"/>
          <w:docGrid w:linePitch="360"/>
        </w:sectPr>
      </w:pPr>
      <w:r>
        <w:rPr>
          <w:color w:val="000000"/>
          <w:kern w:val="36"/>
          <w:sz w:val="26"/>
          <w:szCs w:val="26"/>
        </w:rPr>
        <w:t>Техническая характеристика блочных очистных сооружений приведена в таблице 3.10.2.</w:t>
      </w:r>
    </w:p>
    <w:p w:rsidR="00A142C0" w:rsidRDefault="00A142C0" w:rsidP="00860C34">
      <w:pPr>
        <w:shd w:val="clear" w:color="auto" w:fill="FFFFFF"/>
        <w:ind w:firstLine="709"/>
        <w:rPr>
          <w:color w:val="666666"/>
          <w:sz w:val="28"/>
          <w:szCs w:val="28"/>
        </w:rPr>
      </w:pPr>
    </w:p>
    <w:p w:rsidR="00E7043C" w:rsidRPr="00E7043C" w:rsidRDefault="00A142C0" w:rsidP="00E7043C">
      <w:pPr>
        <w:tabs>
          <w:tab w:val="left" w:pos="4783"/>
        </w:tabs>
        <w:jc w:val="right"/>
        <w:rPr>
          <w:sz w:val="26"/>
          <w:szCs w:val="26"/>
        </w:rPr>
      </w:pPr>
      <w:r>
        <w:rPr>
          <w:sz w:val="28"/>
          <w:szCs w:val="28"/>
        </w:rPr>
        <w:tab/>
      </w:r>
    </w:p>
    <w:p w:rsidR="00A142C0" w:rsidRDefault="00F51B60" w:rsidP="00246A88">
      <w:pPr>
        <w:tabs>
          <w:tab w:val="left" w:pos="4783"/>
        </w:tabs>
        <w:spacing w:after="120"/>
        <w:jc w:val="center"/>
        <w:rPr>
          <w:sz w:val="26"/>
          <w:szCs w:val="26"/>
        </w:rPr>
      </w:pPr>
      <w:r w:rsidRPr="00E7043C">
        <w:rPr>
          <w:sz w:val="26"/>
          <w:szCs w:val="26"/>
        </w:rPr>
        <w:t>Таблица 3.</w:t>
      </w:r>
      <w:r>
        <w:rPr>
          <w:sz w:val="26"/>
          <w:szCs w:val="26"/>
        </w:rPr>
        <w:t>10</w:t>
      </w:r>
      <w:r w:rsidRPr="00E7043C">
        <w:rPr>
          <w:sz w:val="26"/>
          <w:szCs w:val="26"/>
        </w:rPr>
        <w:t>.</w:t>
      </w:r>
      <w:r w:rsidR="001F5F29">
        <w:rPr>
          <w:sz w:val="26"/>
          <w:szCs w:val="26"/>
        </w:rPr>
        <w:t>2</w:t>
      </w:r>
      <w:r>
        <w:rPr>
          <w:sz w:val="26"/>
          <w:szCs w:val="26"/>
        </w:rPr>
        <w:t xml:space="preserve">. </w:t>
      </w:r>
      <w:r w:rsidR="00A142C0" w:rsidRPr="00A142C0">
        <w:rPr>
          <w:sz w:val="26"/>
          <w:szCs w:val="26"/>
        </w:rPr>
        <w:t>Техническая характеристика блочных очистных сооружений</w:t>
      </w:r>
    </w:p>
    <w:tbl>
      <w:tblPr>
        <w:tblStyle w:val="a9"/>
        <w:tblW w:w="15109" w:type="dxa"/>
        <w:tblCellMar>
          <w:left w:w="28" w:type="dxa"/>
          <w:right w:w="28" w:type="dxa"/>
        </w:tblCellMar>
        <w:tblLook w:val="04A0"/>
      </w:tblPr>
      <w:tblGrid>
        <w:gridCol w:w="1586"/>
        <w:gridCol w:w="1182"/>
        <w:gridCol w:w="1364"/>
        <w:gridCol w:w="1055"/>
        <w:gridCol w:w="933"/>
        <w:gridCol w:w="777"/>
        <w:gridCol w:w="1765"/>
        <w:gridCol w:w="1652"/>
        <w:gridCol w:w="1887"/>
        <w:gridCol w:w="1482"/>
        <w:gridCol w:w="1426"/>
      </w:tblGrid>
      <w:tr w:rsidR="00085339" w:rsidTr="00085339">
        <w:tc>
          <w:tcPr>
            <w:tcW w:w="1729" w:type="dxa"/>
          </w:tcPr>
          <w:p w:rsidR="00085339" w:rsidRPr="00085339" w:rsidRDefault="00085339" w:rsidP="00085339">
            <w:pPr>
              <w:pStyle w:val="ae"/>
              <w:spacing w:before="0" w:beforeAutospacing="0" w:after="0" w:afterAutospacing="0"/>
              <w:jc w:val="center"/>
              <w:rPr>
                <w:sz w:val="22"/>
                <w:szCs w:val="22"/>
              </w:rPr>
            </w:pPr>
            <w:r w:rsidRPr="00085339">
              <w:rPr>
                <w:sz w:val="22"/>
                <w:szCs w:val="22"/>
              </w:rPr>
              <w:t>Название</w:t>
            </w:r>
          </w:p>
        </w:tc>
        <w:tc>
          <w:tcPr>
            <w:tcW w:w="1187" w:type="dxa"/>
          </w:tcPr>
          <w:p w:rsidR="00085339" w:rsidRPr="00085339" w:rsidRDefault="00085339" w:rsidP="00085339">
            <w:pPr>
              <w:pStyle w:val="ae"/>
              <w:jc w:val="center"/>
              <w:rPr>
                <w:sz w:val="22"/>
                <w:szCs w:val="22"/>
              </w:rPr>
            </w:pPr>
            <w:r w:rsidRPr="00085339">
              <w:rPr>
                <w:sz w:val="22"/>
                <w:szCs w:val="22"/>
              </w:rPr>
              <w:t>Производи-тельность, куб.м./сут.</w:t>
            </w:r>
          </w:p>
        </w:tc>
        <w:tc>
          <w:tcPr>
            <w:tcW w:w="1370" w:type="dxa"/>
          </w:tcPr>
          <w:p w:rsidR="00085339" w:rsidRPr="00085339" w:rsidRDefault="00085339" w:rsidP="00085339">
            <w:pPr>
              <w:pStyle w:val="ae"/>
              <w:jc w:val="center"/>
              <w:rPr>
                <w:sz w:val="22"/>
                <w:szCs w:val="22"/>
              </w:rPr>
            </w:pPr>
            <w:r w:rsidRPr="00085339">
              <w:rPr>
                <w:sz w:val="22"/>
                <w:szCs w:val="22"/>
              </w:rPr>
              <w:t>Численность населения, от которого ОС могут обрабатывать стоки</w:t>
            </w:r>
          </w:p>
        </w:tc>
        <w:tc>
          <w:tcPr>
            <w:tcW w:w="1063" w:type="dxa"/>
          </w:tcPr>
          <w:p w:rsidR="00085339" w:rsidRPr="00085339" w:rsidRDefault="00085339" w:rsidP="00085339">
            <w:pPr>
              <w:pStyle w:val="ae"/>
              <w:jc w:val="center"/>
              <w:rPr>
                <w:sz w:val="22"/>
                <w:szCs w:val="22"/>
              </w:rPr>
            </w:pPr>
            <w:r>
              <w:rPr>
                <w:sz w:val="22"/>
                <w:szCs w:val="22"/>
              </w:rPr>
              <w:t>Габариты, В, м</w:t>
            </w:r>
          </w:p>
        </w:tc>
        <w:tc>
          <w:tcPr>
            <w:tcW w:w="941" w:type="dxa"/>
          </w:tcPr>
          <w:p w:rsidR="00085339" w:rsidRPr="00085339" w:rsidRDefault="00085339" w:rsidP="00085339">
            <w:pPr>
              <w:pStyle w:val="ae"/>
              <w:jc w:val="center"/>
              <w:rPr>
                <w:sz w:val="22"/>
                <w:szCs w:val="22"/>
              </w:rPr>
            </w:pPr>
            <w:r>
              <w:rPr>
                <w:sz w:val="22"/>
                <w:szCs w:val="22"/>
              </w:rPr>
              <w:t>Ширина, м</w:t>
            </w:r>
          </w:p>
        </w:tc>
        <w:tc>
          <w:tcPr>
            <w:tcW w:w="793" w:type="dxa"/>
          </w:tcPr>
          <w:p w:rsidR="00085339" w:rsidRPr="00085339" w:rsidRDefault="00085339" w:rsidP="00085339">
            <w:pPr>
              <w:pStyle w:val="ae"/>
              <w:jc w:val="center"/>
              <w:rPr>
                <w:sz w:val="22"/>
                <w:szCs w:val="22"/>
              </w:rPr>
            </w:pPr>
            <w:r>
              <w:rPr>
                <w:sz w:val="22"/>
                <w:szCs w:val="22"/>
              </w:rPr>
              <w:t>Длина, м</w:t>
            </w:r>
          </w:p>
        </w:tc>
        <w:tc>
          <w:tcPr>
            <w:tcW w:w="1844" w:type="dxa"/>
          </w:tcPr>
          <w:p w:rsidR="00085339" w:rsidRPr="00085339" w:rsidRDefault="00085339" w:rsidP="00103800">
            <w:pPr>
              <w:pStyle w:val="ae"/>
              <w:jc w:val="center"/>
              <w:rPr>
                <w:sz w:val="22"/>
                <w:szCs w:val="22"/>
              </w:rPr>
            </w:pPr>
            <w:r>
              <w:rPr>
                <w:sz w:val="22"/>
                <w:szCs w:val="22"/>
              </w:rPr>
              <w:t>Потреб</w:t>
            </w:r>
            <w:r w:rsidR="00103800">
              <w:rPr>
                <w:sz w:val="22"/>
                <w:szCs w:val="22"/>
              </w:rPr>
              <w:t>ляемая электрическая мощность</w:t>
            </w:r>
            <w:r>
              <w:rPr>
                <w:sz w:val="22"/>
                <w:szCs w:val="22"/>
              </w:rPr>
              <w:t>, кВт</w:t>
            </w:r>
          </w:p>
        </w:tc>
        <w:tc>
          <w:tcPr>
            <w:tcW w:w="1652" w:type="dxa"/>
          </w:tcPr>
          <w:p w:rsidR="00085339" w:rsidRPr="00085339" w:rsidRDefault="00085339" w:rsidP="00085339">
            <w:pPr>
              <w:pStyle w:val="ae"/>
              <w:jc w:val="center"/>
              <w:rPr>
                <w:sz w:val="22"/>
                <w:szCs w:val="22"/>
              </w:rPr>
            </w:pPr>
            <w:r>
              <w:rPr>
                <w:sz w:val="22"/>
                <w:szCs w:val="22"/>
              </w:rPr>
              <w:t>Потребное теплоснабжение, кВт</w:t>
            </w:r>
          </w:p>
        </w:tc>
        <w:tc>
          <w:tcPr>
            <w:tcW w:w="1528" w:type="dxa"/>
          </w:tcPr>
          <w:p w:rsidR="00085339" w:rsidRPr="00085339" w:rsidRDefault="00085339" w:rsidP="00085339">
            <w:pPr>
              <w:pStyle w:val="ae"/>
              <w:jc w:val="center"/>
              <w:rPr>
                <w:sz w:val="22"/>
                <w:szCs w:val="22"/>
              </w:rPr>
            </w:pPr>
            <w:r w:rsidRPr="00085339">
              <w:rPr>
                <w:sz w:val="22"/>
                <w:szCs w:val="22"/>
              </w:rPr>
              <w:t>Масса без КНС и мех.обезвоживания</w:t>
            </w:r>
          </w:p>
        </w:tc>
        <w:tc>
          <w:tcPr>
            <w:tcW w:w="1501" w:type="dxa"/>
          </w:tcPr>
          <w:p w:rsidR="00085339" w:rsidRPr="00085339" w:rsidRDefault="00085339" w:rsidP="00085339">
            <w:pPr>
              <w:pStyle w:val="ae"/>
              <w:jc w:val="center"/>
              <w:rPr>
                <w:sz w:val="22"/>
                <w:szCs w:val="22"/>
              </w:rPr>
            </w:pPr>
            <w:r w:rsidRPr="00085339">
              <w:rPr>
                <w:sz w:val="22"/>
                <w:szCs w:val="22"/>
              </w:rPr>
              <w:t>Стоимость стандартной комплектации</w:t>
            </w:r>
            <w:r w:rsidR="00306358">
              <w:rPr>
                <w:sz w:val="22"/>
                <w:szCs w:val="22"/>
              </w:rPr>
              <w:t xml:space="preserve"> в ценах 2017 г.</w:t>
            </w:r>
          </w:p>
        </w:tc>
        <w:tc>
          <w:tcPr>
            <w:tcW w:w="1501" w:type="dxa"/>
          </w:tcPr>
          <w:p w:rsidR="00085339" w:rsidRPr="00085339" w:rsidRDefault="00085339" w:rsidP="00085339">
            <w:pPr>
              <w:tabs>
                <w:tab w:val="left" w:pos="4783"/>
              </w:tabs>
              <w:jc w:val="center"/>
              <w:rPr>
                <w:sz w:val="22"/>
                <w:szCs w:val="22"/>
              </w:rPr>
            </w:pPr>
            <w:r w:rsidRPr="00085339">
              <w:rPr>
                <w:sz w:val="22"/>
                <w:szCs w:val="22"/>
              </w:rPr>
              <w:t>Удельная стоимость очистки руб./куб.м.</w:t>
            </w:r>
            <w:r w:rsidR="00103800">
              <w:rPr>
                <w:sz w:val="22"/>
                <w:szCs w:val="22"/>
              </w:rPr>
              <w:t xml:space="preserve"> в </w:t>
            </w:r>
            <w:r w:rsidRPr="00085339">
              <w:rPr>
                <w:sz w:val="22"/>
                <w:szCs w:val="22"/>
              </w:rPr>
              <w:t>сут.</w:t>
            </w:r>
          </w:p>
        </w:tc>
      </w:tr>
      <w:tr w:rsidR="00085339" w:rsidTr="00085339">
        <w:tc>
          <w:tcPr>
            <w:tcW w:w="1729" w:type="dxa"/>
            <w:vAlign w:val="bottom"/>
          </w:tcPr>
          <w:p w:rsidR="00085339" w:rsidRPr="00085339" w:rsidRDefault="00085339" w:rsidP="00085339">
            <w:pPr>
              <w:pStyle w:val="ae"/>
              <w:jc w:val="center"/>
              <w:rPr>
                <w:sz w:val="22"/>
                <w:szCs w:val="22"/>
              </w:rPr>
            </w:pPr>
            <w:r w:rsidRPr="00085339">
              <w:rPr>
                <w:sz w:val="22"/>
                <w:szCs w:val="22"/>
              </w:rPr>
              <w:t>БКС-БИО 10</w:t>
            </w:r>
          </w:p>
        </w:tc>
        <w:tc>
          <w:tcPr>
            <w:tcW w:w="1187" w:type="dxa"/>
            <w:vAlign w:val="center"/>
          </w:tcPr>
          <w:p w:rsidR="00085339" w:rsidRPr="00085339" w:rsidRDefault="00085339" w:rsidP="00085339">
            <w:pPr>
              <w:pStyle w:val="ae"/>
              <w:jc w:val="center"/>
              <w:rPr>
                <w:sz w:val="22"/>
                <w:szCs w:val="22"/>
              </w:rPr>
            </w:pPr>
            <w:r w:rsidRPr="00085339">
              <w:rPr>
                <w:sz w:val="22"/>
                <w:szCs w:val="22"/>
              </w:rPr>
              <w:t>10</w:t>
            </w:r>
          </w:p>
        </w:tc>
        <w:tc>
          <w:tcPr>
            <w:tcW w:w="1370" w:type="dxa"/>
            <w:vAlign w:val="center"/>
          </w:tcPr>
          <w:p w:rsidR="00085339" w:rsidRPr="00085339" w:rsidRDefault="00085339" w:rsidP="00085339">
            <w:pPr>
              <w:pStyle w:val="ae"/>
              <w:jc w:val="center"/>
              <w:rPr>
                <w:sz w:val="22"/>
                <w:szCs w:val="22"/>
              </w:rPr>
            </w:pPr>
            <w:r w:rsidRPr="00085339">
              <w:rPr>
                <w:sz w:val="22"/>
                <w:szCs w:val="22"/>
              </w:rPr>
              <w:t>50</w:t>
            </w:r>
          </w:p>
        </w:tc>
        <w:tc>
          <w:tcPr>
            <w:tcW w:w="1063" w:type="dxa"/>
            <w:vAlign w:val="center"/>
          </w:tcPr>
          <w:p w:rsidR="00085339" w:rsidRPr="00085339" w:rsidRDefault="00085339" w:rsidP="00085339">
            <w:pPr>
              <w:pStyle w:val="ae"/>
              <w:jc w:val="center"/>
              <w:rPr>
                <w:sz w:val="22"/>
                <w:szCs w:val="22"/>
              </w:rPr>
            </w:pPr>
            <w:r w:rsidRPr="00085339">
              <w:rPr>
                <w:sz w:val="22"/>
                <w:szCs w:val="22"/>
              </w:rPr>
              <w:t>6</w:t>
            </w:r>
          </w:p>
        </w:tc>
        <w:tc>
          <w:tcPr>
            <w:tcW w:w="941" w:type="dxa"/>
            <w:vAlign w:val="center"/>
          </w:tcPr>
          <w:p w:rsidR="00085339" w:rsidRPr="00085339" w:rsidRDefault="00085339" w:rsidP="00085339">
            <w:pPr>
              <w:pStyle w:val="ae"/>
              <w:jc w:val="center"/>
              <w:rPr>
                <w:sz w:val="22"/>
                <w:szCs w:val="22"/>
              </w:rPr>
            </w:pPr>
            <w:r w:rsidRPr="00085339">
              <w:rPr>
                <w:sz w:val="22"/>
                <w:szCs w:val="22"/>
              </w:rPr>
              <w:t>3</w:t>
            </w:r>
          </w:p>
        </w:tc>
        <w:tc>
          <w:tcPr>
            <w:tcW w:w="793" w:type="dxa"/>
            <w:vAlign w:val="center"/>
          </w:tcPr>
          <w:p w:rsidR="00085339" w:rsidRPr="00085339" w:rsidRDefault="00085339" w:rsidP="00085339">
            <w:pPr>
              <w:pStyle w:val="ae"/>
              <w:jc w:val="center"/>
              <w:rPr>
                <w:sz w:val="22"/>
                <w:szCs w:val="22"/>
              </w:rPr>
            </w:pPr>
            <w:r w:rsidRPr="00085339">
              <w:rPr>
                <w:sz w:val="22"/>
                <w:szCs w:val="22"/>
              </w:rPr>
              <w:t>12</w:t>
            </w:r>
          </w:p>
        </w:tc>
        <w:tc>
          <w:tcPr>
            <w:tcW w:w="1844" w:type="dxa"/>
            <w:vAlign w:val="center"/>
          </w:tcPr>
          <w:p w:rsidR="00085339" w:rsidRPr="00085339" w:rsidRDefault="00085339" w:rsidP="00085339">
            <w:pPr>
              <w:pStyle w:val="ae"/>
              <w:jc w:val="center"/>
              <w:rPr>
                <w:sz w:val="22"/>
                <w:szCs w:val="22"/>
              </w:rPr>
            </w:pPr>
            <w:r w:rsidRPr="00085339">
              <w:rPr>
                <w:sz w:val="22"/>
                <w:szCs w:val="22"/>
              </w:rPr>
              <w:t>6</w:t>
            </w:r>
          </w:p>
        </w:tc>
        <w:tc>
          <w:tcPr>
            <w:tcW w:w="1652" w:type="dxa"/>
            <w:vAlign w:val="center"/>
          </w:tcPr>
          <w:p w:rsidR="00085339" w:rsidRPr="00085339" w:rsidRDefault="00085339" w:rsidP="00085339">
            <w:pPr>
              <w:pStyle w:val="ae"/>
              <w:jc w:val="center"/>
              <w:rPr>
                <w:sz w:val="22"/>
                <w:szCs w:val="22"/>
              </w:rPr>
            </w:pPr>
            <w:r w:rsidRPr="00085339">
              <w:rPr>
                <w:sz w:val="22"/>
                <w:szCs w:val="22"/>
              </w:rPr>
              <w:t>20</w:t>
            </w:r>
          </w:p>
        </w:tc>
        <w:tc>
          <w:tcPr>
            <w:tcW w:w="1528" w:type="dxa"/>
            <w:vAlign w:val="center"/>
          </w:tcPr>
          <w:p w:rsidR="00085339" w:rsidRPr="00085339" w:rsidRDefault="00085339" w:rsidP="00085339">
            <w:pPr>
              <w:pStyle w:val="ae"/>
              <w:jc w:val="center"/>
              <w:rPr>
                <w:sz w:val="22"/>
                <w:szCs w:val="22"/>
              </w:rPr>
            </w:pPr>
            <w:r w:rsidRPr="00085339">
              <w:rPr>
                <w:sz w:val="22"/>
                <w:szCs w:val="22"/>
              </w:rPr>
              <w:t>14 803</w:t>
            </w:r>
          </w:p>
        </w:tc>
        <w:tc>
          <w:tcPr>
            <w:tcW w:w="1501" w:type="dxa"/>
            <w:vAlign w:val="center"/>
          </w:tcPr>
          <w:p w:rsidR="00085339" w:rsidRPr="00085339" w:rsidRDefault="00085339" w:rsidP="00085339">
            <w:pPr>
              <w:pStyle w:val="ae"/>
              <w:jc w:val="center"/>
              <w:rPr>
                <w:sz w:val="22"/>
                <w:szCs w:val="22"/>
              </w:rPr>
            </w:pPr>
            <w:r w:rsidRPr="00085339">
              <w:rPr>
                <w:sz w:val="22"/>
                <w:szCs w:val="22"/>
              </w:rPr>
              <w:t>6 760 575</w:t>
            </w:r>
          </w:p>
        </w:tc>
        <w:tc>
          <w:tcPr>
            <w:tcW w:w="1501" w:type="dxa"/>
            <w:vAlign w:val="center"/>
          </w:tcPr>
          <w:p w:rsidR="00085339" w:rsidRPr="00085339" w:rsidRDefault="00085339" w:rsidP="00085339">
            <w:pPr>
              <w:pStyle w:val="ae"/>
              <w:jc w:val="center"/>
              <w:rPr>
                <w:sz w:val="22"/>
                <w:szCs w:val="22"/>
              </w:rPr>
            </w:pPr>
            <w:r w:rsidRPr="00085339">
              <w:rPr>
                <w:sz w:val="22"/>
                <w:szCs w:val="22"/>
              </w:rPr>
              <w:t>676 058</w:t>
            </w:r>
          </w:p>
        </w:tc>
      </w:tr>
      <w:tr w:rsidR="00085339" w:rsidTr="00085339">
        <w:tc>
          <w:tcPr>
            <w:tcW w:w="1729" w:type="dxa"/>
            <w:vAlign w:val="center"/>
          </w:tcPr>
          <w:p w:rsidR="00085339" w:rsidRPr="00085339" w:rsidRDefault="00085339" w:rsidP="00085339">
            <w:pPr>
              <w:pStyle w:val="ae"/>
              <w:jc w:val="center"/>
              <w:rPr>
                <w:sz w:val="22"/>
                <w:szCs w:val="22"/>
              </w:rPr>
            </w:pPr>
            <w:r w:rsidRPr="00085339">
              <w:rPr>
                <w:sz w:val="22"/>
                <w:szCs w:val="22"/>
              </w:rPr>
              <w:t>БКС-БИО 20</w:t>
            </w:r>
          </w:p>
        </w:tc>
        <w:tc>
          <w:tcPr>
            <w:tcW w:w="1187" w:type="dxa"/>
            <w:vAlign w:val="center"/>
          </w:tcPr>
          <w:p w:rsidR="00085339" w:rsidRPr="00085339" w:rsidRDefault="00085339" w:rsidP="00085339">
            <w:pPr>
              <w:pStyle w:val="ae"/>
              <w:jc w:val="center"/>
              <w:rPr>
                <w:sz w:val="22"/>
                <w:szCs w:val="22"/>
              </w:rPr>
            </w:pPr>
            <w:r w:rsidRPr="00085339">
              <w:rPr>
                <w:sz w:val="22"/>
                <w:szCs w:val="22"/>
              </w:rPr>
              <w:t>20</w:t>
            </w:r>
          </w:p>
        </w:tc>
        <w:tc>
          <w:tcPr>
            <w:tcW w:w="1370" w:type="dxa"/>
            <w:vAlign w:val="center"/>
          </w:tcPr>
          <w:p w:rsidR="00085339" w:rsidRPr="00085339" w:rsidRDefault="00085339" w:rsidP="00085339">
            <w:pPr>
              <w:pStyle w:val="ae"/>
              <w:jc w:val="center"/>
              <w:rPr>
                <w:sz w:val="22"/>
                <w:szCs w:val="22"/>
              </w:rPr>
            </w:pPr>
            <w:r w:rsidRPr="00085339">
              <w:rPr>
                <w:sz w:val="22"/>
                <w:szCs w:val="22"/>
              </w:rPr>
              <w:t>100</w:t>
            </w:r>
          </w:p>
        </w:tc>
        <w:tc>
          <w:tcPr>
            <w:tcW w:w="1063" w:type="dxa"/>
            <w:vAlign w:val="center"/>
          </w:tcPr>
          <w:p w:rsidR="00085339" w:rsidRPr="00085339" w:rsidRDefault="00085339" w:rsidP="00085339">
            <w:pPr>
              <w:pStyle w:val="ae"/>
              <w:jc w:val="center"/>
              <w:rPr>
                <w:sz w:val="22"/>
                <w:szCs w:val="22"/>
              </w:rPr>
            </w:pPr>
            <w:r w:rsidRPr="00085339">
              <w:rPr>
                <w:sz w:val="22"/>
                <w:szCs w:val="22"/>
              </w:rPr>
              <w:t>6</w:t>
            </w:r>
          </w:p>
        </w:tc>
        <w:tc>
          <w:tcPr>
            <w:tcW w:w="941" w:type="dxa"/>
            <w:vAlign w:val="center"/>
          </w:tcPr>
          <w:p w:rsidR="00085339" w:rsidRPr="00085339" w:rsidRDefault="00085339" w:rsidP="00085339">
            <w:pPr>
              <w:pStyle w:val="ae"/>
              <w:jc w:val="center"/>
              <w:rPr>
                <w:sz w:val="22"/>
                <w:szCs w:val="22"/>
              </w:rPr>
            </w:pPr>
            <w:r w:rsidRPr="00085339">
              <w:rPr>
                <w:sz w:val="22"/>
                <w:szCs w:val="22"/>
              </w:rPr>
              <w:t>3</w:t>
            </w:r>
          </w:p>
        </w:tc>
        <w:tc>
          <w:tcPr>
            <w:tcW w:w="793" w:type="dxa"/>
            <w:vAlign w:val="center"/>
          </w:tcPr>
          <w:p w:rsidR="00085339" w:rsidRPr="00085339" w:rsidRDefault="00085339" w:rsidP="00085339">
            <w:pPr>
              <w:pStyle w:val="ae"/>
              <w:jc w:val="center"/>
              <w:rPr>
                <w:sz w:val="22"/>
                <w:szCs w:val="22"/>
              </w:rPr>
            </w:pPr>
            <w:r w:rsidRPr="00085339">
              <w:rPr>
                <w:sz w:val="22"/>
                <w:szCs w:val="22"/>
              </w:rPr>
              <w:t>12</w:t>
            </w:r>
          </w:p>
        </w:tc>
        <w:tc>
          <w:tcPr>
            <w:tcW w:w="1844" w:type="dxa"/>
            <w:vAlign w:val="center"/>
          </w:tcPr>
          <w:p w:rsidR="00085339" w:rsidRPr="00085339" w:rsidRDefault="00085339" w:rsidP="00085339">
            <w:pPr>
              <w:pStyle w:val="ae"/>
              <w:jc w:val="center"/>
              <w:rPr>
                <w:sz w:val="22"/>
                <w:szCs w:val="22"/>
              </w:rPr>
            </w:pPr>
            <w:r w:rsidRPr="00085339">
              <w:rPr>
                <w:sz w:val="22"/>
                <w:szCs w:val="22"/>
              </w:rPr>
              <w:t>7</w:t>
            </w:r>
          </w:p>
        </w:tc>
        <w:tc>
          <w:tcPr>
            <w:tcW w:w="1652" w:type="dxa"/>
            <w:vAlign w:val="center"/>
          </w:tcPr>
          <w:p w:rsidR="00085339" w:rsidRPr="00085339" w:rsidRDefault="00085339" w:rsidP="00085339">
            <w:pPr>
              <w:pStyle w:val="ae"/>
              <w:jc w:val="center"/>
              <w:rPr>
                <w:sz w:val="22"/>
                <w:szCs w:val="22"/>
              </w:rPr>
            </w:pPr>
            <w:r w:rsidRPr="00085339">
              <w:rPr>
                <w:sz w:val="22"/>
                <w:szCs w:val="22"/>
              </w:rPr>
              <w:t>19</w:t>
            </w:r>
          </w:p>
        </w:tc>
        <w:tc>
          <w:tcPr>
            <w:tcW w:w="1528" w:type="dxa"/>
            <w:vAlign w:val="center"/>
          </w:tcPr>
          <w:p w:rsidR="00085339" w:rsidRPr="00085339" w:rsidRDefault="00085339" w:rsidP="00085339">
            <w:pPr>
              <w:pStyle w:val="ae"/>
              <w:jc w:val="center"/>
              <w:rPr>
                <w:sz w:val="22"/>
                <w:szCs w:val="22"/>
              </w:rPr>
            </w:pPr>
            <w:r w:rsidRPr="00085339">
              <w:rPr>
                <w:sz w:val="22"/>
                <w:szCs w:val="22"/>
              </w:rPr>
              <w:t>15 068</w:t>
            </w:r>
          </w:p>
        </w:tc>
        <w:tc>
          <w:tcPr>
            <w:tcW w:w="1501" w:type="dxa"/>
            <w:vAlign w:val="center"/>
          </w:tcPr>
          <w:p w:rsidR="00085339" w:rsidRPr="00085339" w:rsidRDefault="00085339" w:rsidP="00085339">
            <w:pPr>
              <w:pStyle w:val="ae"/>
              <w:jc w:val="center"/>
              <w:rPr>
                <w:sz w:val="22"/>
                <w:szCs w:val="22"/>
              </w:rPr>
            </w:pPr>
            <w:r w:rsidRPr="00085339">
              <w:rPr>
                <w:sz w:val="22"/>
                <w:szCs w:val="22"/>
              </w:rPr>
              <w:t>6 926 930</w:t>
            </w:r>
          </w:p>
        </w:tc>
        <w:tc>
          <w:tcPr>
            <w:tcW w:w="1501" w:type="dxa"/>
            <w:vAlign w:val="center"/>
          </w:tcPr>
          <w:p w:rsidR="00085339" w:rsidRPr="00085339" w:rsidRDefault="00085339" w:rsidP="00085339">
            <w:pPr>
              <w:pStyle w:val="ae"/>
              <w:jc w:val="center"/>
              <w:rPr>
                <w:sz w:val="22"/>
                <w:szCs w:val="22"/>
              </w:rPr>
            </w:pPr>
            <w:r w:rsidRPr="00085339">
              <w:rPr>
                <w:sz w:val="22"/>
                <w:szCs w:val="22"/>
              </w:rPr>
              <w:t>346 346</w:t>
            </w:r>
          </w:p>
        </w:tc>
      </w:tr>
      <w:tr w:rsidR="00085339" w:rsidTr="00085339">
        <w:tc>
          <w:tcPr>
            <w:tcW w:w="1729" w:type="dxa"/>
            <w:vAlign w:val="center"/>
          </w:tcPr>
          <w:p w:rsidR="00085339" w:rsidRPr="00085339" w:rsidRDefault="00085339" w:rsidP="00085339">
            <w:pPr>
              <w:pStyle w:val="ae"/>
              <w:jc w:val="center"/>
              <w:rPr>
                <w:sz w:val="22"/>
                <w:szCs w:val="22"/>
              </w:rPr>
            </w:pPr>
            <w:r w:rsidRPr="00085339">
              <w:rPr>
                <w:sz w:val="22"/>
                <w:szCs w:val="22"/>
              </w:rPr>
              <w:t>БКС-БИО 30</w:t>
            </w:r>
          </w:p>
        </w:tc>
        <w:tc>
          <w:tcPr>
            <w:tcW w:w="1187" w:type="dxa"/>
            <w:vAlign w:val="center"/>
          </w:tcPr>
          <w:p w:rsidR="00085339" w:rsidRPr="00085339" w:rsidRDefault="00085339" w:rsidP="00085339">
            <w:pPr>
              <w:pStyle w:val="ae"/>
              <w:jc w:val="center"/>
              <w:rPr>
                <w:sz w:val="22"/>
                <w:szCs w:val="22"/>
              </w:rPr>
            </w:pPr>
            <w:r w:rsidRPr="00085339">
              <w:rPr>
                <w:sz w:val="22"/>
                <w:szCs w:val="22"/>
              </w:rPr>
              <w:t>30</w:t>
            </w:r>
          </w:p>
        </w:tc>
        <w:tc>
          <w:tcPr>
            <w:tcW w:w="1370" w:type="dxa"/>
            <w:vAlign w:val="center"/>
          </w:tcPr>
          <w:p w:rsidR="00085339" w:rsidRPr="00085339" w:rsidRDefault="00085339" w:rsidP="00085339">
            <w:pPr>
              <w:pStyle w:val="ae"/>
              <w:jc w:val="center"/>
              <w:rPr>
                <w:sz w:val="22"/>
                <w:szCs w:val="22"/>
              </w:rPr>
            </w:pPr>
            <w:r w:rsidRPr="00085339">
              <w:rPr>
                <w:sz w:val="22"/>
                <w:szCs w:val="22"/>
              </w:rPr>
              <w:t>150</w:t>
            </w:r>
          </w:p>
        </w:tc>
        <w:tc>
          <w:tcPr>
            <w:tcW w:w="1063" w:type="dxa"/>
            <w:vAlign w:val="center"/>
          </w:tcPr>
          <w:p w:rsidR="00085339" w:rsidRPr="00085339" w:rsidRDefault="00085339" w:rsidP="00085339">
            <w:pPr>
              <w:pStyle w:val="ae"/>
              <w:jc w:val="center"/>
              <w:rPr>
                <w:sz w:val="22"/>
                <w:szCs w:val="22"/>
              </w:rPr>
            </w:pPr>
            <w:r w:rsidRPr="00085339">
              <w:rPr>
                <w:sz w:val="22"/>
                <w:szCs w:val="22"/>
              </w:rPr>
              <w:t>6</w:t>
            </w:r>
          </w:p>
        </w:tc>
        <w:tc>
          <w:tcPr>
            <w:tcW w:w="941" w:type="dxa"/>
            <w:vAlign w:val="center"/>
          </w:tcPr>
          <w:p w:rsidR="00085339" w:rsidRPr="00085339" w:rsidRDefault="00085339" w:rsidP="00085339">
            <w:pPr>
              <w:pStyle w:val="ae"/>
              <w:jc w:val="center"/>
              <w:rPr>
                <w:sz w:val="22"/>
                <w:szCs w:val="22"/>
              </w:rPr>
            </w:pPr>
            <w:r w:rsidRPr="00085339">
              <w:rPr>
                <w:sz w:val="22"/>
                <w:szCs w:val="22"/>
              </w:rPr>
              <w:t>3</w:t>
            </w:r>
          </w:p>
        </w:tc>
        <w:tc>
          <w:tcPr>
            <w:tcW w:w="793" w:type="dxa"/>
            <w:vAlign w:val="center"/>
          </w:tcPr>
          <w:p w:rsidR="00085339" w:rsidRPr="00085339" w:rsidRDefault="00085339" w:rsidP="00085339">
            <w:pPr>
              <w:pStyle w:val="ae"/>
              <w:jc w:val="center"/>
              <w:rPr>
                <w:sz w:val="22"/>
                <w:szCs w:val="22"/>
              </w:rPr>
            </w:pPr>
            <w:r w:rsidRPr="00085339">
              <w:rPr>
                <w:sz w:val="22"/>
                <w:szCs w:val="22"/>
              </w:rPr>
              <w:t>12</w:t>
            </w:r>
          </w:p>
        </w:tc>
        <w:tc>
          <w:tcPr>
            <w:tcW w:w="1844" w:type="dxa"/>
            <w:vAlign w:val="center"/>
          </w:tcPr>
          <w:p w:rsidR="00085339" w:rsidRPr="00085339" w:rsidRDefault="00085339" w:rsidP="00085339">
            <w:pPr>
              <w:pStyle w:val="ae"/>
              <w:jc w:val="center"/>
              <w:rPr>
                <w:sz w:val="22"/>
                <w:szCs w:val="22"/>
              </w:rPr>
            </w:pPr>
            <w:r w:rsidRPr="00085339">
              <w:rPr>
                <w:sz w:val="22"/>
                <w:szCs w:val="22"/>
              </w:rPr>
              <w:t>9</w:t>
            </w:r>
          </w:p>
        </w:tc>
        <w:tc>
          <w:tcPr>
            <w:tcW w:w="1652" w:type="dxa"/>
            <w:vAlign w:val="center"/>
          </w:tcPr>
          <w:p w:rsidR="00085339" w:rsidRPr="00085339" w:rsidRDefault="00085339" w:rsidP="00085339">
            <w:pPr>
              <w:pStyle w:val="ae"/>
              <w:jc w:val="center"/>
              <w:rPr>
                <w:sz w:val="22"/>
                <w:szCs w:val="22"/>
              </w:rPr>
            </w:pPr>
            <w:r w:rsidRPr="00085339">
              <w:rPr>
                <w:sz w:val="22"/>
                <w:szCs w:val="22"/>
              </w:rPr>
              <w:t>18</w:t>
            </w:r>
          </w:p>
        </w:tc>
        <w:tc>
          <w:tcPr>
            <w:tcW w:w="1528" w:type="dxa"/>
            <w:vAlign w:val="center"/>
          </w:tcPr>
          <w:p w:rsidR="00085339" w:rsidRPr="00085339" w:rsidRDefault="00085339" w:rsidP="00085339">
            <w:pPr>
              <w:pStyle w:val="ae"/>
              <w:jc w:val="center"/>
              <w:rPr>
                <w:sz w:val="22"/>
                <w:szCs w:val="22"/>
              </w:rPr>
            </w:pPr>
            <w:r w:rsidRPr="00085339">
              <w:rPr>
                <w:sz w:val="22"/>
                <w:szCs w:val="22"/>
              </w:rPr>
              <w:t>15 323</w:t>
            </w:r>
          </w:p>
        </w:tc>
        <w:tc>
          <w:tcPr>
            <w:tcW w:w="1501" w:type="dxa"/>
            <w:vAlign w:val="center"/>
          </w:tcPr>
          <w:p w:rsidR="00085339" w:rsidRPr="00085339" w:rsidRDefault="00085339" w:rsidP="00085339">
            <w:pPr>
              <w:pStyle w:val="ae"/>
              <w:jc w:val="center"/>
              <w:rPr>
                <w:sz w:val="22"/>
                <w:szCs w:val="22"/>
              </w:rPr>
            </w:pPr>
            <w:r w:rsidRPr="00085339">
              <w:rPr>
                <w:sz w:val="22"/>
                <w:szCs w:val="22"/>
              </w:rPr>
              <w:t>7 069 361</w:t>
            </w:r>
          </w:p>
        </w:tc>
        <w:tc>
          <w:tcPr>
            <w:tcW w:w="1501" w:type="dxa"/>
            <w:vAlign w:val="center"/>
          </w:tcPr>
          <w:p w:rsidR="00085339" w:rsidRPr="00085339" w:rsidRDefault="00085339" w:rsidP="00085339">
            <w:pPr>
              <w:pStyle w:val="ae"/>
              <w:jc w:val="center"/>
              <w:rPr>
                <w:sz w:val="22"/>
                <w:szCs w:val="22"/>
              </w:rPr>
            </w:pPr>
            <w:r w:rsidRPr="00085339">
              <w:rPr>
                <w:sz w:val="22"/>
                <w:szCs w:val="22"/>
              </w:rPr>
              <w:t>235 645</w:t>
            </w:r>
          </w:p>
        </w:tc>
      </w:tr>
      <w:tr w:rsidR="00085339" w:rsidTr="00085339">
        <w:tc>
          <w:tcPr>
            <w:tcW w:w="1729" w:type="dxa"/>
            <w:vAlign w:val="center"/>
          </w:tcPr>
          <w:p w:rsidR="00085339" w:rsidRPr="00085339" w:rsidRDefault="00085339" w:rsidP="00085339">
            <w:pPr>
              <w:pStyle w:val="ae"/>
              <w:jc w:val="center"/>
              <w:rPr>
                <w:sz w:val="22"/>
                <w:szCs w:val="22"/>
              </w:rPr>
            </w:pPr>
            <w:r w:rsidRPr="00085339">
              <w:rPr>
                <w:sz w:val="22"/>
                <w:szCs w:val="22"/>
              </w:rPr>
              <w:t>БКС-БИО 40</w:t>
            </w:r>
          </w:p>
        </w:tc>
        <w:tc>
          <w:tcPr>
            <w:tcW w:w="1187" w:type="dxa"/>
            <w:vAlign w:val="center"/>
          </w:tcPr>
          <w:p w:rsidR="00085339" w:rsidRPr="00085339" w:rsidRDefault="00085339" w:rsidP="00085339">
            <w:pPr>
              <w:pStyle w:val="ae"/>
              <w:jc w:val="center"/>
              <w:rPr>
                <w:sz w:val="22"/>
                <w:szCs w:val="22"/>
              </w:rPr>
            </w:pPr>
            <w:r w:rsidRPr="00085339">
              <w:rPr>
                <w:sz w:val="22"/>
                <w:szCs w:val="22"/>
              </w:rPr>
              <w:t>40</w:t>
            </w:r>
          </w:p>
        </w:tc>
        <w:tc>
          <w:tcPr>
            <w:tcW w:w="1370" w:type="dxa"/>
            <w:vAlign w:val="center"/>
          </w:tcPr>
          <w:p w:rsidR="00085339" w:rsidRPr="00085339" w:rsidRDefault="00085339" w:rsidP="00085339">
            <w:pPr>
              <w:pStyle w:val="ae"/>
              <w:jc w:val="center"/>
              <w:rPr>
                <w:sz w:val="22"/>
                <w:szCs w:val="22"/>
              </w:rPr>
            </w:pPr>
            <w:r w:rsidRPr="00085339">
              <w:rPr>
                <w:sz w:val="22"/>
                <w:szCs w:val="22"/>
              </w:rPr>
              <w:t>200</w:t>
            </w:r>
          </w:p>
        </w:tc>
        <w:tc>
          <w:tcPr>
            <w:tcW w:w="1063" w:type="dxa"/>
            <w:vAlign w:val="center"/>
          </w:tcPr>
          <w:p w:rsidR="00085339" w:rsidRPr="00085339" w:rsidRDefault="00085339" w:rsidP="00085339">
            <w:pPr>
              <w:pStyle w:val="ae"/>
              <w:jc w:val="center"/>
              <w:rPr>
                <w:sz w:val="22"/>
                <w:szCs w:val="22"/>
              </w:rPr>
            </w:pPr>
            <w:r w:rsidRPr="00085339">
              <w:rPr>
                <w:sz w:val="22"/>
                <w:szCs w:val="22"/>
              </w:rPr>
              <w:t>6</w:t>
            </w:r>
          </w:p>
        </w:tc>
        <w:tc>
          <w:tcPr>
            <w:tcW w:w="941" w:type="dxa"/>
            <w:vAlign w:val="center"/>
          </w:tcPr>
          <w:p w:rsidR="00085339" w:rsidRPr="00085339" w:rsidRDefault="00085339" w:rsidP="00085339">
            <w:pPr>
              <w:pStyle w:val="ae"/>
              <w:jc w:val="center"/>
              <w:rPr>
                <w:sz w:val="22"/>
                <w:szCs w:val="22"/>
              </w:rPr>
            </w:pPr>
            <w:r w:rsidRPr="00085339">
              <w:rPr>
                <w:sz w:val="22"/>
                <w:szCs w:val="22"/>
              </w:rPr>
              <w:t>3</w:t>
            </w:r>
          </w:p>
        </w:tc>
        <w:tc>
          <w:tcPr>
            <w:tcW w:w="793" w:type="dxa"/>
            <w:vAlign w:val="center"/>
          </w:tcPr>
          <w:p w:rsidR="00085339" w:rsidRPr="00085339" w:rsidRDefault="00085339" w:rsidP="00085339">
            <w:pPr>
              <w:pStyle w:val="ae"/>
              <w:jc w:val="center"/>
              <w:rPr>
                <w:sz w:val="22"/>
                <w:szCs w:val="22"/>
              </w:rPr>
            </w:pPr>
            <w:r w:rsidRPr="00085339">
              <w:rPr>
                <w:sz w:val="22"/>
                <w:szCs w:val="22"/>
              </w:rPr>
              <w:t>12</w:t>
            </w:r>
          </w:p>
        </w:tc>
        <w:tc>
          <w:tcPr>
            <w:tcW w:w="1844" w:type="dxa"/>
            <w:vAlign w:val="center"/>
          </w:tcPr>
          <w:p w:rsidR="00085339" w:rsidRPr="00085339" w:rsidRDefault="00085339" w:rsidP="00085339">
            <w:pPr>
              <w:pStyle w:val="ae"/>
              <w:jc w:val="center"/>
              <w:rPr>
                <w:sz w:val="22"/>
                <w:szCs w:val="22"/>
              </w:rPr>
            </w:pPr>
            <w:r w:rsidRPr="00085339">
              <w:rPr>
                <w:sz w:val="22"/>
                <w:szCs w:val="22"/>
              </w:rPr>
              <w:t>10</w:t>
            </w:r>
          </w:p>
        </w:tc>
        <w:tc>
          <w:tcPr>
            <w:tcW w:w="1652" w:type="dxa"/>
            <w:vAlign w:val="center"/>
          </w:tcPr>
          <w:p w:rsidR="00085339" w:rsidRPr="00085339" w:rsidRDefault="00085339" w:rsidP="00085339">
            <w:pPr>
              <w:pStyle w:val="ae"/>
              <w:jc w:val="center"/>
              <w:rPr>
                <w:sz w:val="22"/>
                <w:szCs w:val="22"/>
              </w:rPr>
            </w:pPr>
            <w:r w:rsidRPr="00085339">
              <w:rPr>
                <w:sz w:val="22"/>
                <w:szCs w:val="22"/>
              </w:rPr>
              <w:t>17</w:t>
            </w:r>
          </w:p>
        </w:tc>
        <w:tc>
          <w:tcPr>
            <w:tcW w:w="1528" w:type="dxa"/>
            <w:vAlign w:val="center"/>
          </w:tcPr>
          <w:p w:rsidR="00085339" w:rsidRPr="00085339" w:rsidRDefault="00085339" w:rsidP="00085339">
            <w:pPr>
              <w:pStyle w:val="ae"/>
              <w:jc w:val="center"/>
              <w:rPr>
                <w:sz w:val="22"/>
                <w:szCs w:val="22"/>
              </w:rPr>
            </w:pPr>
            <w:r w:rsidRPr="00085339">
              <w:rPr>
                <w:sz w:val="22"/>
                <w:szCs w:val="22"/>
              </w:rPr>
              <w:t>15 680</w:t>
            </w:r>
          </w:p>
        </w:tc>
        <w:tc>
          <w:tcPr>
            <w:tcW w:w="1501" w:type="dxa"/>
            <w:vAlign w:val="center"/>
          </w:tcPr>
          <w:p w:rsidR="00085339" w:rsidRPr="00085339" w:rsidRDefault="00085339" w:rsidP="00085339">
            <w:pPr>
              <w:pStyle w:val="ae"/>
              <w:jc w:val="center"/>
              <w:rPr>
                <w:sz w:val="22"/>
                <w:szCs w:val="22"/>
              </w:rPr>
            </w:pPr>
            <w:r w:rsidRPr="00085339">
              <w:rPr>
                <w:sz w:val="22"/>
                <w:szCs w:val="22"/>
              </w:rPr>
              <w:t>7 389 604</w:t>
            </w:r>
          </w:p>
        </w:tc>
        <w:tc>
          <w:tcPr>
            <w:tcW w:w="1501" w:type="dxa"/>
            <w:vAlign w:val="center"/>
          </w:tcPr>
          <w:p w:rsidR="00085339" w:rsidRPr="00085339" w:rsidRDefault="00085339" w:rsidP="00085339">
            <w:pPr>
              <w:pStyle w:val="ae"/>
              <w:jc w:val="center"/>
              <w:rPr>
                <w:sz w:val="22"/>
                <w:szCs w:val="22"/>
              </w:rPr>
            </w:pPr>
            <w:r w:rsidRPr="00085339">
              <w:rPr>
                <w:sz w:val="22"/>
                <w:szCs w:val="22"/>
              </w:rPr>
              <w:t>184 740</w:t>
            </w:r>
          </w:p>
        </w:tc>
      </w:tr>
      <w:tr w:rsidR="00085339" w:rsidTr="00085339">
        <w:tc>
          <w:tcPr>
            <w:tcW w:w="1729" w:type="dxa"/>
            <w:vAlign w:val="center"/>
          </w:tcPr>
          <w:p w:rsidR="00085339" w:rsidRPr="00085339" w:rsidRDefault="00085339" w:rsidP="00085339">
            <w:pPr>
              <w:pStyle w:val="ae"/>
              <w:jc w:val="center"/>
              <w:rPr>
                <w:sz w:val="22"/>
                <w:szCs w:val="22"/>
              </w:rPr>
            </w:pPr>
            <w:r w:rsidRPr="00085339">
              <w:rPr>
                <w:sz w:val="22"/>
                <w:szCs w:val="22"/>
              </w:rPr>
              <w:t>БКС-БИО 50</w:t>
            </w:r>
          </w:p>
        </w:tc>
        <w:tc>
          <w:tcPr>
            <w:tcW w:w="1187" w:type="dxa"/>
            <w:vAlign w:val="center"/>
          </w:tcPr>
          <w:p w:rsidR="00085339" w:rsidRPr="00085339" w:rsidRDefault="00085339" w:rsidP="00085339">
            <w:pPr>
              <w:pStyle w:val="ae"/>
              <w:jc w:val="center"/>
              <w:rPr>
                <w:sz w:val="22"/>
                <w:szCs w:val="22"/>
              </w:rPr>
            </w:pPr>
            <w:r w:rsidRPr="00085339">
              <w:rPr>
                <w:sz w:val="22"/>
                <w:szCs w:val="22"/>
              </w:rPr>
              <w:t>50</w:t>
            </w:r>
          </w:p>
        </w:tc>
        <w:tc>
          <w:tcPr>
            <w:tcW w:w="1370" w:type="dxa"/>
            <w:vAlign w:val="center"/>
          </w:tcPr>
          <w:p w:rsidR="00085339" w:rsidRPr="00085339" w:rsidRDefault="00085339" w:rsidP="00085339">
            <w:pPr>
              <w:pStyle w:val="ae"/>
              <w:jc w:val="center"/>
              <w:rPr>
                <w:sz w:val="22"/>
                <w:szCs w:val="22"/>
              </w:rPr>
            </w:pPr>
            <w:r w:rsidRPr="00085339">
              <w:rPr>
                <w:sz w:val="22"/>
                <w:szCs w:val="22"/>
              </w:rPr>
              <w:t>250</w:t>
            </w:r>
          </w:p>
        </w:tc>
        <w:tc>
          <w:tcPr>
            <w:tcW w:w="1063" w:type="dxa"/>
            <w:vAlign w:val="center"/>
          </w:tcPr>
          <w:p w:rsidR="00085339" w:rsidRPr="00085339" w:rsidRDefault="00085339" w:rsidP="00085339">
            <w:pPr>
              <w:pStyle w:val="ae"/>
              <w:jc w:val="center"/>
              <w:rPr>
                <w:sz w:val="22"/>
                <w:szCs w:val="22"/>
              </w:rPr>
            </w:pPr>
            <w:r w:rsidRPr="00085339">
              <w:rPr>
                <w:sz w:val="22"/>
                <w:szCs w:val="22"/>
              </w:rPr>
              <w:t>6</w:t>
            </w:r>
          </w:p>
        </w:tc>
        <w:tc>
          <w:tcPr>
            <w:tcW w:w="941" w:type="dxa"/>
            <w:vAlign w:val="center"/>
          </w:tcPr>
          <w:p w:rsidR="00085339" w:rsidRPr="00085339" w:rsidRDefault="00085339" w:rsidP="00085339">
            <w:pPr>
              <w:pStyle w:val="ae"/>
              <w:jc w:val="center"/>
              <w:rPr>
                <w:sz w:val="22"/>
                <w:szCs w:val="22"/>
              </w:rPr>
            </w:pPr>
            <w:r w:rsidRPr="00085339">
              <w:rPr>
                <w:sz w:val="22"/>
                <w:szCs w:val="22"/>
              </w:rPr>
              <w:t>3</w:t>
            </w:r>
          </w:p>
        </w:tc>
        <w:tc>
          <w:tcPr>
            <w:tcW w:w="793" w:type="dxa"/>
            <w:vAlign w:val="center"/>
          </w:tcPr>
          <w:p w:rsidR="00085339" w:rsidRPr="00085339" w:rsidRDefault="00085339" w:rsidP="00085339">
            <w:pPr>
              <w:pStyle w:val="ae"/>
              <w:jc w:val="center"/>
              <w:rPr>
                <w:sz w:val="22"/>
                <w:szCs w:val="22"/>
              </w:rPr>
            </w:pPr>
            <w:r w:rsidRPr="00085339">
              <w:rPr>
                <w:sz w:val="22"/>
                <w:szCs w:val="22"/>
              </w:rPr>
              <w:t>12</w:t>
            </w:r>
          </w:p>
        </w:tc>
        <w:tc>
          <w:tcPr>
            <w:tcW w:w="1844" w:type="dxa"/>
            <w:vAlign w:val="center"/>
          </w:tcPr>
          <w:p w:rsidR="00085339" w:rsidRPr="00085339" w:rsidRDefault="00085339" w:rsidP="00085339">
            <w:pPr>
              <w:pStyle w:val="ae"/>
              <w:jc w:val="center"/>
              <w:rPr>
                <w:sz w:val="22"/>
                <w:szCs w:val="22"/>
              </w:rPr>
            </w:pPr>
            <w:r w:rsidRPr="00085339">
              <w:rPr>
                <w:sz w:val="22"/>
                <w:szCs w:val="22"/>
              </w:rPr>
              <w:t>11</w:t>
            </w:r>
          </w:p>
        </w:tc>
        <w:tc>
          <w:tcPr>
            <w:tcW w:w="1652" w:type="dxa"/>
            <w:vAlign w:val="center"/>
          </w:tcPr>
          <w:p w:rsidR="00085339" w:rsidRPr="00085339" w:rsidRDefault="00085339" w:rsidP="00085339">
            <w:pPr>
              <w:pStyle w:val="ae"/>
              <w:jc w:val="center"/>
              <w:rPr>
                <w:sz w:val="22"/>
                <w:szCs w:val="22"/>
              </w:rPr>
            </w:pPr>
            <w:r w:rsidRPr="00085339">
              <w:rPr>
                <w:sz w:val="22"/>
                <w:szCs w:val="22"/>
              </w:rPr>
              <w:t>19</w:t>
            </w:r>
          </w:p>
        </w:tc>
        <w:tc>
          <w:tcPr>
            <w:tcW w:w="1528" w:type="dxa"/>
            <w:vAlign w:val="center"/>
          </w:tcPr>
          <w:p w:rsidR="00085339" w:rsidRPr="00085339" w:rsidRDefault="00085339" w:rsidP="00085339">
            <w:pPr>
              <w:pStyle w:val="ae"/>
              <w:jc w:val="center"/>
              <w:rPr>
                <w:sz w:val="22"/>
                <w:szCs w:val="22"/>
              </w:rPr>
            </w:pPr>
            <w:r w:rsidRPr="00085339">
              <w:rPr>
                <w:sz w:val="22"/>
                <w:szCs w:val="22"/>
              </w:rPr>
              <w:t>16 685</w:t>
            </w:r>
          </w:p>
        </w:tc>
        <w:tc>
          <w:tcPr>
            <w:tcW w:w="1501" w:type="dxa"/>
            <w:vAlign w:val="center"/>
          </w:tcPr>
          <w:p w:rsidR="00085339" w:rsidRPr="00085339" w:rsidRDefault="00085339" w:rsidP="00085339">
            <w:pPr>
              <w:pStyle w:val="ae"/>
              <w:jc w:val="center"/>
              <w:rPr>
                <w:sz w:val="22"/>
                <w:szCs w:val="22"/>
              </w:rPr>
            </w:pPr>
            <w:r w:rsidRPr="00085339">
              <w:rPr>
                <w:sz w:val="22"/>
                <w:szCs w:val="22"/>
              </w:rPr>
              <w:t>7 663 290</w:t>
            </w:r>
          </w:p>
        </w:tc>
        <w:tc>
          <w:tcPr>
            <w:tcW w:w="1501" w:type="dxa"/>
            <w:vAlign w:val="center"/>
          </w:tcPr>
          <w:p w:rsidR="00085339" w:rsidRPr="00085339" w:rsidRDefault="00085339" w:rsidP="00085339">
            <w:pPr>
              <w:pStyle w:val="ae"/>
              <w:jc w:val="center"/>
              <w:rPr>
                <w:sz w:val="22"/>
                <w:szCs w:val="22"/>
              </w:rPr>
            </w:pPr>
            <w:r w:rsidRPr="00085339">
              <w:rPr>
                <w:sz w:val="22"/>
                <w:szCs w:val="22"/>
              </w:rPr>
              <w:t>153 266</w:t>
            </w:r>
          </w:p>
        </w:tc>
      </w:tr>
      <w:tr w:rsidR="00085339" w:rsidTr="00085339">
        <w:tc>
          <w:tcPr>
            <w:tcW w:w="1729" w:type="dxa"/>
            <w:vAlign w:val="center"/>
          </w:tcPr>
          <w:p w:rsidR="00085339" w:rsidRPr="00085339" w:rsidRDefault="00085339" w:rsidP="00085339">
            <w:pPr>
              <w:pStyle w:val="ae"/>
              <w:jc w:val="center"/>
              <w:rPr>
                <w:sz w:val="22"/>
                <w:szCs w:val="22"/>
              </w:rPr>
            </w:pPr>
            <w:r w:rsidRPr="00085339">
              <w:rPr>
                <w:sz w:val="22"/>
                <w:szCs w:val="22"/>
              </w:rPr>
              <w:t>БКС-БИО 60</w:t>
            </w:r>
          </w:p>
        </w:tc>
        <w:tc>
          <w:tcPr>
            <w:tcW w:w="1187" w:type="dxa"/>
            <w:vAlign w:val="center"/>
          </w:tcPr>
          <w:p w:rsidR="00085339" w:rsidRPr="00085339" w:rsidRDefault="00085339" w:rsidP="00085339">
            <w:pPr>
              <w:pStyle w:val="ae"/>
              <w:jc w:val="center"/>
              <w:rPr>
                <w:sz w:val="22"/>
                <w:szCs w:val="22"/>
              </w:rPr>
            </w:pPr>
            <w:r w:rsidRPr="00085339">
              <w:rPr>
                <w:sz w:val="22"/>
                <w:szCs w:val="22"/>
              </w:rPr>
              <w:t>60</w:t>
            </w:r>
          </w:p>
        </w:tc>
        <w:tc>
          <w:tcPr>
            <w:tcW w:w="1370" w:type="dxa"/>
            <w:vAlign w:val="center"/>
          </w:tcPr>
          <w:p w:rsidR="00085339" w:rsidRPr="00085339" w:rsidRDefault="00085339" w:rsidP="00085339">
            <w:pPr>
              <w:pStyle w:val="ae"/>
              <w:jc w:val="center"/>
              <w:rPr>
                <w:sz w:val="22"/>
                <w:szCs w:val="22"/>
              </w:rPr>
            </w:pPr>
            <w:r w:rsidRPr="00085339">
              <w:rPr>
                <w:sz w:val="22"/>
                <w:szCs w:val="22"/>
              </w:rPr>
              <w:t>300</w:t>
            </w:r>
          </w:p>
        </w:tc>
        <w:tc>
          <w:tcPr>
            <w:tcW w:w="1063" w:type="dxa"/>
            <w:vAlign w:val="center"/>
          </w:tcPr>
          <w:p w:rsidR="00085339" w:rsidRPr="00085339" w:rsidRDefault="00085339" w:rsidP="00085339">
            <w:pPr>
              <w:pStyle w:val="ae"/>
              <w:jc w:val="center"/>
              <w:rPr>
                <w:sz w:val="22"/>
                <w:szCs w:val="22"/>
              </w:rPr>
            </w:pPr>
            <w:r w:rsidRPr="00085339">
              <w:rPr>
                <w:sz w:val="22"/>
                <w:szCs w:val="22"/>
              </w:rPr>
              <w:t>6</w:t>
            </w:r>
          </w:p>
        </w:tc>
        <w:tc>
          <w:tcPr>
            <w:tcW w:w="941" w:type="dxa"/>
            <w:vAlign w:val="center"/>
          </w:tcPr>
          <w:p w:rsidR="00085339" w:rsidRPr="00085339" w:rsidRDefault="00085339" w:rsidP="00085339">
            <w:pPr>
              <w:pStyle w:val="ae"/>
              <w:jc w:val="center"/>
              <w:rPr>
                <w:sz w:val="22"/>
                <w:szCs w:val="22"/>
              </w:rPr>
            </w:pPr>
            <w:r w:rsidRPr="00085339">
              <w:rPr>
                <w:sz w:val="22"/>
                <w:szCs w:val="22"/>
              </w:rPr>
              <w:t>6</w:t>
            </w:r>
          </w:p>
        </w:tc>
        <w:tc>
          <w:tcPr>
            <w:tcW w:w="793" w:type="dxa"/>
            <w:vAlign w:val="center"/>
          </w:tcPr>
          <w:p w:rsidR="00085339" w:rsidRPr="00085339" w:rsidRDefault="00085339" w:rsidP="00085339">
            <w:pPr>
              <w:pStyle w:val="ae"/>
              <w:jc w:val="center"/>
              <w:rPr>
                <w:sz w:val="22"/>
                <w:szCs w:val="22"/>
              </w:rPr>
            </w:pPr>
            <w:r w:rsidRPr="00085339">
              <w:rPr>
                <w:sz w:val="22"/>
                <w:szCs w:val="22"/>
              </w:rPr>
              <w:t>12</w:t>
            </w:r>
          </w:p>
        </w:tc>
        <w:tc>
          <w:tcPr>
            <w:tcW w:w="1844" w:type="dxa"/>
            <w:vAlign w:val="center"/>
          </w:tcPr>
          <w:p w:rsidR="00085339" w:rsidRPr="00085339" w:rsidRDefault="00085339" w:rsidP="00085339">
            <w:pPr>
              <w:pStyle w:val="ae"/>
              <w:jc w:val="center"/>
              <w:rPr>
                <w:sz w:val="22"/>
                <w:szCs w:val="22"/>
              </w:rPr>
            </w:pPr>
            <w:r w:rsidRPr="00085339">
              <w:rPr>
                <w:sz w:val="22"/>
                <w:szCs w:val="22"/>
              </w:rPr>
              <w:t>12</w:t>
            </w:r>
          </w:p>
        </w:tc>
        <w:tc>
          <w:tcPr>
            <w:tcW w:w="1652" w:type="dxa"/>
            <w:vAlign w:val="center"/>
          </w:tcPr>
          <w:p w:rsidR="00085339" w:rsidRPr="00085339" w:rsidRDefault="00085339" w:rsidP="00085339">
            <w:pPr>
              <w:pStyle w:val="ae"/>
              <w:jc w:val="center"/>
              <w:rPr>
                <w:sz w:val="22"/>
                <w:szCs w:val="22"/>
              </w:rPr>
            </w:pPr>
            <w:r w:rsidRPr="00085339">
              <w:rPr>
                <w:sz w:val="22"/>
                <w:szCs w:val="22"/>
              </w:rPr>
              <w:t>41</w:t>
            </w:r>
          </w:p>
        </w:tc>
        <w:tc>
          <w:tcPr>
            <w:tcW w:w="1528" w:type="dxa"/>
            <w:vAlign w:val="center"/>
          </w:tcPr>
          <w:p w:rsidR="00085339" w:rsidRPr="00085339" w:rsidRDefault="00085339" w:rsidP="00085339">
            <w:pPr>
              <w:pStyle w:val="ae"/>
              <w:jc w:val="center"/>
              <w:rPr>
                <w:sz w:val="22"/>
                <w:szCs w:val="22"/>
              </w:rPr>
            </w:pPr>
            <w:r w:rsidRPr="00085339">
              <w:rPr>
                <w:sz w:val="22"/>
                <w:szCs w:val="22"/>
              </w:rPr>
              <w:t>25 255</w:t>
            </w:r>
          </w:p>
        </w:tc>
        <w:tc>
          <w:tcPr>
            <w:tcW w:w="1501" w:type="dxa"/>
            <w:vAlign w:val="center"/>
          </w:tcPr>
          <w:p w:rsidR="00085339" w:rsidRPr="00085339" w:rsidRDefault="00085339" w:rsidP="00085339">
            <w:pPr>
              <w:pStyle w:val="ae"/>
              <w:jc w:val="center"/>
              <w:rPr>
                <w:sz w:val="22"/>
                <w:szCs w:val="22"/>
              </w:rPr>
            </w:pPr>
            <w:r w:rsidRPr="00085339">
              <w:rPr>
                <w:sz w:val="22"/>
                <w:szCs w:val="22"/>
              </w:rPr>
              <w:t>9 143 679</w:t>
            </w:r>
          </w:p>
        </w:tc>
        <w:tc>
          <w:tcPr>
            <w:tcW w:w="1501" w:type="dxa"/>
            <w:vAlign w:val="center"/>
          </w:tcPr>
          <w:p w:rsidR="00085339" w:rsidRPr="00085339" w:rsidRDefault="00085339" w:rsidP="00085339">
            <w:pPr>
              <w:pStyle w:val="ae"/>
              <w:jc w:val="center"/>
              <w:rPr>
                <w:sz w:val="22"/>
                <w:szCs w:val="22"/>
              </w:rPr>
            </w:pPr>
            <w:r w:rsidRPr="00085339">
              <w:rPr>
                <w:sz w:val="22"/>
                <w:szCs w:val="22"/>
              </w:rPr>
              <w:t>152 395</w:t>
            </w:r>
          </w:p>
        </w:tc>
      </w:tr>
      <w:tr w:rsidR="00085339" w:rsidTr="00085339">
        <w:tc>
          <w:tcPr>
            <w:tcW w:w="1729" w:type="dxa"/>
            <w:vAlign w:val="center"/>
          </w:tcPr>
          <w:p w:rsidR="00085339" w:rsidRPr="00085339" w:rsidRDefault="00085339" w:rsidP="00085339">
            <w:pPr>
              <w:pStyle w:val="ae"/>
              <w:jc w:val="center"/>
              <w:rPr>
                <w:sz w:val="22"/>
                <w:szCs w:val="22"/>
              </w:rPr>
            </w:pPr>
            <w:r w:rsidRPr="00085339">
              <w:rPr>
                <w:sz w:val="22"/>
                <w:szCs w:val="22"/>
              </w:rPr>
              <w:t>БКС-БИО 70</w:t>
            </w:r>
          </w:p>
        </w:tc>
        <w:tc>
          <w:tcPr>
            <w:tcW w:w="1187" w:type="dxa"/>
            <w:vAlign w:val="center"/>
          </w:tcPr>
          <w:p w:rsidR="00085339" w:rsidRPr="00085339" w:rsidRDefault="00085339" w:rsidP="00085339">
            <w:pPr>
              <w:pStyle w:val="ae"/>
              <w:jc w:val="center"/>
              <w:rPr>
                <w:sz w:val="22"/>
                <w:szCs w:val="22"/>
              </w:rPr>
            </w:pPr>
            <w:r w:rsidRPr="00085339">
              <w:rPr>
                <w:sz w:val="22"/>
                <w:szCs w:val="22"/>
              </w:rPr>
              <w:t>70</w:t>
            </w:r>
          </w:p>
        </w:tc>
        <w:tc>
          <w:tcPr>
            <w:tcW w:w="1370" w:type="dxa"/>
            <w:vAlign w:val="center"/>
          </w:tcPr>
          <w:p w:rsidR="00085339" w:rsidRPr="00085339" w:rsidRDefault="00085339" w:rsidP="00085339">
            <w:pPr>
              <w:pStyle w:val="ae"/>
              <w:jc w:val="center"/>
              <w:rPr>
                <w:sz w:val="22"/>
                <w:szCs w:val="22"/>
              </w:rPr>
            </w:pPr>
            <w:r w:rsidRPr="00085339">
              <w:rPr>
                <w:sz w:val="22"/>
                <w:szCs w:val="22"/>
              </w:rPr>
              <w:t>350</w:t>
            </w:r>
          </w:p>
        </w:tc>
        <w:tc>
          <w:tcPr>
            <w:tcW w:w="1063" w:type="dxa"/>
            <w:vAlign w:val="center"/>
          </w:tcPr>
          <w:p w:rsidR="00085339" w:rsidRPr="00085339" w:rsidRDefault="00085339" w:rsidP="00085339">
            <w:pPr>
              <w:pStyle w:val="ae"/>
              <w:jc w:val="center"/>
              <w:rPr>
                <w:sz w:val="22"/>
                <w:szCs w:val="22"/>
              </w:rPr>
            </w:pPr>
            <w:r w:rsidRPr="00085339">
              <w:rPr>
                <w:sz w:val="22"/>
                <w:szCs w:val="22"/>
              </w:rPr>
              <w:t>6</w:t>
            </w:r>
          </w:p>
        </w:tc>
        <w:tc>
          <w:tcPr>
            <w:tcW w:w="941" w:type="dxa"/>
            <w:vAlign w:val="center"/>
          </w:tcPr>
          <w:p w:rsidR="00085339" w:rsidRPr="00085339" w:rsidRDefault="00085339" w:rsidP="00085339">
            <w:pPr>
              <w:pStyle w:val="ae"/>
              <w:jc w:val="center"/>
              <w:rPr>
                <w:sz w:val="22"/>
                <w:szCs w:val="22"/>
              </w:rPr>
            </w:pPr>
            <w:r w:rsidRPr="00085339">
              <w:rPr>
                <w:sz w:val="22"/>
                <w:szCs w:val="22"/>
              </w:rPr>
              <w:t>6</w:t>
            </w:r>
          </w:p>
        </w:tc>
        <w:tc>
          <w:tcPr>
            <w:tcW w:w="793" w:type="dxa"/>
            <w:vAlign w:val="center"/>
          </w:tcPr>
          <w:p w:rsidR="00085339" w:rsidRPr="00085339" w:rsidRDefault="00085339" w:rsidP="00085339">
            <w:pPr>
              <w:pStyle w:val="ae"/>
              <w:jc w:val="center"/>
              <w:rPr>
                <w:sz w:val="22"/>
                <w:szCs w:val="22"/>
              </w:rPr>
            </w:pPr>
            <w:r w:rsidRPr="00085339">
              <w:rPr>
                <w:sz w:val="22"/>
                <w:szCs w:val="22"/>
              </w:rPr>
              <w:t>12</w:t>
            </w:r>
          </w:p>
        </w:tc>
        <w:tc>
          <w:tcPr>
            <w:tcW w:w="1844" w:type="dxa"/>
            <w:vAlign w:val="center"/>
          </w:tcPr>
          <w:p w:rsidR="00085339" w:rsidRPr="00085339" w:rsidRDefault="00085339" w:rsidP="00085339">
            <w:pPr>
              <w:pStyle w:val="ae"/>
              <w:jc w:val="center"/>
              <w:rPr>
                <w:sz w:val="22"/>
                <w:szCs w:val="22"/>
              </w:rPr>
            </w:pPr>
            <w:r w:rsidRPr="00085339">
              <w:rPr>
                <w:sz w:val="22"/>
                <w:szCs w:val="22"/>
              </w:rPr>
              <w:t>14</w:t>
            </w:r>
          </w:p>
        </w:tc>
        <w:tc>
          <w:tcPr>
            <w:tcW w:w="1652" w:type="dxa"/>
            <w:vAlign w:val="center"/>
          </w:tcPr>
          <w:p w:rsidR="00085339" w:rsidRPr="00085339" w:rsidRDefault="00085339" w:rsidP="00085339">
            <w:pPr>
              <w:pStyle w:val="ae"/>
              <w:jc w:val="center"/>
              <w:rPr>
                <w:sz w:val="22"/>
                <w:szCs w:val="22"/>
              </w:rPr>
            </w:pPr>
            <w:r w:rsidRPr="00085339">
              <w:rPr>
                <w:sz w:val="22"/>
                <w:szCs w:val="22"/>
              </w:rPr>
              <w:t>40</w:t>
            </w:r>
          </w:p>
        </w:tc>
        <w:tc>
          <w:tcPr>
            <w:tcW w:w="1528" w:type="dxa"/>
            <w:vAlign w:val="center"/>
          </w:tcPr>
          <w:p w:rsidR="00085339" w:rsidRPr="00085339" w:rsidRDefault="00085339" w:rsidP="00085339">
            <w:pPr>
              <w:pStyle w:val="ae"/>
              <w:jc w:val="center"/>
              <w:rPr>
                <w:sz w:val="22"/>
                <w:szCs w:val="22"/>
              </w:rPr>
            </w:pPr>
            <w:r w:rsidRPr="00085339">
              <w:rPr>
                <w:sz w:val="22"/>
                <w:szCs w:val="22"/>
              </w:rPr>
              <w:t>25 856</w:t>
            </w:r>
          </w:p>
        </w:tc>
        <w:tc>
          <w:tcPr>
            <w:tcW w:w="1501" w:type="dxa"/>
            <w:vAlign w:val="center"/>
          </w:tcPr>
          <w:p w:rsidR="00085339" w:rsidRPr="00085339" w:rsidRDefault="00085339" w:rsidP="00085339">
            <w:pPr>
              <w:pStyle w:val="ae"/>
              <w:jc w:val="center"/>
              <w:rPr>
                <w:sz w:val="22"/>
                <w:szCs w:val="22"/>
              </w:rPr>
            </w:pPr>
            <w:r w:rsidRPr="00085339">
              <w:rPr>
                <w:sz w:val="22"/>
                <w:szCs w:val="22"/>
              </w:rPr>
              <w:t>9 931 950</w:t>
            </w:r>
          </w:p>
        </w:tc>
        <w:tc>
          <w:tcPr>
            <w:tcW w:w="1501" w:type="dxa"/>
            <w:vAlign w:val="center"/>
          </w:tcPr>
          <w:p w:rsidR="00085339" w:rsidRPr="00085339" w:rsidRDefault="00085339" w:rsidP="00085339">
            <w:pPr>
              <w:pStyle w:val="ae"/>
              <w:jc w:val="center"/>
              <w:rPr>
                <w:sz w:val="22"/>
                <w:szCs w:val="22"/>
              </w:rPr>
            </w:pPr>
            <w:r w:rsidRPr="00085339">
              <w:rPr>
                <w:sz w:val="22"/>
                <w:szCs w:val="22"/>
              </w:rPr>
              <w:t>141 885</w:t>
            </w:r>
          </w:p>
        </w:tc>
      </w:tr>
      <w:tr w:rsidR="00085339" w:rsidTr="00085339">
        <w:tc>
          <w:tcPr>
            <w:tcW w:w="1729" w:type="dxa"/>
            <w:vAlign w:val="center"/>
          </w:tcPr>
          <w:p w:rsidR="00085339" w:rsidRPr="00085339" w:rsidRDefault="00085339" w:rsidP="00085339">
            <w:pPr>
              <w:pStyle w:val="ae"/>
              <w:jc w:val="center"/>
              <w:rPr>
                <w:sz w:val="22"/>
                <w:szCs w:val="22"/>
              </w:rPr>
            </w:pPr>
            <w:r w:rsidRPr="00085339">
              <w:rPr>
                <w:sz w:val="22"/>
                <w:szCs w:val="22"/>
              </w:rPr>
              <w:t>БКС-БИО 80</w:t>
            </w:r>
          </w:p>
        </w:tc>
        <w:tc>
          <w:tcPr>
            <w:tcW w:w="1187" w:type="dxa"/>
            <w:vAlign w:val="center"/>
          </w:tcPr>
          <w:p w:rsidR="00085339" w:rsidRPr="00085339" w:rsidRDefault="00085339" w:rsidP="00085339">
            <w:pPr>
              <w:pStyle w:val="ae"/>
              <w:jc w:val="center"/>
              <w:rPr>
                <w:sz w:val="22"/>
                <w:szCs w:val="22"/>
              </w:rPr>
            </w:pPr>
            <w:r w:rsidRPr="00085339">
              <w:rPr>
                <w:sz w:val="22"/>
                <w:szCs w:val="22"/>
              </w:rPr>
              <w:t>80</w:t>
            </w:r>
          </w:p>
        </w:tc>
        <w:tc>
          <w:tcPr>
            <w:tcW w:w="1370" w:type="dxa"/>
            <w:vAlign w:val="center"/>
          </w:tcPr>
          <w:p w:rsidR="00085339" w:rsidRPr="00085339" w:rsidRDefault="00085339" w:rsidP="00085339">
            <w:pPr>
              <w:pStyle w:val="ae"/>
              <w:jc w:val="center"/>
              <w:rPr>
                <w:sz w:val="22"/>
                <w:szCs w:val="22"/>
              </w:rPr>
            </w:pPr>
            <w:r w:rsidRPr="00085339">
              <w:rPr>
                <w:sz w:val="22"/>
                <w:szCs w:val="22"/>
              </w:rPr>
              <w:t>400</w:t>
            </w:r>
          </w:p>
        </w:tc>
        <w:tc>
          <w:tcPr>
            <w:tcW w:w="1063" w:type="dxa"/>
            <w:vAlign w:val="center"/>
          </w:tcPr>
          <w:p w:rsidR="00085339" w:rsidRPr="00085339" w:rsidRDefault="00085339" w:rsidP="00085339">
            <w:pPr>
              <w:pStyle w:val="ae"/>
              <w:jc w:val="center"/>
              <w:rPr>
                <w:sz w:val="22"/>
                <w:szCs w:val="22"/>
              </w:rPr>
            </w:pPr>
            <w:r w:rsidRPr="00085339">
              <w:rPr>
                <w:sz w:val="22"/>
                <w:szCs w:val="22"/>
              </w:rPr>
              <w:t>6</w:t>
            </w:r>
          </w:p>
        </w:tc>
        <w:tc>
          <w:tcPr>
            <w:tcW w:w="941" w:type="dxa"/>
            <w:vAlign w:val="center"/>
          </w:tcPr>
          <w:p w:rsidR="00085339" w:rsidRPr="00085339" w:rsidRDefault="00085339" w:rsidP="00085339">
            <w:pPr>
              <w:pStyle w:val="ae"/>
              <w:jc w:val="center"/>
              <w:rPr>
                <w:sz w:val="22"/>
                <w:szCs w:val="22"/>
              </w:rPr>
            </w:pPr>
            <w:r w:rsidRPr="00085339">
              <w:rPr>
                <w:sz w:val="22"/>
                <w:szCs w:val="22"/>
              </w:rPr>
              <w:t>6</w:t>
            </w:r>
          </w:p>
        </w:tc>
        <w:tc>
          <w:tcPr>
            <w:tcW w:w="793" w:type="dxa"/>
            <w:vAlign w:val="center"/>
          </w:tcPr>
          <w:p w:rsidR="00085339" w:rsidRPr="00085339" w:rsidRDefault="00085339" w:rsidP="00085339">
            <w:pPr>
              <w:pStyle w:val="ae"/>
              <w:jc w:val="center"/>
              <w:rPr>
                <w:sz w:val="22"/>
                <w:szCs w:val="22"/>
              </w:rPr>
            </w:pPr>
            <w:r w:rsidRPr="00085339">
              <w:rPr>
                <w:sz w:val="22"/>
                <w:szCs w:val="22"/>
              </w:rPr>
              <w:t>12</w:t>
            </w:r>
          </w:p>
        </w:tc>
        <w:tc>
          <w:tcPr>
            <w:tcW w:w="1844" w:type="dxa"/>
            <w:vAlign w:val="center"/>
          </w:tcPr>
          <w:p w:rsidR="00085339" w:rsidRPr="00085339" w:rsidRDefault="00085339" w:rsidP="00085339">
            <w:pPr>
              <w:pStyle w:val="ae"/>
              <w:jc w:val="center"/>
              <w:rPr>
                <w:sz w:val="22"/>
                <w:szCs w:val="22"/>
              </w:rPr>
            </w:pPr>
            <w:r w:rsidRPr="00085339">
              <w:rPr>
                <w:sz w:val="22"/>
                <w:szCs w:val="22"/>
              </w:rPr>
              <w:t>15</w:t>
            </w:r>
          </w:p>
        </w:tc>
        <w:tc>
          <w:tcPr>
            <w:tcW w:w="1652" w:type="dxa"/>
            <w:vAlign w:val="center"/>
          </w:tcPr>
          <w:p w:rsidR="00085339" w:rsidRPr="00085339" w:rsidRDefault="00085339" w:rsidP="00085339">
            <w:pPr>
              <w:pStyle w:val="ae"/>
              <w:jc w:val="center"/>
              <w:rPr>
                <w:sz w:val="22"/>
                <w:szCs w:val="22"/>
              </w:rPr>
            </w:pPr>
            <w:r w:rsidRPr="00085339">
              <w:rPr>
                <w:sz w:val="22"/>
                <w:szCs w:val="22"/>
              </w:rPr>
              <w:t>39</w:t>
            </w:r>
          </w:p>
        </w:tc>
        <w:tc>
          <w:tcPr>
            <w:tcW w:w="1528" w:type="dxa"/>
            <w:vAlign w:val="center"/>
          </w:tcPr>
          <w:p w:rsidR="00085339" w:rsidRPr="00085339" w:rsidRDefault="00085339" w:rsidP="00085339">
            <w:pPr>
              <w:pStyle w:val="ae"/>
              <w:jc w:val="center"/>
              <w:rPr>
                <w:sz w:val="22"/>
                <w:szCs w:val="22"/>
              </w:rPr>
            </w:pPr>
            <w:r w:rsidRPr="00085339">
              <w:rPr>
                <w:sz w:val="22"/>
                <w:szCs w:val="22"/>
              </w:rPr>
              <w:t>26 110</w:t>
            </w:r>
          </w:p>
        </w:tc>
        <w:tc>
          <w:tcPr>
            <w:tcW w:w="1501" w:type="dxa"/>
            <w:vAlign w:val="center"/>
          </w:tcPr>
          <w:p w:rsidR="00085339" w:rsidRPr="00085339" w:rsidRDefault="00085339" w:rsidP="00085339">
            <w:pPr>
              <w:pStyle w:val="ae"/>
              <w:jc w:val="center"/>
              <w:rPr>
                <w:sz w:val="22"/>
                <w:szCs w:val="22"/>
              </w:rPr>
            </w:pPr>
            <w:r w:rsidRPr="00085339">
              <w:rPr>
                <w:sz w:val="22"/>
                <w:szCs w:val="22"/>
              </w:rPr>
              <w:t>10 074 381</w:t>
            </w:r>
          </w:p>
        </w:tc>
        <w:tc>
          <w:tcPr>
            <w:tcW w:w="1501" w:type="dxa"/>
            <w:vAlign w:val="center"/>
          </w:tcPr>
          <w:p w:rsidR="00085339" w:rsidRPr="00085339" w:rsidRDefault="00085339" w:rsidP="00085339">
            <w:pPr>
              <w:pStyle w:val="ae"/>
              <w:jc w:val="center"/>
              <w:rPr>
                <w:sz w:val="22"/>
                <w:szCs w:val="22"/>
              </w:rPr>
            </w:pPr>
            <w:r w:rsidRPr="00085339">
              <w:rPr>
                <w:sz w:val="22"/>
                <w:szCs w:val="22"/>
              </w:rPr>
              <w:t>125 930</w:t>
            </w:r>
          </w:p>
        </w:tc>
      </w:tr>
      <w:tr w:rsidR="00085339" w:rsidTr="00085339">
        <w:tc>
          <w:tcPr>
            <w:tcW w:w="1729" w:type="dxa"/>
            <w:vAlign w:val="center"/>
          </w:tcPr>
          <w:p w:rsidR="00085339" w:rsidRPr="00085339" w:rsidRDefault="00085339" w:rsidP="00085339">
            <w:pPr>
              <w:pStyle w:val="ae"/>
              <w:jc w:val="center"/>
              <w:rPr>
                <w:sz w:val="22"/>
                <w:szCs w:val="22"/>
              </w:rPr>
            </w:pPr>
            <w:r w:rsidRPr="00085339">
              <w:rPr>
                <w:sz w:val="22"/>
                <w:szCs w:val="22"/>
              </w:rPr>
              <w:t>БКС-БИО 500</w:t>
            </w:r>
          </w:p>
        </w:tc>
        <w:tc>
          <w:tcPr>
            <w:tcW w:w="1187" w:type="dxa"/>
            <w:vAlign w:val="center"/>
          </w:tcPr>
          <w:p w:rsidR="00085339" w:rsidRPr="00085339" w:rsidRDefault="00085339" w:rsidP="00085339">
            <w:pPr>
              <w:pStyle w:val="ae"/>
              <w:jc w:val="center"/>
              <w:rPr>
                <w:sz w:val="22"/>
                <w:szCs w:val="22"/>
              </w:rPr>
            </w:pPr>
            <w:r w:rsidRPr="00085339">
              <w:rPr>
                <w:sz w:val="22"/>
                <w:szCs w:val="22"/>
              </w:rPr>
              <w:t>500</w:t>
            </w:r>
          </w:p>
        </w:tc>
        <w:tc>
          <w:tcPr>
            <w:tcW w:w="1370" w:type="dxa"/>
            <w:vAlign w:val="center"/>
          </w:tcPr>
          <w:p w:rsidR="00085339" w:rsidRPr="00085339" w:rsidRDefault="00085339" w:rsidP="00085339">
            <w:pPr>
              <w:pStyle w:val="ae"/>
              <w:jc w:val="center"/>
              <w:rPr>
                <w:sz w:val="22"/>
                <w:szCs w:val="22"/>
              </w:rPr>
            </w:pPr>
            <w:r w:rsidRPr="00085339">
              <w:rPr>
                <w:sz w:val="22"/>
                <w:szCs w:val="22"/>
              </w:rPr>
              <w:t>2 500</w:t>
            </w:r>
          </w:p>
        </w:tc>
        <w:tc>
          <w:tcPr>
            <w:tcW w:w="1063" w:type="dxa"/>
            <w:vAlign w:val="center"/>
          </w:tcPr>
          <w:p w:rsidR="00085339" w:rsidRPr="00085339" w:rsidRDefault="00085339" w:rsidP="00085339">
            <w:pPr>
              <w:pStyle w:val="ae"/>
              <w:jc w:val="center"/>
              <w:rPr>
                <w:sz w:val="22"/>
                <w:szCs w:val="22"/>
              </w:rPr>
            </w:pPr>
            <w:r w:rsidRPr="00085339">
              <w:rPr>
                <w:sz w:val="22"/>
                <w:szCs w:val="22"/>
              </w:rPr>
              <w:t>6</w:t>
            </w:r>
          </w:p>
        </w:tc>
        <w:tc>
          <w:tcPr>
            <w:tcW w:w="941" w:type="dxa"/>
            <w:vAlign w:val="center"/>
          </w:tcPr>
          <w:p w:rsidR="00085339" w:rsidRPr="00085339" w:rsidRDefault="00085339" w:rsidP="00085339">
            <w:pPr>
              <w:pStyle w:val="ae"/>
              <w:jc w:val="center"/>
              <w:rPr>
                <w:sz w:val="22"/>
                <w:szCs w:val="22"/>
              </w:rPr>
            </w:pPr>
            <w:r w:rsidRPr="00085339">
              <w:rPr>
                <w:sz w:val="22"/>
                <w:szCs w:val="22"/>
              </w:rPr>
              <w:t>19</w:t>
            </w:r>
          </w:p>
        </w:tc>
        <w:tc>
          <w:tcPr>
            <w:tcW w:w="793" w:type="dxa"/>
            <w:vAlign w:val="center"/>
          </w:tcPr>
          <w:p w:rsidR="00085339" w:rsidRPr="00085339" w:rsidRDefault="00085339" w:rsidP="00085339">
            <w:pPr>
              <w:pStyle w:val="ae"/>
              <w:jc w:val="center"/>
              <w:rPr>
                <w:sz w:val="22"/>
                <w:szCs w:val="22"/>
              </w:rPr>
            </w:pPr>
            <w:r w:rsidRPr="00085339">
              <w:rPr>
                <w:sz w:val="22"/>
                <w:szCs w:val="22"/>
              </w:rPr>
              <w:t>12</w:t>
            </w:r>
          </w:p>
        </w:tc>
        <w:tc>
          <w:tcPr>
            <w:tcW w:w="1844" w:type="dxa"/>
            <w:vAlign w:val="center"/>
          </w:tcPr>
          <w:p w:rsidR="00085339" w:rsidRPr="00085339" w:rsidRDefault="00085339" w:rsidP="00085339">
            <w:pPr>
              <w:pStyle w:val="ae"/>
              <w:jc w:val="center"/>
              <w:rPr>
                <w:sz w:val="22"/>
                <w:szCs w:val="22"/>
              </w:rPr>
            </w:pPr>
            <w:r w:rsidRPr="00085339">
              <w:rPr>
                <w:sz w:val="22"/>
                <w:szCs w:val="22"/>
              </w:rPr>
              <w:t>66</w:t>
            </w:r>
          </w:p>
        </w:tc>
        <w:tc>
          <w:tcPr>
            <w:tcW w:w="1652" w:type="dxa"/>
            <w:vAlign w:val="center"/>
          </w:tcPr>
          <w:p w:rsidR="00085339" w:rsidRPr="00085339" w:rsidRDefault="00085339" w:rsidP="00085339">
            <w:pPr>
              <w:pStyle w:val="ae"/>
              <w:jc w:val="center"/>
              <w:rPr>
                <w:sz w:val="22"/>
                <w:szCs w:val="22"/>
              </w:rPr>
            </w:pPr>
            <w:r w:rsidRPr="00085339">
              <w:rPr>
                <w:sz w:val="22"/>
                <w:szCs w:val="22"/>
              </w:rPr>
              <w:t>109</w:t>
            </w:r>
          </w:p>
        </w:tc>
        <w:tc>
          <w:tcPr>
            <w:tcW w:w="1528" w:type="dxa"/>
            <w:vAlign w:val="center"/>
          </w:tcPr>
          <w:p w:rsidR="00085339" w:rsidRPr="00085339" w:rsidRDefault="00085339" w:rsidP="00085339">
            <w:pPr>
              <w:pStyle w:val="ae"/>
              <w:jc w:val="center"/>
              <w:rPr>
                <w:sz w:val="22"/>
                <w:szCs w:val="22"/>
              </w:rPr>
            </w:pPr>
            <w:r w:rsidRPr="00085339">
              <w:rPr>
                <w:sz w:val="22"/>
                <w:szCs w:val="22"/>
              </w:rPr>
              <w:t>68 141</w:t>
            </w:r>
          </w:p>
        </w:tc>
        <w:tc>
          <w:tcPr>
            <w:tcW w:w="1501" w:type="dxa"/>
            <w:vAlign w:val="center"/>
          </w:tcPr>
          <w:p w:rsidR="00085339" w:rsidRPr="00085339" w:rsidRDefault="00085339" w:rsidP="00085339">
            <w:pPr>
              <w:pStyle w:val="ae"/>
              <w:jc w:val="center"/>
              <w:rPr>
                <w:sz w:val="22"/>
                <w:szCs w:val="22"/>
              </w:rPr>
            </w:pPr>
            <w:r w:rsidRPr="00085339">
              <w:rPr>
                <w:sz w:val="22"/>
                <w:szCs w:val="22"/>
              </w:rPr>
              <w:t>23 612 826</w:t>
            </w:r>
          </w:p>
        </w:tc>
        <w:tc>
          <w:tcPr>
            <w:tcW w:w="1501" w:type="dxa"/>
            <w:vAlign w:val="center"/>
          </w:tcPr>
          <w:p w:rsidR="00085339" w:rsidRPr="00085339" w:rsidRDefault="00085339" w:rsidP="00085339">
            <w:pPr>
              <w:pStyle w:val="ae"/>
              <w:jc w:val="center"/>
              <w:rPr>
                <w:sz w:val="22"/>
                <w:szCs w:val="22"/>
              </w:rPr>
            </w:pPr>
            <w:r w:rsidRPr="00085339">
              <w:rPr>
                <w:sz w:val="22"/>
                <w:szCs w:val="22"/>
              </w:rPr>
              <w:t>47 226</w:t>
            </w:r>
          </w:p>
        </w:tc>
      </w:tr>
      <w:tr w:rsidR="00085339" w:rsidTr="00085339">
        <w:tc>
          <w:tcPr>
            <w:tcW w:w="1729" w:type="dxa"/>
            <w:vAlign w:val="center"/>
          </w:tcPr>
          <w:p w:rsidR="00085339" w:rsidRPr="00085339" w:rsidRDefault="00085339" w:rsidP="00085339">
            <w:pPr>
              <w:pStyle w:val="ae"/>
              <w:jc w:val="center"/>
              <w:rPr>
                <w:sz w:val="22"/>
                <w:szCs w:val="22"/>
              </w:rPr>
            </w:pPr>
            <w:r w:rsidRPr="00085339">
              <w:rPr>
                <w:sz w:val="22"/>
                <w:szCs w:val="22"/>
              </w:rPr>
              <w:t>БКС-БИО 600</w:t>
            </w:r>
          </w:p>
        </w:tc>
        <w:tc>
          <w:tcPr>
            <w:tcW w:w="1187" w:type="dxa"/>
            <w:vAlign w:val="center"/>
          </w:tcPr>
          <w:p w:rsidR="00085339" w:rsidRPr="00085339" w:rsidRDefault="00085339" w:rsidP="00085339">
            <w:pPr>
              <w:pStyle w:val="ae"/>
              <w:jc w:val="center"/>
              <w:rPr>
                <w:sz w:val="22"/>
                <w:szCs w:val="22"/>
              </w:rPr>
            </w:pPr>
            <w:r w:rsidRPr="00085339">
              <w:rPr>
                <w:sz w:val="22"/>
                <w:szCs w:val="22"/>
              </w:rPr>
              <w:t>600</w:t>
            </w:r>
          </w:p>
        </w:tc>
        <w:tc>
          <w:tcPr>
            <w:tcW w:w="1370" w:type="dxa"/>
            <w:vAlign w:val="center"/>
          </w:tcPr>
          <w:p w:rsidR="00085339" w:rsidRPr="00085339" w:rsidRDefault="00085339" w:rsidP="00085339">
            <w:pPr>
              <w:pStyle w:val="ae"/>
              <w:jc w:val="center"/>
              <w:rPr>
                <w:sz w:val="22"/>
                <w:szCs w:val="22"/>
              </w:rPr>
            </w:pPr>
            <w:r w:rsidRPr="00085339">
              <w:rPr>
                <w:sz w:val="22"/>
                <w:szCs w:val="22"/>
              </w:rPr>
              <w:t>3 000</w:t>
            </w:r>
          </w:p>
        </w:tc>
        <w:tc>
          <w:tcPr>
            <w:tcW w:w="1063" w:type="dxa"/>
            <w:vAlign w:val="center"/>
          </w:tcPr>
          <w:p w:rsidR="00085339" w:rsidRPr="00085339" w:rsidRDefault="00085339" w:rsidP="00085339">
            <w:pPr>
              <w:pStyle w:val="ae"/>
              <w:jc w:val="center"/>
              <w:rPr>
                <w:sz w:val="22"/>
                <w:szCs w:val="22"/>
              </w:rPr>
            </w:pPr>
            <w:r w:rsidRPr="00085339">
              <w:rPr>
                <w:sz w:val="22"/>
                <w:szCs w:val="22"/>
              </w:rPr>
              <w:t>6</w:t>
            </w:r>
          </w:p>
        </w:tc>
        <w:tc>
          <w:tcPr>
            <w:tcW w:w="941" w:type="dxa"/>
            <w:vAlign w:val="center"/>
          </w:tcPr>
          <w:p w:rsidR="00085339" w:rsidRPr="00085339" w:rsidRDefault="00085339" w:rsidP="00085339">
            <w:pPr>
              <w:pStyle w:val="ae"/>
              <w:jc w:val="center"/>
              <w:rPr>
                <w:sz w:val="22"/>
                <w:szCs w:val="22"/>
              </w:rPr>
            </w:pPr>
            <w:r w:rsidRPr="00085339">
              <w:rPr>
                <w:sz w:val="22"/>
                <w:szCs w:val="22"/>
              </w:rPr>
              <w:t>19</w:t>
            </w:r>
          </w:p>
        </w:tc>
        <w:tc>
          <w:tcPr>
            <w:tcW w:w="793" w:type="dxa"/>
            <w:vAlign w:val="center"/>
          </w:tcPr>
          <w:p w:rsidR="00085339" w:rsidRPr="00085339" w:rsidRDefault="00085339" w:rsidP="00085339">
            <w:pPr>
              <w:pStyle w:val="ae"/>
              <w:jc w:val="center"/>
              <w:rPr>
                <w:sz w:val="22"/>
                <w:szCs w:val="22"/>
              </w:rPr>
            </w:pPr>
            <w:r w:rsidRPr="00085339">
              <w:rPr>
                <w:sz w:val="22"/>
                <w:szCs w:val="22"/>
              </w:rPr>
              <w:t>12</w:t>
            </w:r>
          </w:p>
        </w:tc>
        <w:tc>
          <w:tcPr>
            <w:tcW w:w="1844" w:type="dxa"/>
            <w:vAlign w:val="center"/>
          </w:tcPr>
          <w:p w:rsidR="00085339" w:rsidRPr="00085339" w:rsidRDefault="00085339" w:rsidP="00085339">
            <w:pPr>
              <w:pStyle w:val="ae"/>
              <w:jc w:val="center"/>
              <w:rPr>
                <w:sz w:val="22"/>
                <w:szCs w:val="22"/>
              </w:rPr>
            </w:pPr>
            <w:r w:rsidRPr="00085339">
              <w:rPr>
                <w:sz w:val="22"/>
                <w:szCs w:val="22"/>
              </w:rPr>
              <w:t>79</w:t>
            </w:r>
          </w:p>
        </w:tc>
        <w:tc>
          <w:tcPr>
            <w:tcW w:w="1652" w:type="dxa"/>
            <w:vAlign w:val="center"/>
          </w:tcPr>
          <w:p w:rsidR="00085339" w:rsidRPr="00085339" w:rsidRDefault="00085339" w:rsidP="00085339">
            <w:pPr>
              <w:pStyle w:val="ae"/>
              <w:jc w:val="center"/>
              <w:rPr>
                <w:sz w:val="22"/>
                <w:szCs w:val="22"/>
              </w:rPr>
            </w:pPr>
            <w:r w:rsidRPr="00085339">
              <w:rPr>
                <w:sz w:val="22"/>
                <w:szCs w:val="22"/>
              </w:rPr>
              <w:t>103</w:t>
            </w:r>
          </w:p>
        </w:tc>
        <w:tc>
          <w:tcPr>
            <w:tcW w:w="1528" w:type="dxa"/>
            <w:vAlign w:val="center"/>
          </w:tcPr>
          <w:p w:rsidR="00085339" w:rsidRPr="00085339" w:rsidRDefault="00085339" w:rsidP="00085339">
            <w:pPr>
              <w:pStyle w:val="ae"/>
              <w:jc w:val="center"/>
              <w:rPr>
                <w:sz w:val="22"/>
                <w:szCs w:val="22"/>
              </w:rPr>
            </w:pPr>
            <w:r w:rsidRPr="00085339">
              <w:rPr>
                <w:sz w:val="22"/>
                <w:szCs w:val="22"/>
              </w:rPr>
              <w:t>70 354</w:t>
            </w:r>
          </w:p>
        </w:tc>
        <w:tc>
          <w:tcPr>
            <w:tcW w:w="1501" w:type="dxa"/>
            <w:vAlign w:val="center"/>
          </w:tcPr>
          <w:p w:rsidR="00085339" w:rsidRPr="00085339" w:rsidRDefault="00085339" w:rsidP="00085339">
            <w:pPr>
              <w:pStyle w:val="ae"/>
              <w:jc w:val="center"/>
              <w:rPr>
                <w:sz w:val="22"/>
                <w:szCs w:val="22"/>
              </w:rPr>
            </w:pPr>
            <w:r w:rsidRPr="00085339">
              <w:rPr>
                <w:sz w:val="22"/>
                <w:szCs w:val="22"/>
              </w:rPr>
              <w:t>25 514 961</w:t>
            </w:r>
          </w:p>
        </w:tc>
        <w:tc>
          <w:tcPr>
            <w:tcW w:w="1501" w:type="dxa"/>
            <w:vAlign w:val="center"/>
          </w:tcPr>
          <w:p w:rsidR="00085339" w:rsidRPr="00085339" w:rsidRDefault="00085339" w:rsidP="00085339">
            <w:pPr>
              <w:pStyle w:val="ae"/>
              <w:jc w:val="center"/>
              <w:rPr>
                <w:sz w:val="22"/>
                <w:szCs w:val="22"/>
              </w:rPr>
            </w:pPr>
            <w:r w:rsidRPr="00085339">
              <w:rPr>
                <w:sz w:val="22"/>
                <w:szCs w:val="22"/>
              </w:rPr>
              <w:t>42 525</w:t>
            </w:r>
          </w:p>
        </w:tc>
      </w:tr>
    </w:tbl>
    <w:p w:rsidR="00085339" w:rsidRDefault="00085339" w:rsidP="00A142C0">
      <w:pPr>
        <w:tabs>
          <w:tab w:val="left" w:pos="4783"/>
        </w:tabs>
        <w:rPr>
          <w:sz w:val="26"/>
          <w:szCs w:val="26"/>
        </w:rPr>
      </w:pPr>
    </w:p>
    <w:p w:rsidR="00085339" w:rsidRPr="00A142C0" w:rsidRDefault="00085339" w:rsidP="00A142C0">
      <w:pPr>
        <w:tabs>
          <w:tab w:val="left" w:pos="4783"/>
        </w:tabs>
        <w:rPr>
          <w:sz w:val="26"/>
          <w:szCs w:val="26"/>
        </w:rPr>
      </w:pPr>
    </w:p>
    <w:p w:rsidR="00FC68C9" w:rsidRPr="00A142C0" w:rsidRDefault="00A142C0" w:rsidP="00A142C0">
      <w:pPr>
        <w:tabs>
          <w:tab w:val="left" w:pos="4783"/>
        </w:tabs>
        <w:rPr>
          <w:sz w:val="28"/>
          <w:szCs w:val="28"/>
        </w:rPr>
        <w:sectPr w:rsidR="00FC68C9" w:rsidRPr="00A142C0" w:rsidSect="00FC68C9">
          <w:pgSz w:w="16838" w:h="11906" w:orient="landscape"/>
          <w:pgMar w:top="567" w:right="851" w:bottom="1134" w:left="851" w:header="340" w:footer="510" w:gutter="0"/>
          <w:cols w:space="708"/>
          <w:docGrid w:linePitch="360"/>
        </w:sectPr>
      </w:pPr>
      <w:r>
        <w:rPr>
          <w:sz w:val="28"/>
          <w:szCs w:val="28"/>
        </w:rPr>
        <w:tab/>
      </w:r>
    </w:p>
    <w:p w:rsidR="00AE4F97" w:rsidRPr="00A35B2E" w:rsidRDefault="00AE4F97" w:rsidP="00AE4F97">
      <w:pPr>
        <w:tabs>
          <w:tab w:val="left" w:pos="3086"/>
        </w:tabs>
        <w:spacing w:after="120"/>
        <w:jc w:val="both"/>
        <w:rPr>
          <w:b/>
          <w:sz w:val="26"/>
          <w:szCs w:val="26"/>
        </w:rPr>
      </w:pPr>
      <w:r w:rsidRPr="00A35B2E">
        <w:rPr>
          <w:b/>
          <w:sz w:val="26"/>
          <w:szCs w:val="26"/>
        </w:rPr>
        <w:lastRenderedPageBreak/>
        <w:t>3.</w:t>
      </w:r>
      <w:r>
        <w:rPr>
          <w:b/>
          <w:sz w:val="26"/>
          <w:szCs w:val="26"/>
        </w:rPr>
        <w:t xml:space="preserve">11 </w:t>
      </w:r>
      <w:r w:rsidRPr="00A35B2E">
        <w:rPr>
          <w:b/>
          <w:sz w:val="26"/>
          <w:szCs w:val="26"/>
        </w:rPr>
        <w:t>Оценка капитальных вложений в новое строительство, реконструкцию и модернизацию объектов централизованной системы водоотведения</w:t>
      </w:r>
      <w:r w:rsidR="00AF4112">
        <w:rPr>
          <w:b/>
          <w:sz w:val="26"/>
          <w:szCs w:val="26"/>
        </w:rPr>
        <w:t>.</w:t>
      </w:r>
    </w:p>
    <w:p w:rsidR="00AE4F97" w:rsidRDefault="00AE4F97" w:rsidP="00AE4F97">
      <w:pPr>
        <w:pStyle w:val="a7"/>
        <w:suppressAutoHyphens/>
        <w:spacing w:after="120"/>
        <w:ind w:left="0"/>
        <w:contextualSpacing w:val="0"/>
        <w:jc w:val="center"/>
        <w:rPr>
          <w:sz w:val="26"/>
          <w:szCs w:val="26"/>
        </w:rPr>
      </w:pPr>
      <w:r>
        <w:rPr>
          <w:color w:val="000000"/>
          <w:sz w:val="26"/>
          <w:szCs w:val="26"/>
        </w:rPr>
        <w:t xml:space="preserve">Таблица 3.11.1. </w:t>
      </w:r>
      <w:r>
        <w:rPr>
          <w:sz w:val="26"/>
          <w:szCs w:val="26"/>
        </w:rPr>
        <w:t>Реестр мероприятий схемы водоотведения</w:t>
      </w:r>
    </w:p>
    <w:tbl>
      <w:tblPr>
        <w:tblStyle w:val="a9"/>
        <w:tblW w:w="0" w:type="auto"/>
        <w:tblCellMar>
          <w:left w:w="28" w:type="dxa"/>
          <w:right w:w="28" w:type="dxa"/>
        </w:tblCellMar>
        <w:tblLook w:val="04A0"/>
      </w:tblPr>
      <w:tblGrid>
        <w:gridCol w:w="556"/>
        <w:gridCol w:w="3987"/>
        <w:gridCol w:w="1875"/>
        <w:gridCol w:w="1832"/>
        <w:gridCol w:w="1766"/>
      </w:tblGrid>
      <w:tr w:rsidR="00AE4F97" w:rsidTr="00266C57">
        <w:trPr>
          <w:trHeight w:val="634"/>
        </w:trPr>
        <w:tc>
          <w:tcPr>
            <w:tcW w:w="556" w:type="dxa"/>
          </w:tcPr>
          <w:p w:rsidR="00AE4F97" w:rsidRPr="005B3197" w:rsidRDefault="00AE4F97" w:rsidP="00BF5B83">
            <w:pPr>
              <w:pStyle w:val="a7"/>
              <w:suppressAutoHyphens/>
              <w:ind w:left="0"/>
              <w:jc w:val="center"/>
            </w:pPr>
            <w:r w:rsidRPr="005B3197">
              <w:t>№ п/п</w:t>
            </w:r>
          </w:p>
        </w:tc>
        <w:tc>
          <w:tcPr>
            <w:tcW w:w="3987" w:type="dxa"/>
          </w:tcPr>
          <w:p w:rsidR="00AE4F97" w:rsidRPr="005B3197" w:rsidRDefault="00AE4F97" w:rsidP="00BF5B83">
            <w:pPr>
              <w:pStyle w:val="a7"/>
              <w:suppressAutoHyphens/>
              <w:ind w:left="0"/>
              <w:jc w:val="center"/>
            </w:pPr>
            <w:r w:rsidRPr="005B3197">
              <w:t>Наименование мероприятий, работ</w:t>
            </w:r>
          </w:p>
        </w:tc>
        <w:tc>
          <w:tcPr>
            <w:tcW w:w="1875" w:type="dxa"/>
          </w:tcPr>
          <w:p w:rsidR="00AE4F97" w:rsidRPr="005B3197" w:rsidRDefault="00AE4F97" w:rsidP="00BF5B83">
            <w:pPr>
              <w:pStyle w:val="a7"/>
              <w:suppressAutoHyphens/>
              <w:ind w:left="0"/>
              <w:jc w:val="center"/>
            </w:pPr>
            <w:r w:rsidRPr="005B3197">
              <w:t>Стоимость работ, тыс. руб.</w:t>
            </w:r>
          </w:p>
        </w:tc>
        <w:tc>
          <w:tcPr>
            <w:tcW w:w="1832" w:type="dxa"/>
          </w:tcPr>
          <w:p w:rsidR="00AE4F97" w:rsidRPr="005B3197" w:rsidRDefault="00AE4F97" w:rsidP="00BF5B83">
            <w:pPr>
              <w:pStyle w:val="a7"/>
              <w:suppressAutoHyphens/>
              <w:ind w:left="0"/>
              <w:jc w:val="center"/>
            </w:pPr>
            <w:r w:rsidRPr="005B3197">
              <w:t xml:space="preserve">Рекомендуемый </w:t>
            </w:r>
            <w:r>
              <w:t>год</w:t>
            </w:r>
            <w:r w:rsidRPr="005B3197">
              <w:t xml:space="preserve"> внедрения</w:t>
            </w:r>
          </w:p>
        </w:tc>
        <w:tc>
          <w:tcPr>
            <w:tcW w:w="1766" w:type="dxa"/>
          </w:tcPr>
          <w:p w:rsidR="00AE4F97" w:rsidRPr="005B3197" w:rsidRDefault="00AE4F97" w:rsidP="00BF5B83">
            <w:pPr>
              <w:pStyle w:val="a7"/>
              <w:suppressAutoHyphens/>
              <w:ind w:left="0"/>
              <w:jc w:val="center"/>
            </w:pPr>
            <w:r w:rsidRPr="005B3197">
              <w:t>Источник финансирования</w:t>
            </w:r>
          </w:p>
        </w:tc>
      </w:tr>
      <w:tr w:rsidR="00AE4F97" w:rsidTr="00266C57">
        <w:tc>
          <w:tcPr>
            <w:tcW w:w="556" w:type="dxa"/>
          </w:tcPr>
          <w:p w:rsidR="00AE4F97" w:rsidRPr="00680421" w:rsidRDefault="00AE4F97" w:rsidP="00BF5B83">
            <w:pPr>
              <w:pStyle w:val="a7"/>
              <w:suppressAutoHyphens/>
              <w:ind w:left="0"/>
              <w:jc w:val="center"/>
            </w:pPr>
            <w:r w:rsidRPr="00680421">
              <w:t>1</w:t>
            </w:r>
          </w:p>
        </w:tc>
        <w:tc>
          <w:tcPr>
            <w:tcW w:w="3987" w:type="dxa"/>
          </w:tcPr>
          <w:p w:rsidR="00AE4F97" w:rsidRPr="00DE6FC0" w:rsidRDefault="00AE4F97" w:rsidP="00306358">
            <w:pPr>
              <w:pStyle w:val="a7"/>
              <w:suppressAutoHyphens/>
              <w:ind w:left="0"/>
            </w:pPr>
            <w:r w:rsidRPr="00DE6FC0">
              <w:t xml:space="preserve">Строительство ОСК в </w:t>
            </w:r>
            <w:r w:rsidR="00306358" w:rsidRPr="00DE6FC0">
              <w:t xml:space="preserve">ГП </w:t>
            </w:r>
            <w:r w:rsidR="00853758" w:rsidRPr="00DE6FC0">
              <w:t>г</w:t>
            </w:r>
            <w:r w:rsidR="00306358" w:rsidRPr="00DE6FC0">
              <w:t>.</w:t>
            </w:r>
            <w:r w:rsidR="00853758" w:rsidRPr="00DE6FC0">
              <w:t xml:space="preserve"> Макарьев</w:t>
            </w:r>
          </w:p>
        </w:tc>
        <w:tc>
          <w:tcPr>
            <w:tcW w:w="1875" w:type="dxa"/>
          </w:tcPr>
          <w:p w:rsidR="00AE4F97" w:rsidRPr="00DE6FC0" w:rsidRDefault="00266C57" w:rsidP="00BF5B83">
            <w:pPr>
              <w:pStyle w:val="a7"/>
              <w:suppressAutoHyphens/>
              <w:ind w:left="0"/>
              <w:jc w:val="center"/>
            </w:pPr>
            <w:r w:rsidRPr="00DE6FC0">
              <w:t>20000</w:t>
            </w:r>
          </w:p>
        </w:tc>
        <w:tc>
          <w:tcPr>
            <w:tcW w:w="1832" w:type="dxa"/>
          </w:tcPr>
          <w:p w:rsidR="00AE4F97" w:rsidRPr="00DE6FC0" w:rsidRDefault="00AE4F97" w:rsidP="00DE6FC0">
            <w:pPr>
              <w:pStyle w:val="a7"/>
              <w:suppressAutoHyphens/>
              <w:ind w:left="0"/>
              <w:jc w:val="center"/>
            </w:pPr>
            <w:r w:rsidRPr="00DE6FC0">
              <w:t>2021 - 202</w:t>
            </w:r>
            <w:r w:rsidR="00DE6FC0" w:rsidRPr="00DE6FC0">
              <w:t>3</w:t>
            </w:r>
          </w:p>
        </w:tc>
        <w:tc>
          <w:tcPr>
            <w:tcW w:w="1766" w:type="dxa"/>
          </w:tcPr>
          <w:p w:rsidR="00AE4F97" w:rsidRPr="00DE6FC0" w:rsidRDefault="00AE4F97" w:rsidP="00BF5B83">
            <w:pPr>
              <w:pStyle w:val="a7"/>
              <w:suppressAutoHyphens/>
              <w:ind w:left="0"/>
              <w:jc w:val="center"/>
            </w:pPr>
            <w:r w:rsidRPr="00DE6FC0">
              <w:t>бюджет КО</w:t>
            </w:r>
          </w:p>
        </w:tc>
      </w:tr>
      <w:tr w:rsidR="00AE4F97" w:rsidTr="00266C57">
        <w:tc>
          <w:tcPr>
            <w:tcW w:w="556" w:type="dxa"/>
          </w:tcPr>
          <w:p w:rsidR="00AE4F97" w:rsidRPr="00680421" w:rsidRDefault="00AE4F97" w:rsidP="00BF5B83">
            <w:pPr>
              <w:pStyle w:val="a7"/>
              <w:suppressAutoHyphens/>
              <w:ind w:left="0"/>
              <w:jc w:val="center"/>
            </w:pPr>
            <w:r w:rsidRPr="00680421">
              <w:t>3</w:t>
            </w:r>
          </w:p>
        </w:tc>
        <w:tc>
          <w:tcPr>
            <w:tcW w:w="3987" w:type="dxa"/>
          </w:tcPr>
          <w:p w:rsidR="00AE4F97" w:rsidRPr="00DE6FC0" w:rsidRDefault="00AE4F97" w:rsidP="00BF5B83">
            <w:pPr>
              <w:pStyle w:val="a7"/>
              <w:suppressAutoHyphens/>
              <w:ind w:left="0"/>
            </w:pPr>
            <w:r w:rsidRPr="00DE6FC0">
              <w:t>Замена канализационных сетей</w:t>
            </w:r>
          </w:p>
        </w:tc>
        <w:tc>
          <w:tcPr>
            <w:tcW w:w="1875" w:type="dxa"/>
          </w:tcPr>
          <w:p w:rsidR="00AE4F97" w:rsidRPr="00DE6FC0" w:rsidRDefault="005F4C12" w:rsidP="00BF5B83">
            <w:pPr>
              <w:pStyle w:val="a7"/>
              <w:suppressAutoHyphens/>
              <w:ind w:left="0"/>
              <w:jc w:val="center"/>
            </w:pPr>
            <w:r w:rsidRPr="00DE6FC0">
              <w:rPr>
                <w:color w:val="000000"/>
              </w:rPr>
              <w:t>44475,2</w:t>
            </w:r>
          </w:p>
        </w:tc>
        <w:tc>
          <w:tcPr>
            <w:tcW w:w="1832" w:type="dxa"/>
          </w:tcPr>
          <w:p w:rsidR="00AE4F97" w:rsidRPr="00DE6FC0" w:rsidRDefault="00AE4F97" w:rsidP="00BF5B83">
            <w:pPr>
              <w:pStyle w:val="a7"/>
              <w:suppressAutoHyphens/>
              <w:ind w:left="0"/>
              <w:jc w:val="center"/>
            </w:pPr>
            <w:r w:rsidRPr="00DE6FC0">
              <w:t>ежегодно по 7%</w:t>
            </w:r>
            <w:r w:rsidR="00DE6FC0">
              <w:t xml:space="preserve"> (по 777 м)</w:t>
            </w:r>
          </w:p>
        </w:tc>
        <w:tc>
          <w:tcPr>
            <w:tcW w:w="1766" w:type="dxa"/>
          </w:tcPr>
          <w:p w:rsidR="00AE4F97" w:rsidRPr="00DE6FC0" w:rsidRDefault="00AE4F97" w:rsidP="00BF5B83">
            <w:pPr>
              <w:pStyle w:val="a7"/>
              <w:suppressAutoHyphens/>
              <w:ind w:left="0"/>
              <w:jc w:val="center"/>
            </w:pPr>
            <w:r w:rsidRPr="00DE6FC0">
              <w:t>бюджет МР,</w:t>
            </w:r>
          </w:p>
          <w:p w:rsidR="00AE4F97" w:rsidRPr="00DE6FC0" w:rsidRDefault="00AE4F97" w:rsidP="00BF5B83">
            <w:pPr>
              <w:pStyle w:val="a7"/>
              <w:suppressAutoHyphens/>
              <w:ind w:left="0"/>
              <w:jc w:val="center"/>
            </w:pPr>
            <w:r w:rsidRPr="00DE6FC0">
              <w:t>собственные средства</w:t>
            </w:r>
          </w:p>
        </w:tc>
      </w:tr>
      <w:tr w:rsidR="005F4C12" w:rsidTr="00266C57">
        <w:tc>
          <w:tcPr>
            <w:tcW w:w="556" w:type="dxa"/>
          </w:tcPr>
          <w:p w:rsidR="005F4C12" w:rsidRPr="00DE6FC0" w:rsidRDefault="005F4C12" w:rsidP="00BF5B83">
            <w:pPr>
              <w:pStyle w:val="a7"/>
              <w:suppressAutoHyphens/>
              <w:ind w:left="0"/>
              <w:jc w:val="center"/>
              <w:rPr>
                <w:b/>
              </w:rPr>
            </w:pPr>
          </w:p>
        </w:tc>
        <w:tc>
          <w:tcPr>
            <w:tcW w:w="3987" w:type="dxa"/>
          </w:tcPr>
          <w:p w:rsidR="005F4C12" w:rsidRPr="00DE6FC0" w:rsidRDefault="005F4C12" w:rsidP="00BF5B83">
            <w:pPr>
              <w:pStyle w:val="a7"/>
              <w:suppressAutoHyphens/>
              <w:ind w:left="0"/>
              <w:rPr>
                <w:b/>
              </w:rPr>
            </w:pPr>
            <w:r w:rsidRPr="00DE6FC0">
              <w:rPr>
                <w:b/>
              </w:rPr>
              <w:t xml:space="preserve">Итого </w:t>
            </w:r>
          </w:p>
        </w:tc>
        <w:tc>
          <w:tcPr>
            <w:tcW w:w="1875" w:type="dxa"/>
            <w:vAlign w:val="center"/>
          </w:tcPr>
          <w:p w:rsidR="005F4C12" w:rsidRPr="00DE6FC0" w:rsidRDefault="002C1E38">
            <w:pPr>
              <w:jc w:val="center"/>
              <w:rPr>
                <w:b/>
                <w:color w:val="000000"/>
              </w:rPr>
            </w:pPr>
            <w:r w:rsidRPr="00DE6FC0">
              <w:rPr>
                <w:b/>
                <w:color w:val="000000"/>
              </w:rPr>
              <w:fldChar w:fldCharType="begin"/>
            </w:r>
            <w:r w:rsidR="00266C57" w:rsidRPr="00DE6FC0">
              <w:rPr>
                <w:b/>
                <w:color w:val="000000"/>
              </w:rPr>
              <w:instrText xml:space="preserve"> =SUM(ABOVE) </w:instrText>
            </w:r>
            <w:r w:rsidRPr="00DE6FC0">
              <w:rPr>
                <w:b/>
                <w:color w:val="000000"/>
              </w:rPr>
              <w:fldChar w:fldCharType="separate"/>
            </w:r>
            <w:r w:rsidR="00266C57" w:rsidRPr="00DE6FC0">
              <w:rPr>
                <w:b/>
                <w:noProof/>
                <w:color w:val="000000"/>
              </w:rPr>
              <w:t>64475,2</w:t>
            </w:r>
            <w:r w:rsidRPr="00DE6FC0">
              <w:rPr>
                <w:b/>
                <w:color w:val="000000"/>
              </w:rPr>
              <w:fldChar w:fldCharType="end"/>
            </w:r>
          </w:p>
        </w:tc>
        <w:tc>
          <w:tcPr>
            <w:tcW w:w="1832" w:type="dxa"/>
            <w:vAlign w:val="center"/>
          </w:tcPr>
          <w:p w:rsidR="005F4C12" w:rsidRDefault="005F4C12">
            <w:pPr>
              <w:jc w:val="center"/>
              <w:rPr>
                <w:color w:val="000000"/>
                <w:sz w:val="26"/>
                <w:szCs w:val="26"/>
              </w:rPr>
            </w:pPr>
          </w:p>
        </w:tc>
        <w:tc>
          <w:tcPr>
            <w:tcW w:w="1766" w:type="dxa"/>
          </w:tcPr>
          <w:p w:rsidR="005F4C12" w:rsidRDefault="005F4C12" w:rsidP="00BF5B83">
            <w:pPr>
              <w:pStyle w:val="a7"/>
              <w:suppressAutoHyphens/>
              <w:ind w:left="0"/>
              <w:jc w:val="center"/>
            </w:pPr>
          </w:p>
        </w:tc>
      </w:tr>
    </w:tbl>
    <w:p w:rsidR="00CD3DBE" w:rsidRPr="00A35B2E" w:rsidRDefault="00AE4F97" w:rsidP="00306358">
      <w:pPr>
        <w:tabs>
          <w:tab w:val="left" w:pos="3086"/>
        </w:tabs>
        <w:spacing w:before="120"/>
        <w:ind w:firstLine="567"/>
        <w:jc w:val="both"/>
        <w:rPr>
          <w:color w:val="000000"/>
          <w:sz w:val="26"/>
          <w:szCs w:val="26"/>
        </w:rPr>
      </w:pPr>
      <w:r>
        <w:rPr>
          <w:color w:val="000000"/>
          <w:sz w:val="26"/>
          <w:szCs w:val="26"/>
        </w:rPr>
        <w:t xml:space="preserve">Для обеспечения финансирования выше указанных мероприятий должны быть разработаны соответствующие инвестиционные программы. </w:t>
      </w:r>
    </w:p>
    <w:p w:rsidR="006A33DE" w:rsidRPr="00A35B2E" w:rsidRDefault="006A33DE" w:rsidP="00AE4F97">
      <w:pPr>
        <w:tabs>
          <w:tab w:val="left" w:pos="3086"/>
        </w:tabs>
        <w:spacing w:before="120" w:after="120"/>
        <w:jc w:val="both"/>
        <w:rPr>
          <w:b/>
          <w:color w:val="000000"/>
          <w:sz w:val="26"/>
          <w:szCs w:val="26"/>
        </w:rPr>
      </w:pPr>
      <w:r w:rsidRPr="00A35B2E">
        <w:rPr>
          <w:b/>
          <w:sz w:val="26"/>
          <w:szCs w:val="26"/>
        </w:rPr>
        <w:t>3.</w:t>
      </w:r>
      <w:r w:rsidR="00883EB1">
        <w:rPr>
          <w:b/>
          <w:sz w:val="26"/>
          <w:szCs w:val="26"/>
        </w:rPr>
        <w:t>12</w:t>
      </w:r>
      <w:r w:rsidRPr="00A35B2E">
        <w:rPr>
          <w:b/>
          <w:color w:val="000000"/>
          <w:sz w:val="26"/>
          <w:szCs w:val="26"/>
        </w:rPr>
        <w:t>Экологические аспекты мероприятий по строительству и реконструкции объектов централизованной системы водоотведения</w:t>
      </w:r>
    </w:p>
    <w:p w:rsidR="006A33DE" w:rsidRPr="00A35B2E" w:rsidRDefault="006A33DE" w:rsidP="006A33DE">
      <w:pPr>
        <w:tabs>
          <w:tab w:val="left" w:pos="3086"/>
        </w:tabs>
        <w:ind w:firstLine="567"/>
        <w:jc w:val="both"/>
        <w:rPr>
          <w:b/>
          <w:color w:val="000000"/>
          <w:sz w:val="26"/>
          <w:szCs w:val="26"/>
        </w:rPr>
      </w:pPr>
      <w:r w:rsidRPr="00A35B2E">
        <w:rPr>
          <w:color w:val="000000"/>
          <w:sz w:val="26"/>
          <w:szCs w:val="26"/>
        </w:rPr>
        <w:t>Одной из наиболее значимых систем жизнеобеспечения любого населённого пункта является водоотведение и очистка хозяйственно бытовых, промышленных и поверхностных (</w:t>
      </w:r>
      <w:r w:rsidR="00E7043C">
        <w:rPr>
          <w:color w:val="000000"/>
          <w:sz w:val="26"/>
          <w:szCs w:val="26"/>
        </w:rPr>
        <w:t>дождевых</w:t>
      </w:r>
      <w:r w:rsidRPr="00A35B2E">
        <w:rPr>
          <w:color w:val="000000"/>
          <w:sz w:val="26"/>
          <w:szCs w:val="26"/>
        </w:rPr>
        <w:t>) сточных вод.</w:t>
      </w:r>
    </w:p>
    <w:p w:rsidR="00AF4487" w:rsidRPr="00A35B2E" w:rsidRDefault="006A33DE" w:rsidP="006A33DE">
      <w:pPr>
        <w:tabs>
          <w:tab w:val="left" w:pos="3086"/>
        </w:tabs>
        <w:ind w:firstLine="567"/>
        <w:jc w:val="both"/>
        <w:rPr>
          <w:color w:val="000000"/>
          <w:sz w:val="26"/>
          <w:szCs w:val="26"/>
        </w:rPr>
      </w:pPr>
      <w:r w:rsidRPr="00A35B2E">
        <w:rPr>
          <w:color w:val="000000"/>
          <w:sz w:val="26"/>
          <w:szCs w:val="26"/>
        </w:rPr>
        <w:t xml:space="preserve">При организации производственного контроля требуется соблюдение требований СанПиН 2.1.5.980-00  «Гигиенические требования к охране поверхностных вод». </w:t>
      </w:r>
    </w:p>
    <w:p w:rsidR="00F62F3E" w:rsidRDefault="00AF4487" w:rsidP="00AF4487">
      <w:pPr>
        <w:tabs>
          <w:tab w:val="left" w:pos="3086"/>
        </w:tabs>
        <w:spacing w:after="120"/>
        <w:ind w:firstLine="567"/>
        <w:jc w:val="both"/>
        <w:rPr>
          <w:color w:val="000000"/>
          <w:sz w:val="26"/>
          <w:szCs w:val="26"/>
        </w:rPr>
      </w:pPr>
      <w:r w:rsidRPr="00A35B2E">
        <w:rPr>
          <w:color w:val="000000"/>
          <w:sz w:val="26"/>
          <w:szCs w:val="26"/>
        </w:rPr>
        <w:t>Экологические аспекты мероприятий по строительству и реконструкции объектов централизованной системы водоотведения отображаются в проектах на строительство и реконструкцию. На момент составления схемы водоснабжения и водоотведения проект</w:t>
      </w:r>
      <w:r w:rsidR="00687707" w:rsidRPr="00A35B2E">
        <w:rPr>
          <w:color w:val="000000"/>
          <w:sz w:val="26"/>
          <w:szCs w:val="26"/>
        </w:rPr>
        <w:t>ов,</w:t>
      </w:r>
      <w:r w:rsidRPr="00A35B2E">
        <w:rPr>
          <w:color w:val="000000"/>
          <w:sz w:val="26"/>
          <w:szCs w:val="26"/>
        </w:rPr>
        <w:t xml:space="preserve"> готовых к реализации нет.</w:t>
      </w:r>
    </w:p>
    <w:p w:rsidR="00914143" w:rsidRPr="00EB679D" w:rsidRDefault="00914143" w:rsidP="00914143">
      <w:pPr>
        <w:pStyle w:val="afc"/>
        <w:widowControl/>
        <w:spacing w:line="240" w:lineRule="auto"/>
        <w:ind w:right="62"/>
        <w:outlineLvl w:val="0"/>
        <w:rPr>
          <w:sz w:val="26"/>
          <w:szCs w:val="26"/>
          <w:lang w:val="ru-RU"/>
        </w:rPr>
      </w:pPr>
      <w:r>
        <w:rPr>
          <w:sz w:val="26"/>
          <w:szCs w:val="26"/>
          <w:lang w:val="ru-RU"/>
        </w:rPr>
        <w:t>3.13</w:t>
      </w:r>
      <w:r w:rsidRPr="00EB679D">
        <w:rPr>
          <w:sz w:val="26"/>
          <w:szCs w:val="26"/>
          <w:lang w:val="ru-RU"/>
        </w:rPr>
        <w:t xml:space="preserve"> Целевые показатели развития централизованной системы водоотведения</w:t>
      </w:r>
    </w:p>
    <w:p w:rsidR="00914143" w:rsidRPr="00EB679D" w:rsidRDefault="00914143" w:rsidP="00914143">
      <w:pPr>
        <w:pStyle w:val="Default"/>
        <w:tabs>
          <w:tab w:val="left" w:pos="0"/>
        </w:tabs>
        <w:suppressAutoHyphens/>
        <w:spacing w:before="120"/>
        <w:jc w:val="both"/>
        <w:rPr>
          <w:sz w:val="26"/>
          <w:szCs w:val="26"/>
        </w:rPr>
      </w:pPr>
      <w:r w:rsidRPr="00EB679D">
        <w:rPr>
          <w:sz w:val="26"/>
          <w:szCs w:val="26"/>
        </w:rPr>
        <w:t xml:space="preserve">К целевым показателям развития централизованных систем водоотведения относятся: </w:t>
      </w:r>
    </w:p>
    <w:p w:rsidR="00914143" w:rsidRPr="00EB679D" w:rsidRDefault="00914143" w:rsidP="00D11BBD">
      <w:pPr>
        <w:pStyle w:val="Default"/>
        <w:suppressAutoHyphens/>
        <w:jc w:val="both"/>
        <w:rPr>
          <w:sz w:val="26"/>
          <w:szCs w:val="26"/>
        </w:rPr>
      </w:pPr>
      <w:r w:rsidRPr="00EB679D">
        <w:rPr>
          <w:sz w:val="26"/>
          <w:szCs w:val="26"/>
        </w:rPr>
        <w:t xml:space="preserve">- показатели надёжности и бесперебойности водоснабжения; </w:t>
      </w:r>
    </w:p>
    <w:p w:rsidR="00914143" w:rsidRPr="00EB679D" w:rsidRDefault="00914143" w:rsidP="00D11BBD">
      <w:pPr>
        <w:pStyle w:val="Default"/>
        <w:suppressAutoHyphens/>
        <w:jc w:val="both"/>
        <w:rPr>
          <w:sz w:val="26"/>
          <w:szCs w:val="26"/>
        </w:rPr>
      </w:pPr>
      <w:r w:rsidRPr="00EB679D">
        <w:rPr>
          <w:sz w:val="26"/>
          <w:szCs w:val="26"/>
        </w:rPr>
        <w:t xml:space="preserve">- показатели качества обслуживания абонентов; </w:t>
      </w:r>
    </w:p>
    <w:p w:rsidR="00914143" w:rsidRPr="00EB679D" w:rsidRDefault="00914143" w:rsidP="00D11BBD">
      <w:pPr>
        <w:pStyle w:val="Default"/>
        <w:suppressAutoHyphens/>
        <w:jc w:val="both"/>
        <w:rPr>
          <w:sz w:val="26"/>
          <w:szCs w:val="26"/>
        </w:rPr>
      </w:pPr>
      <w:r w:rsidRPr="00EB679D">
        <w:rPr>
          <w:sz w:val="26"/>
          <w:szCs w:val="26"/>
        </w:rPr>
        <w:t xml:space="preserve">- показатели качества очистки сточных вод; </w:t>
      </w:r>
    </w:p>
    <w:p w:rsidR="00914143" w:rsidRPr="00EB679D" w:rsidRDefault="00914143" w:rsidP="00D11BBD">
      <w:pPr>
        <w:pStyle w:val="Default"/>
        <w:suppressAutoHyphens/>
        <w:jc w:val="both"/>
        <w:rPr>
          <w:sz w:val="26"/>
          <w:szCs w:val="26"/>
        </w:rPr>
      </w:pPr>
      <w:r w:rsidRPr="00EB679D">
        <w:rPr>
          <w:sz w:val="26"/>
          <w:szCs w:val="26"/>
        </w:rPr>
        <w:t xml:space="preserve">- показатели эффективности использования ресурсов при транспортировке сточных вод; </w:t>
      </w:r>
    </w:p>
    <w:p w:rsidR="00914143" w:rsidRPr="00EB679D" w:rsidRDefault="00914143" w:rsidP="00D11BBD">
      <w:pPr>
        <w:pStyle w:val="Default"/>
        <w:suppressAutoHyphens/>
        <w:jc w:val="both"/>
        <w:rPr>
          <w:sz w:val="26"/>
          <w:szCs w:val="26"/>
        </w:rPr>
      </w:pPr>
      <w:r w:rsidRPr="00EB679D">
        <w:rPr>
          <w:sz w:val="26"/>
          <w:szCs w:val="26"/>
        </w:rPr>
        <w:t xml:space="preserve">- улучшение качества очистки сточных вод; </w:t>
      </w:r>
    </w:p>
    <w:p w:rsidR="00F62F3E" w:rsidRPr="00A35B2E" w:rsidRDefault="00F62F3E" w:rsidP="00D11BBD">
      <w:pPr>
        <w:tabs>
          <w:tab w:val="left" w:pos="3086"/>
        </w:tabs>
        <w:jc w:val="both"/>
        <w:rPr>
          <w:b/>
          <w:color w:val="000000"/>
          <w:sz w:val="26"/>
          <w:szCs w:val="26"/>
        </w:rPr>
      </w:pPr>
      <w:r w:rsidRPr="00A35B2E">
        <w:rPr>
          <w:b/>
          <w:color w:val="000000"/>
          <w:sz w:val="26"/>
          <w:szCs w:val="26"/>
        </w:rPr>
        <w:t>3.</w:t>
      </w:r>
      <w:r w:rsidR="00386D3A">
        <w:rPr>
          <w:b/>
          <w:color w:val="000000"/>
          <w:sz w:val="26"/>
          <w:szCs w:val="26"/>
        </w:rPr>
        <w:t xml:space="preserve">14 </w:t>
      </w:r>
      <w:r w:rsidRPr="00A35B2E">
        <w:rPr>
          <w:b/>
          <w:color w:val="000000"/>
          <w:sz w:val="26"/>
          <w:szCs w:val="26"/>
        </w:rPr>
        <w:t>Перечень выявленных бесхоз</w:t>
      </w:r>
      <w:r w:rsidR="00AF4487" w:rsidRPr="00A35B2E">
        <w:rPr>
          <w:b/>
          <w:color w:val="000000"/>
          <w:sz w:val="26"/>
          <w:szCs w:val="26"/>
        </w:rPr>
        <w:t>яйных</w:t>
      </w:r>
      <w:r w:rsidRPr="00A35B2E">
        <w:rPr>
          <w:b/>
          <w:color w:val="000000"/>
          <w:sz w:val="26"/>
          <w:szCs w:val="26"/>
        </w:rPr>
        <w:t xml:space="preserve"> объектов централизованной системы </w:t>
      </w:r>
      <w:r w:rsidR="004F04F9">
        <w:rPr>
          <w:b/>
          <w:color w:val="000000"/>
          <w:sz w:val="26"/>
          <w:szCs w:val="26"/>
        </w:rPr>
        <w:t xml:space="preserve">водоснабжения и </w:t>
      </w:r>
      <w:r w:rsidRPr="00A35B2E">
        <w:rPr>
          <w:b/>
          <w:color w:val="000000"/>
          <w:sz w:val="26"/>
          <w:szCs w:val="26"/>
        </w:rPr>
        <w:t>водоотведения</w:t>
      </w:r>
    </w:p>
    <w:p w:rsidR="0067640F" w:rsidRPr="00A35B2E" w:rsidRDefault="00423A89" w:rsidP="0067640F">
      <w:pPr>
        <w:tabs>
          <w:tab w:val="left" w:pos="3086"/>
        </w:tabs>
        <w:spacing w:after="120"/>
        <w:ind w:firstLine="567"/>
        <w:jc w:val="both"/>
        <w:rPr>
          <w:color w:val="000000"/>
          <w:sz w:val="26"/>
          <w:szCs w:val="26"/>
        </w:rPr>
      </w:pPr>
      <w:r w:rsidRPr="00CF7D5E">
        <w:rPr>
          <w:bCs/>
          <w:sz w:val="26"/>
          <w:szCs w:val="26"/>
        </w:rPr>
        <w:t xml:space="preserve">Все </w:t>
      </w:r>
      <w:r w:rsidRPr="004F04F9">
        <w:rPr>
          <w:bCs/>
          <w:sz w:val="26"/>
          <w:szCs w:val="26"/>
        </w:rPr>
        <w:t>водопроводные</w:t>
      </w:r>
      <w:r>
        <w:rPr>
          <w:bCs/>
          <w:sz w:val="26"/>
          <w:szCs w:val="26"/>
        </w:rPr>
        <w:t xml:space="preserve">и канализационные </w:t>
      </w:r>
      <w:r w:rsidRPr="00CF7D5E">
        <w:rPr>
          <w:bCs/>
          <w:sz w:val="26"/>
          <w:szCs w:val="26"/>
        </w:rPr>
        <w:t xml:space="preserve">сети, находящиеся на территории </w:t>
      </w:r>
      <w:r w:rsidR="00266C57">
        <w:rPr>
          <w:bCs/>
          <w:sz w:val="26"/>
          <w:szCs w:val="26"/>
        </w:rPr>
        <w:t xml:space="preserve">ГП </w:t>
      </w:r>
      <w:r w:rsidR="00853758">
        <w:rPr>
          <w:bCs/>
          <w:sz w:val="26"/>
          <w:szCs w:val="26"/>
        </w:rPr>
        <w:t>г</w:t>
      </w:r>
      <w:r w:rsidR="00266C57">
        <w:rPr>
          <w:bCs/>
          <w:sz w:val="26"/>
          <w:szCs w:val="26"/>
        </w:rPr>
        <w:t>.</w:t>
      </w:r>
      <w:r w:rsidR="00853758">
        <w:rPr>
          <w:bCs/>
          <w:sz w:val="26"/>
          <w:szCs w:val="26"/>
        </w:rPr>
        <w:t xml:space="preserve"> Макарьев Макарьевского</w:t>
      </w:r>
      <w:r w:rsidR="00313EB0">
        <w:rPr>
          <w:sz w:val="26"/>
          <w:szCs w:val="26"/>
        </w:rPr>
        <w:t xml:space="preserve"> муниципального района</w:t>
      </w:r>
      <w:r w:rsidRPr="00CF7D5E">
        <w:rPr>
          <w:bCs/>
          <w:sz w:val="26"/>
          <w:szCs w:val="26"/>
        </w:rPr>
        <w:t xml:space="preserve">, </w:t>
      </w:r>
      <w:r w:rsidR="00665DCE">
        <w:rPr>
          <w:bCs/>
          <w:sz w:val="26"/>
          <w:szCs w:val="26"/>
        </w:rPr>
        <w:t xml:space="preserve">приняты в казну МР и </w:t>
      </w:r>
      <w:r w:rsidRPr="00CF7D5E">
        <w:rPr>
          <w:bCs/>
          <w:sz w:val="26"/>
          <w:szCs w:val="26"/>
        </w:rPr>
        <w:t xml:space="preserve">переданы в </w:t>
      </w:r>
      <w:r w:rsidR="00853758">
        <w:rPr>
          <w:bCs/>
          <w:sz w:val="26"/>
          <w:szCs w:val="26"/>
        </w:rPr>
        <w:t>хозяйственное ведение МУП «Макарьевское</w:t>
      </w:r>
      <w:r w:rsidR="00266C57">
        <w:rPr>
          <w:bCs/>
          <w:sz w:val="26"/>
          <w:szCs w:val="26"/>
        </w:rPr>
        <w:t>КХ</w:t>
      </w:r>
      <w:r w:rsidR="00853758">
        <w:rPr>
          <w:bCs/>
          <w:sz w:val="26"/>
          <w:szCs w:val="26"/>
        </w:rPr>
        <w:t>»</w:t>
      </w:r>
      <w:r w:rsidRPr="00CF7D5E">
        <w:rPr>
          <w:bCs/>
          <w:sz w:val="26"/>
          <w:szCs w:val="26"/>
        </w:rPr>
        <w:t xml:space="preserve">. В процессе эксплуатации </w:t>
      </w:r>
      <w:r>
        <w:rPr>
          <w:bCs/>
          <w:sz w:val="26"/>
          <w:szCs w:val="26"/>
        </w:rPr>
        <w:t>водопроводно-канализационного</w:t>
      </w:r>
      <w:r w:rsidRPr="00CF7D5E">
        <w:rPr>
          <w:bCs/>
          <w:sz w:val="26"/>
          <w:szCs w:val="26"/>
        </w:rPr>
        <w:t xml:space="preserve"> хозяйства бесхозяйных сетей не установлено. Если в процессе </w:t>
      </w:r>
      <w:r>
        <w:rPr>
          <w:bCs/>
          <w:sz w:val="26"/>
          <w:szCs w:val="26"/>
        </w:rPr>
        <w:t xml:space="preserve">дальнейшей </w:t>
      </w:r>
      <w:r w:rsidRPr="00CF7D5E">
        <w:rPr>
          <w:bCs/>
          <w:sz w:val="26"/>
          <w:szCs w:val="26"/>
        </w:rPr>
        <w:t xml:space="preserve">эксплуатации будут выявлены их бесхозяйные участки, то они </w:t>
      </w:r>
      <w:r>
        <w:rPr>
          <w:bCs/>
          <w:sz w:val="26"/>
          <w:szCs w:val="26"/>
        </w:rPr>
        <w:t xml:space="preserve">должны быть инвентаризированы, </w:t>
      </w:r>
      <w:r w:rsidRPr="00CF7D5E">
        <w:rPr>
          <w:sz w:val="26"/>
          <w:szCs w:val="26"/>
        </w:rPr>
        <w:t>приняты на баланс</w:t>
      </w:r>
      <w:r>
        <w:rPr>
          <w:sz w:val="26"/>
          <w:szCs w:val="26"/>
        </w:rPr>
        <w:t xml:space="preserve"> в </w:t>
      </w:r>
      <w:r w:rsidR="00011856">
        <w:rPr>
          <w:sz w:val="26"/>
          <w:szCs w:val="26"/>
        </w:rPr>
        <w:t>муниципальную</w:t>
      </w:r>
      <w:r>
        <w:rPr>
          <w:sz w:val="26"/>
          <w:szCs w:val="26"/>
        </w:rPr>
        <w:t xml:space="preserve"> казну</w:t>
      </w:r>
      <w:r w:rsidRPr="00CF7D5E">
        <w:rPr>
          <w:sz w:val="26"/>
          <w:szCs w:val="26"/>
        </w:rPr>
        <w:t xml:space="preserve"> и переданы в аренду эксплуатирующим организациям.</w:t>
      </w:r>
    </w:p>
    <w:p w:rsidR="008F0A90" w:rsidRDefault="008F0A90" w:rsidP="0067640F">
      <w:pPr>
        <w:tabs>
          <w:tab w:val="left" w:pos="3086"/>
        </w:tabs>
        <w:contextualSpacing/>
        <w:jc w:val="center"/>
        <w:rPr>
          <w:b/>
          <w:color w:val="000000"/>
          <w:sz w:val="26"/>
          <w:szCs w:val="26"/>
        </w:rPr>
      </w:pPr>
    </w:p>
    <w:p w:rsidR="008F0A90" w:rsidRDefault="008F0A90" w:rsidP="0067640F">
      <w:pPr>
        <w:tabs>
          <w:tab w:val="left" w:pos="3086"/>
        </w:tabs>
        <w:contextualSpacing/>
        <w:jc w:val="center"/>
        <w:rPr>
          <w:b/>
          <w:color w:val="000000"/>
          <w:sz w:val="26"/>
          <w:szCs w:val="26"/>
        </w:rPr>
      </w:pPr>
    </w:p>
    <w:p w:rsidR="008F0A90" w:rsidRDefault="008F0A90" w:rsidP="0067640F">
      <w:pPr>
        <w:tabs>
          <w:tab w:val="left" w:pos="3086"/>
        </w:tabs>
        <w:contextualSpacing/>
        <w:jc w:val="center"/>
        <w:rPr>
          <w:b/>
          <w:color w:val="000000"/>
          <w:sz w:val="26"/>
          <w:szCs w:val="26"/>
        </w:rPr>
      </w:pPr>
    </w:p>
    <w:p w:rsidR="008F0A90" w:rsidRDefault="008F0A90" w:rsidP="0067640F">
      <w:pPr>
        <w:tabs>
          <w:tab w:val="left" w:pos="3086"/>
        </w:tabs>
        <w:contextualSpacing/>
        <w:jc w:val="center"/>
        <w:rPr>
          <w:b/>
          <w:color w:val="000000"/>
          <w:sz w:val="26"/>
          <w:szCs w:val="26"/>
        </w:rPr>
      </w:pPr>
    </w:p>
    <w:p w:rsidR="008F0A90" w:rsidRDefault="008F0A90" w:rsidP="0067640F">
      <w:pPr>
        <w:tabs>
          <w:tab w:val="left" w:pos="3086"/>
        </w:tabs>
        <w:contextualSpacing/>
        <w:jc w:val="center"/>
        <w:rPr>
          <w:b/>
          <w:color w:val="000000"/>
          <w:sz w:val="26"/>
          <w:szCs w:val="26"/>
        </w:rPr>
      </w:pPr>
    </w:p>
    <w:p w:rsidR="008F0A90" w:rsidRDefault="008F0A90" w:rsidP="0067640F">
      <w:pPr>
        <w:tabs>
          <w:tab w:val="left" w:pos="3086"/>
        </w:tabs>
        <w:contextualSpacing/>
        <w:jc w:val="center"/>
        <w:rPr>
          <w:b/>
          <w:color w:val="000000"/>
          <w:sz w:val="26"/>
          <w:szCs w:val="26"/>
        </w:rPr>
      </w:pPr>
    </w:p>
    <w:p w:rsidR="008F0A90" w:rsidRDefault="008F0A90" w:rsidP="0067640F">
      <w:pPr>
        <w:tabs>
          <w:tab w:val="left" w:pos="3086"/>
        </w:tabs>
        <w:contextualSpacing/>
        <w:jc w:val="center"/>
        <w:rPr>
          <w:b/>
          <w:color w:val="000000"/>
          <w:sz w:val="26"/>
          <w:szCs w:val="26"/>
        </w:rPr>
      </w:pPr>
    </w:p>
    <w:p w:rsidR="008F0A90" w:rsidRDefault="008F0A90" w:rsidP="0067640F">
      <w:pPr>
        <w:tabs>
          <w:tab w:val="left" w:pos="3086"/>
        </w:tabs>
        <w:contextualSpacing/>
        <w:jc w:val="center"/>
        <w:rPr>
          <w:b/>
          <w:color w:val="000000"/>
          <w:sz w:val="26"/>
          <w:szCs w:val="26"/>
        </w:rPr>
      </w:pPr>
    </w:p>
    <w:p w:rsidR="0067640F" w:rsidRPr="00463346" w:rsidRDefault="0067640F" w:rsidP="0067640F">
      <w:pPr>
        <w:tabs>
          <w:tab w:val="left" w:pos="3086"/>
        </w:tabs>
        <w:contextualSpacing/>
        <w:jc w:val="center"/>
        <w:rPr>
          <w:color w:val="000000"/>
          <w:sz w:val="26"/>
          <w:szCs w:val="26"/>
        </w:rPr>
      </w:pPr>
      <w:r w:rsidRPr="00463346">
        <w:rPr>
          <w:b/>
          <w:color w:val="000000"/>
          <w:sz w:val="26"/>
          <w:szCs w:val="26"/>
        </w:rPr>
        <w:lastRenderedPageBreak/>
        <w:t>Перечень использованн</w:t>
      </w:r>
      <w:r w:rsidR="00687707" w:rsidRPr="00463346">
        <w:rPr>
          <w:b/>
          <w:color w:val="000000"/>
          <w:sz w:val="26"/>
          <w:szCs w:val="26"/>
        </w:rPr>
        <w:t>ых</w:t>
      </w:r>
      <w:bookmarkStart w:id="0" w:name="_GoBack"/>
      <w:bookmarkEnd w:id="0"/>
      <w:r w:rsidR="00D966D4" w:rsidRPr="00463346">
        <w:rPr>
          <w:b/>
          <w:color w:val="000000"/>
          <w:sz w:val="26"/>
          <w:szCs w:val="26"/>
        </w:rPr>
        <w:t xml:space="preserve">федеральных законов и </w:t>
      </w:r>
      <w:r w:rsidRPr="00463346">
        <w:rPr>
          <w:b/>
          <w:color w:val="000000"/>
          <w:sz w:val="26"/>
          <w:szCs w:val="26"/>
        </w:rPr>
        <w:t>нормативн</w:t>
      </w:r>
      <w:r w:rsidR="00D966D4" w:rsidRPr="00463346">
        <w:rPr>
          <w:b/>
          <w:color w:val="000000"/>
          <w:sz w:val="26"/>
          <w:szCs w:val="26"/>
        </w:rPr>
        <w:t>о-</w:t>
      </w:r>
      <w:r w:rsidRPr="00463346">
        <w:rPr>
          <w:b/>
          <w:color w:val="000000"/>
          <w:sz w:val="26"/>
          <w:szCs w:val="26"/>
        </w:rPr>
        <w:t>правовых актов</w:t>
      </w:r>
    </w:p>
    <w:p w:rsidR="0067640F" w:rsidRPr="00A35B2E" w:rsidRDefault="0067640F" w:rsidP="0067640F">
      <w:pPr>
        <w:tabs>
          <w:tab w:val="left" w:pos="3086"/>
        </w:tabs>
        <w:jc w:val="both"/>
        <w:rPr>
          <w:color w:val="000000"/>
          <w:sz w:val="26"/>
          <w:szCs w:val="26"/>
        </w:rPr>
      </w:pPr>
    </w:p>
    <w:p w:rsidR="0067640F" w:rsidRPr="00A35B2E" w:rsidRDefault="0067640F" w:rsidP="00E7043C">
      <w:pPr>
        <w:numPr>
          <w:ilvl w:val="0"/>
          <w:numId w:val="2"/>
        </w:numPr>
        <w:tabs>
          <w:tab w:val="left" w:pos="3086"/>
        </w:tabs>
        <w:contextualSpacing/>
        <w:rPr>
          <w:color w:val="000000"/>
          <w:sz w:val="26"/>
          <w:szCs w:val="26"/>
        </w:rPr>
      </w:pPr>
      <w:r w:rsidRPr="00A35B2E">
        <w:rPr>
          <w:sz w:val="26"/>
          <w:szCs w:val="26"/>
        </w:rPr>
        <w:t>Водный кодекс Российской Федерации.</w:t>
      </w:r>
    </w:p>
    <w:p w:rsidR="0067640F" w:rsidRDefault="0067640F" w:rsidP="00E7043C">
      <w:pPr>
        <w:numPr>
          <w:ilvl w:val="0"/>
          <w:numId w:val="2"/>
        </w:numPr>
        <w:tabs>
          <w:tab w:val="left" w:pos="3086"/>
        </w:tabs>
        <w:contextualSpacing/>
        <w:rPr>
          <w:color w:val="000000"/>
          <w:sz w:val="26"/>
          <w:szCs w:val="26"/>
        </w:rPr>
      </w:pPr>
      <w:r w:rsidRPr="00A35B2E">
        <w:rPr>
          <w:color w:val="000000"/>
          <w:sz w:val="26"/>
          <w:szCs w:val="26"/>
        </w:rPr>
        <w:t>Федеральный закон от 27 декабря 2002 года № 184-ФЗ «О техническом регулировании».</w:t>
      </w:r>
    </w:p>
    <w:p w:rsidR="00383B21" w:rsidRPr="00A35B2E" w:rsidRDefault="00383B21" w:rsidP="00E7043C">
      <w:pPr>
        <w:numPr>
          <w:ilvl w:val="0"/>
          <w:numId w:val="2"/>
        </w:numPr>
        <w:tabs>
          <w:tab w:val="left" w:pos="3086"/>
        </w:tabs>
        <w:contextualSpacing/>
        <w:rPr>
          <w:color w:val="000000"/>
          <w:sz w:val="26"/>
          <w:szCs w:val="26"/>
        </w:rPr>
      </w:pPr>
      <w:r w:rsidRPr="00092FC7">
        <w:rPr>
          <w:kern w:val="36"/>
          <w:sz w:val="26"/>
          <w:szCs w:val="26"/>
        </w:rPr>
        <w:t xml:space="preserve">Федеральный закон Российской Федерации 27 апреля 1993 года N 4871-1 "Об </w:t>
      </w:r>
      <w:r>
        <w:rPr>
          <w:kern w:val="36"/>
          <w:sz w:val="26"/>
          <w:szCs w:val="26"/>
        </w:rPr>
        <w:t>обеспечении единства измерений".</w:t>
      </w:r>
    </w:p>
    <w:p w:rsidR="0067640F" w:rsidRPr="00A35B2E" w:rsidRDefault="0067640F" w:rsidP="00E7043C">
      <w:pPr>
        <w:numPr>
          <w:ilvl w:val="0"/>
          <w:numId w:val="2"/>
        </w:numPr>
        <w:tabs>
          <w:tab w:val="left" w:pos="3086"/>
        </w:tabs>
        <w:contextualSpacing/>
        <w:rPr>
          <w:color w:val="000000"/>
          <w:sz w:val="26"/>
          <w:szCs w:val="26"/>
        </w:rPr>
      </w:pPr>
      <w:r w:rsidRPr="00A35B2E">
        <w:rPr>
          <w:color w:val="000000"/>
          <w:sz w:val="26"/>
          <w:szCs w:val="26"/>
        </w:rPr>
        <w:t>Федеральный закон от 07 декабря 2011 года № 416-ФЗ «О водоснабжении и водоотведении».</w:t>
      </w:r>
    </w:p>
    <w:p w:rsidR="0067640F" w:rsidRDefault="0067640F" w:rsidP="00E7043C">
      <w:pPr>
        <w:numPr>
          <w:ilvl w:val="0"/>
          <w:numId w:val="2"/>
        </w:numPr>
        <w:tabs>
          <w:tab w:val="left" w:pos="3086"/>
        </w:tabs>
        <w:contextualSpacing/>
        <w:rPr>
          <w:color w:val="000000"/>
          <w:sz w:val="26"/>
          <w:szCs w:val="26"/>
        </w:rPr>
      </w:pPr>
      <w:r w:rsidRPr="00A35B2E">
        <w:rPr>
          <w:color w:val="000000"/>
          <w:sz w:val="26"/>
          <w:szCs w:val="26"/>
        </w:rPr>
        <w:t>Постановление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383B21" w:rsidRPr="00A35B2E" w:rsidRDefault="00383B21" w:rsidP="00E7043C">
      <w:pPr>
        <w:numPr>
          <w:ilvl w:val="0"/>
          <w:numId w:val="2"/>
        </w:numPr>
        <w:tabs>
          <w:tab w:val="left" w:pos="3086"/>
        </w:tabs>
        <w:contextualSpacing/>
        <w:rPr>
          <w:color w:val="000000"/>
          <w:sz w:val="26"/>
          <w:szCs w:val="26"/>
        </w:rPr>
      </w:pPr>
      <w:r w:rsidRPr="00A35B2E">
        <w:rPr>
          <w:sz w:val="26"/>
          <w:szCs w:val="26"/>
        </w:rPr>
        <w:t>Постановление Правительства Российской Федерации от 05 сентября 2013 года  № 782 «О схемах водоснабжения и водоотведения».</w:t>
      </w:r>
    </w:p>
    <w:p w:rsidR="0067640F" w:rsidRDefault="00383B21" w:rsidP="00E7043C">
      <w:pPr>
        <w:numPr>
          <w:ilvl w:val="0"/>
          <w:numId w:val="2"/>
        </w:numPr>
        <w:tabs>
          <w:tab w:val="left" w:pos="3086"/>
        </w:tabs>
        <w:contextualSpacing/>
        <w:rPr>
          <w:color w:val="000000"/>
          <w:sz w:val="26"/>
          <w:szCs w:val="26"/>
        </w:rPr>
      </w:pPr>
      <w:r w:rsidRPr="00092FC7">
        <w:rPr>
          <w:sz w:val="26"/>
          <w:szCs w:val="26"/>
        </w:rPr>
        <w:t>Правила холодного водоснабжения и водоотведения. Утверждены Постановлением Правительства Российской Федерации от 29 июля 2013 г. N 644</w:t>
      </w:r>
      <w:r w:rsidR="0067640F" w:rsidRPr="00A35B2E">
        <w:rPr>
          <w:color w:val="000000"/>
          <w:sz w:val="26"/>
          <w:szCs w:val="26"/>
        </w:rPr>
        <w:t>.</w:t>
      </w:r>
    </w:p>
    <w:p w:rsidR="00383B21" w:rsidRPr="00383B21" w:rsidRDefault="00383B21" w:rsidP="00E7043C">
      <w:pPr>
        <w:numPr>
          <w:ilvl w:val="0"/>
          <w:numId w:val="2"/>
        </w:numPr>
        <w:tabs>
          <w:tab w:val="left" w:pos="3086"/>
        </w:tabs>
        <w:contextualSpacing/>
        <w:rPr>
          <w:color w:val="000000"/>
          <w:sz w:val="26"/>
          <w:szCs w:val="26"/>
        </w:rPr>
      </w:pPr>
      <w:r w:rsidRPr="00092FC7">
        <w:rPr>
          <w:sz w:val="26"/>
          <w:szCs w:val="26"/>
        </w:rPr>
        <w:t>Правила организации коммерческого учета воды, сточных вод. Утверждены Постановлением Правительства Российской Федерации от 4 сентября 2013 г. № 776</w:t>
      </w:r>
      <w:r>
        <w:rPr>
          <w:sz w:val="26"/>
          <w:szCs w:val="26"/>
        </w:rPr>
        <w:t>.</w:t>
      </w:r>
    </w:p>
    <w:p w:rsidR="00383B21" w:rsidRPr="00383B21" w:rsidRDefault="00383B21" w:rsidP="00E7043C">
      <w:pPr>
        <w:numPr>
          <w:ilvl w:val="0"/>
          <w:numId w:val="2"/>
        </w:numPr>
        <w:tabs>
          <w:tab w:val="left" w:pos="3086"/>
        </w:tabs>
        <w:contextualSpacing/>
        <w:rPr>
          <w:color w:val="000000"/>
          <w:sz w:val="26"/>
          <w:szCs w:val="26"/>
        </w:rPr>
      </w:pPr>
      <w:r w:rsidRPr="00092FC7">
        <w:rPr>
          <w:sz w:val="26"/>
          <w:szCs w:val="26"/>
        </w:rPr>
        <w:t>Правила устройства электроустановок (ПУЭ)</w:t>
      </w:r>
      <w:r w:rsidRPr="00092FC7">
        <w:rPr>
          <w:color w:val="000000"/>
          <w:sz w:val="26"/>
          <w:szCs w:val="26"/>
        </w:rPr>
        <w:t xml:space="preserve">. Утверждены приказом </w:t>
      </w:r>
      <w:r w:rsidRPr="00092FC7">
        <w:rPr>
          <w:bCs/>
          <w:sz w:val="26"/>
          <w:szCs w:val="26"/>
        </w:rPr>
        <w:t>Министерства э</w:t>
      </w:r>
      <w:r w:rsidR="00D966D4">
        <w:rPr>
          <w:bCs/>
          <w:sz w:val="26"/>
          <w:szCs w:val="26"/>
        </w:rPr>
        <w:t xml:space="preserve">нергетики Российской Федерации </w:t>
      </w:r>
      <w:r w:rsidRPr="00092FC7">
        <w:rPr>
          <w:bCs/>
          <w:sz w:val="26"/>
          <w:szCs w:val="26"/>
        </w:rPr>
        <w:t>от 8 июля 2002 г. № 204</w:t>
      </w:r>
      <w:r>
        <w:rPr>
          <w:bCs/>
          <w:sz w:val="26"/>
          <w:szCs w:val="26"/>
        </w:rPr>
        <w:t>.</w:t>
      </w:r>
    </w:p>
    <w:p w:rsidR="00383B21" w:rsidRPr="00383B21" w:rsidRDefault="00D966D4" w:rsidP="00383B21">
      <w:pPr>
        <w:numPr>
          <w:ilvl w:val="0"/>
          <w:numId w:val="2"/>
        </w:numPr>
        <w:tabs>
          <w:tab w:val="left" w:pos="3086"/>
        </w:tabs>
        <w:contextualSpacing/>
        <w:rPr>
          <w:color w:val="000000"/>
          <w:sz w:val="26"/>
          <w:szCs w:val="26"/>
        </w:rPr>
      </w:pPr>
      <w:r>
        <w:rPr>
          <w:color w:val="000000"/>
          <w:sz w:val="26"/>
          <w:szCs w:val="26"/>
        </w:rPr>
        <w:t xml:space="preserve">СП 31.13330.2012. </w:t>
      </w:r>
      <w:r w:rsidR="00383B21" w:rsidRPr="00383B21">
        <w:rPr>
          <w:color w:val="000000"/>
          <w:sz w:val="26"/>
          <w:szCs w:val="26"/>
        </w:rPr>
        <w:t>Водоснабжение. Наружные сети и сооружения (СНиП 2.04.02-84)</w:t>
      </w:r>
      <w:r w:rsidR="00383B21">
        <w:rPr>
          <w:color w:val="000000"/>
          <w:sz w:val="26"/>
          <w:szCs w:val="26"/>
        </w:rPr>
        <w:t>.</w:t>
      </w:r>
    </w:p>
    <w:p w:rsidR="00383B21" w:rsidRDefault="00383B21" w:rsidP="00383B21">
      <w:pPr>
        <w:numPr>
          <w:ilvl w:val="0"/>
          <w:numId w:val="2"/>
        </w:numPr>
        <w:tabs>
          <w:tab w:val="left" w:pos="3086"/>
        </w:tabs>
        <w:contextualSpacing/>
        <w:rPr>
          <w:color w:val="000000"/>
          <w:sz w:val="26"/>
          <w:szCs w:val="26"/>
        </w:rPr>
      </w:pPr>
      <w:r w:rsidRPr="00383B21">
        <w:rPr>
          <w:color w:val="000000"/>
          <w:sz w:val="26"/>
          <w:szCs w:val="26"/>
        </w:rPr>
        <w:t>СП 32.13330.2012 «Канализация. Наружные сети и сооружения» (СНиП 2.04.03-85)</w:t>
      </w:r>
      <w:r>
        <w:rPr>
          <w:color w:val="000000"/>
          <w:sz w:val="26"/>
          <w:szCs w:val="26"/>
        </w:rPr>
        <w:t>.</w:t>
      </w:r>
    </w:p>
    <w:p w:rsidR="00D966D4" w:rsidRDefault="00D966D4" w:rsidP="00D966D4">
      <w:pPr>
        <w:numPr>
          <w:ilvl w:val="0"/>
          <w:numId w:val="2"/>
        </w:numPr>
        <w:tabs>
          <w:tab w:val="left" w:pos="3086"/>
        </w:tabs>
        <w:contextualSpacing/>
        <w:rPr>
          <w:color w:val="000000"/>
          <w:sz w:val="26"/>
          <w:szCs w:val="26"/>
        </w:rPr>
      </w:pPr>
      <w:r w:rsidRPr="00D966D4">
        <w:rPr>
          <w:color w:val="000000"/>
          <w:sz w:val="26"/>
          <w:szCs w:val="26"/>
        </w:rPr>
        <w:t>СП 30.13330.2012 «Внутренний водопровод и канализация зданий» (СНиП 2.04.01-85)</w:t>
      </w:r>
      <w:r>
        <w:rPr>
          <w:color w:val="000000"/>
          <w:sz w:val="26"/>
          <w:szCs w:val="26"/>
        </w:rPr>
        <w:t>.</w:t>
      </w:r>
    </w:p>
    <w:p w:rsidR="00D966D4" w:rsidRPr="00D966D4" w:rsidRDefault="00D966D4" w:rsidP="00383B21">
      <w:pPr>
        <w:numPr>
          <w:ilvl w:val="0"/>
          <w:numId w:val="2"/>
        </w:numPr>
        <w:tabs>
          <w:tab w:val="left" w:pos="3086"/>
        </w:tabs>
        <w:contextualSpacing/>
        <w:rPr>
          <w:color w:val="000000"/>
          <w:sz w:val="26"/>
          <w:szCs w:val="26"/>
        </w:rPr>
      </w:pPr>
      <w:r w:rsidRPr="00A35B2E">
        <w:rPr>
          <w:sz w:val="26"/>
          <w:szCs w:val="26"/>
        </w:rPr>
        <w:t>ГОСТ Р 51232-98 «Вода питьевая. Общие требования к организации и методам контроля качества»</w:t>
      </w:r>
      <w:r>
        <w:rPr>
          <w:sz w:val="26"/>
          <w:szCs w:val="26"/>
        </w:rPr>
        <w:t>.П</w:t>
      </w:r>
      <w:r w:rsidRPr="00A35B2E">
        <w:rPr>
          <w:sz w:val="26"/>
          <w:szCs w:val="26"/>
        </w:rPr>
        <w:t>ринят и введен в действие Постановлением Государственного стандарта Российской Федерации от 17 декабря 1998 года № 449.</w:t>
      </w:r>
    </w:p>
    <w:p w:rsidR="00D966D4" w:rsidRPr="00D966D4" w:rsidRDefault="00D966D4" w:rsidP="00383B21">
      <w:pPr>
        <w:numPr>
          <w:ilvl w:val="0"/>
          <w:numId w:val="2"/>
        </w:numPr>
        <w:tabs>
          <w:tab w:val="left" w:pos="3086"/>
        </w:tabs>
        <w:contextualSpacing/>
        <w:rPr>
          <w:color w:val="000000"/>
          <w:sz w:val="26"/>
          <w:szCs w:val="26"/>
        </w:rPr>
      </w:pPr>
      <w:r w:rsidRPr="00A35B2E">
        <w:rPr>
          <w:sz w:val="26"/>
          <w:szCs w:val="26"/>
        </w:rPr>
        <w:t xml:space="preserve">СанПиН 2.1.4.1074-01 «Питьевая вода. Гигиенические требования к качеству воды  централизованных систем питьевого водоснабжения. Контроль качества», </w:t>
      </w:r>
      <w:r>
        <w:rPr>
          <w:sz w:val="26"/>
          <w:szCs w:val="26"/>
        </w:rPr>
        <w:t>У</w:t>
      </w:r>
      <w:r w:rsidRPr="00A35B2E">
        <w:rPr>
          <w:sz w:val="26"/>
          <w:szCs w:val="26"/>
        </w:rPr>
        <w:t>тверждены постановлением Главного государственного санитарного врача Российской Федерации от 26 сентября 2001 года № 24.</w:t>
      </w:r>
    </w:p>
    <w:p w:rsidR="00D966D4" w:rsidRPr="00413C00" w:rsidRDefault="00D966D4" w:rsidP="00383B21">
      <w:pPr>
        <w:numPr>
          <w:ilvl w:val="0"/>
          <w:numId w:val="2"/>
        </w:numPr>
        <w:tabs>
          <w:tab w:val="left" w:pos="3086"/>
        </w:tabs>
        <w:contextualSpacing/>
        <w:rPr>
          <w:color w:val="000000"/>
          <w:sz w:val="26"/>
          <w:szCs w:val="26"/>
        </w:rPr>
      </w:pPr>
      <w:r w:rsidRPr="00A35B2E">
        <w:rPr>
          <w:sz w:val="26"/>
          <w:szCs w:val="26"/>
        </w:rPr>
        <w: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w:t>
      </w:r>
      <w:r>
        <w:rPr>
          <w:sz w:val="26"/>
          <w:szCs w:val="26"/>
        </w:rPr>
        <w:t>.У</w:t>
      </w:r>
      <w:r w:rsidRPr="00A35B2E">
        <w:rPr>
          <w:sz w:val="26"/>
          <w:szCs w:val="26"/>
        </w:rPr>
        <w:t>тверждены постановлением Главного государственного санитарного врача Российской Федерации от 07 апреля 2009 года № 20.</w:t>
      </w:r>
    </w:p>
    <w:p w:rsidR="00413C00" w:rsidRPr="00413C00" w:rsidRDefault="00413C00" w:rsidP="00383B21">
      <w:pPr>
        <w:numPr>
          <w:ilvl w:val="0"/>
          <w:numId w:val="2"/>
        </w:numPr>
        <w:tabs>
          <w:tab w:val="left" w:pos="3086"/>
        </w:tabs>
        <w:contextualSpacing/>
        <w:rPr>
          <w:color w:val="000000"/>
          <w:sz w:val="26"/>
          <w:szCs w:val="26"/>
        </w:rPr>
      </w:pPr>
      <w:r w:rsidRPr="00092FC7">
        <w:rPr>
          <w:sz w:val="26"/>
          <w:szCs w:val="26"/>
        </w:rPr>
        <w:t>Методика определения неучтенных расходов и потерь воды в системах коммунального водоснабжения. Утверждена Приказом Минпромэнерго России от 20 декабря 2004 г. N 172.</w:t>
      </w:r>
    </w:p>
    <w:p w:rsidR="00413C00" w:rsidRDefault="00413C00" w:rsidP="00383B21">
      <w:pPr>
        <w:numPr>
          <w:ilvl w:val="0"/>
          <w:numId w:val="2"/>
        </w:numPr>
        <w:tabs>
          <w:tab w:val="left" w:pos="3086"/>
        </w:tabs>
        <w:contextualSpacing/>
        <w:rPr>
          <w:color w:val="000000"/>
          <w:sz w:val="26"/>
          <w:szCs w:val="26"/>
        </w:rPr>
      </w:pPr>
      <w:r w:rsidRPr="00D966D4">
        <w:rPr>
          <w:sz w:val="26"/>
          <w:szCs w:val="26"/>
        </w:rPr>
        <w:t>НИИ КВОВ АКХ им. К. Д. ПАМФИЛОВА П О С О Б И Е по проектированию сооружений для очистки и подготовки воды (к СНиП 2.04.02-84)</w:t>
      </w:r>
      <w:r>
        <w:rPr>
          <w:sz w:val="26"/>
          <w:szCs w:val="26"/>
        </w:rPr>
        <w:t>.</w:t>
      </w:r>
    </w:p>
    <w:p w:rsidR="00886D0A" w:rsidRPr="00A12101" w:rsidRDefault="00886D0A" w:rsidP="00DB7569">
      <w:pPr>
        <w:tabs>
          <w:tab w:val="left" w:pos="3086"/>
        </w:tabs>
        <w:ind w:left="568"/>
        <w:jc w:val="both"/>
      </w:pPr>
    </w:p>
    <w:sectPr w:rsidR="00886D0A" w:rsidRPr="00A12101" w:rsidSect="00C93DA7">
      <w:pgSz w:w="11906" w:h="16838"/>
      <w:pgMar w:top="851" w:right="567" w:bottom="851" w:left="1134" w:header="34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65D" w:rsidRDefault="002E465D" w:rsidP="00E84E1B">
      <w:r>
        <w:separator/>
      </w:r>
    </w:p>
  </w:endnote>
  <w:endnote w:type="continuationSeparator" w:id="1">
    <w:p w:rsidR="002E465D" w:rsidRDefault="002E465D" w:rsidP="00E84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ndale Sans UI">
    <w:charset w:val="CC"/>
    <w:family w:val="auto"/>
    <w:pitch w:val="variable"/>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65D" w:rsidRDefault="002E465D" w:rsidP="00E84E1B">
      <w:r>
        <w:separator/>
      </w:r>
    </w:p>
  </w:footnote>
  <w:footnote w:type="continuationSeparator" w:id="1">
    <w:p w:rsidR="002E465D" w:rsidRDefault="002E465D" w:rsidP="00E84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336827"/>
      <w:docPartObj>
        <w:docPartGallery w:val="Page Numbers (Top of Page)"/>
        <w:docPartUnique/>
      </w:docPartObj>
    </w:sdtPr>
    <w:sdtEndPr>
      <w:rPr>
        <w:sz w:val="20"/>
        <w:szCs w:val="20"/>
      </w:rPr>
    </w:sdtEndPr>
    <w:sdtContent>
      <w:p w:rsidR="00BC099E" w:rsidRPr="009B1ADE" w:rsidRDefault="002C1E38">
        <w:pPr>
          <w:pStyle w:val="a3"/>
          <w:jc w:val="right"/>
          <w:rPr>
            <w:sz w:val="20"/>
            <w:szCs w:val="20"/>
          </w:rPr>
        </w:pPr>
        <w:r w:rsidRPr="009B1ADE">
          <w:rPr>
            <w:sz w:val="20"/>
            <w:szCs w:val="20"/>
          </w:rPr>
          <w:fldChar w:fldCharType="begin"/>
        </w:r>
        <w:r w:rsidR="00BC099E" w:rsidRPr="009B1ADE">
          <w:rPr>
            <w:sz w:val="20"/>
            <w:szCs w:val="20"/>
          </w:rPr>
          <w:instrText xml:space="preserve"> PAGE   \* MERGEFORMAT </w:instrText>
        </w:r>
        <w:r w:rsidRPr="009B1ADE">
          <w:rPr>
            <w:sz w:val="20"/>
            <w:szCs w:val="20"/>
          </w:rPr>
          <w:fldChar w:fldCharType="separate"/>
        </w:r>
        <w:r w:rsidR="00961B77">
          <w:rPr>
            <w:noProof/>
            <w:sz w:val="20"/>
            <w:szCs w:val="20"/>
          </w:rPr>
          <w:t>2</w:t>
        </w:r>
        <w:r w:rsidRPr="009B1ADE">
          <w:rPr>
            <w:noProof/>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0A"/>
    <w:multiLevelType w:val="multilevel"/>
    <w:tmpl w:val="0000000A"/>
    <w:name w:val="WW8Num11"/>
    <w:lvl w:ilvl="0">
      <w:start w:val="1"/>
      <w:numFmt w:val="bullet"/>
      <w:lvlText w:val="­"/>
      <w:lvlJc w:val="left"/>
      <w:pPr>
        <w:tabs>
          <w:tab w:val="num" w:pos="360"/>
        </w:tabs>
        <w:ind w:left="530" w:hanging="170"/>
      </w:pPr>
      <w:rPr>
        <w:rFonts w:ascii="Courier New" w:hAnsi="Courier New" w:cs="Times New Roman"/>
        <w:sz w:val="24"/>
      </w:rPr>
    </w:lvl>
    <w:lvl w:ilvl="1">
      <w:start w:val="1"/>
      <w:numFmt w:val="bullet"/>
      <w:lvlText w:val=""/>
      <w:lvlJc w:val="left"/>
      <w:pPr>
        <w:tabs>
          <w:tab w:val="num" w:pos="740"/>
        </w:tabs>
        <w:ind w:left="740" w:hanging="360"/>
      </w:pPr>
      <w:rPr>
        <w:rFonts w:ascii="Symbol" w:hAnsi="Symbol"/>
        <w:sz w:val="24"/>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0000000F"/>
    <w:multiLevelType w:val="multilevel"/>
    <w:tmpl w:val="0000000F"/>
    <w:name w:val="WW8Num15"/>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0"/>
    <w:multiLevelType w:val="multilevel"/>
    <w:tmpl w:val="00000010"/>
    <w:name w:val="WW8Num16"/>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1"/>
    <w:multiLevelType w:val="multilevel"/>
    <w:tmpl w:val="00000011"/>
    <w:name w:val="WW8Num17"/>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2"/>
    <w:multiLevelType w:val="multilevel"/>
    <w:tmpl w:val="00000012"/>
    <w:name w:val="WW8Num18"/>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3"/>
    <w:multiLevelType w:val="multilevel"/>
    <w:tmpl w:val="00000013"/>
    <w:name w:val="WW8Num19"/>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5"/>
    <w:multiLevelType w:val="multilevel"/>
    <w:tmpl w:val="00000015"/>
    <w:name w:val="WW8Num21"/>
    <w:lvl w:ilvl="0">
      <w:start w:val="1"/>
      <w:numFmt w:val="bullet"/>
      <w:lvlText w:val="-"/>
      <w:lvlJc w:val="left"/>
      <w:pPr>
        <w:tabs>
          <w:tab w:val="num" w:pos="720"/>
        </w:tabs>
        <w:ind w:left="720" w:hanging="360"/>
      </w:pPr>
      <w:rPr>
        <w:rFonts w:ascii="Times New Roman" w:hAnsi="Times New Roman"/>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2"/>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7"/>
    <w:multiLevelType w:val="multilevel"/>
    <w:tmpl w:val="00000017"/>
    <w:name w:val="WW8Num23"/>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8"/>
    <w:multiLevelType w:val="multilevel"/>
    <w:tmpl w:val="00000018"/>
    <w:name w:val="WW8Num24"/>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9"/>
    <w:multiLevelType w:val="multilevel"/>
    <w:tmpl w:val="00000019"/>
    <w:name w:val="WW8Num25"/>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A"/>
    <w:multiLevelType w:val="multilevel"/>
    <w:tmpl w:val="0000001A"/>
    <w:name w:val="WW8Num26"/>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B"/>
    <w:multiLevelType w:val="multilevel"/>
    <w:tmpl w:val="0000001B"/>
    <w:name w:val="WW8Num27"/>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4"/>
    <w:multiLevelType w:val="multilevel"/>
    <w:tmpl w:val="00000024"/>
    <w:name w:val="WW8Num36"/>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41B3FE5"/>
    <w:multiLevelType w:val="multilevel"/>
    <w:tmpl w:val="112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3B1563"/>
    <w:multiLevelType w:val="hybridMultilevel"/>
    <w:tmpl w:val="8EA0F992"/>
    <w:lvl w:ilvl="0" w:tplc="67C424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1CB17EE"/>
    <w:multiLevelType w:val="hybridMultilevel"/>
    <w:tmpl w:val="DDD615D2"/>
    <w:lvl w:ilvl="0" w:tplc="093ED45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7B5080F"/>
    <w:multiLevelType w:val="multilevel"/>
    <w:tmpl w:val="D3D2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122D6"/>
    <w:multiLevelType w:val="hybridMultilevel"/>
    <w:tmpl w:val="C83C21B0"/>
    <w:lvl w:ilvl="0" w:tplc="6DD6469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BB747A"/>
    <w:multiLevelType w:val="multilevel"/>
    <w:tmpl w:val="8D5EEE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8166751"/>
    <w:multiLevelType w:val="hybridMultilevel"/>
    <w:tmpl w:val="DDD615D2"/>
    <w:lvl w:ilvl="0" w:tplc="093ED458">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E44785F"/>
    <w:multiLevelType w:val="hybridMultilevel"/>
    <w:tmpl w:val="57A238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BA2301"/>
    <w:multiLevelType w:val="hybridMultilevel"/>
    <w:tmpl w:val="6D8AE25E"/>
    <w:lvl w:ilvl="0" w:tplc="409E4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951162"/>
    <w:multiLevelType w:val="hybridMultilevel"/>
    <w:tmpl w:val="FA3EC95C"/>
    <w:lvl w:ilvl="0" w:tplc="040C9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CBD17A4"/>
    <w:multiLevelType w:val="multilevel"/>
    <w:tmpl w:val="24A2E68E"/>
    <w:lvl w:ilvl="0">
      <w:start w:val="1"/>
      <w:numFmt w:val="decimal"/>
      <w:pStyle w:val="1"/>
      <w:lvlText w:val="%1."/>
      <w:lvlJc w:val="left"/>
      <w:pPr>
        <w:tabs>
          <w:tab w:val="num" w:pos="360"/>
        </w:tabs>
        <w:ind w:left="360" w:hanging="360"/>
      </w:pPr>
      <w:rPr>
        <w:rFonts w:cs="Times New Roman"/>
        <w:bCs w:val="0"/>
        <w:i w:val="0"/>
        <w:iC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start w:val="1"/>
      <w:numFmt w:val="decimal"/>
      <w:pStyle w:val="3"/>
      <w:lvlText w:val="%1.%2."/>
      <w:lvlJc w:val="left"/>
      <w:pPr>
        <w:tabs>
          <w:tab w:val="num" w:pos="1475"/>
        </w:tabs>
        <w:ind w:left="1475" w:firstLine="794"/>
      </w:pPr>
      <w:rPr>
        <w:b/>
      </w:rPr>
    </w:lvl>
    <w:lvl w:ilvl="2">
      <w:start w:val="1"/>
      <w:numFmt w:val="decimal"/>
      <w:lvlText w:val="%1.%2.%3."/>
      <w:lvlJc w:val="left"/>
      <w:pPr>
        <w:tabs>
          <w:tab w:val="num" w:pos="397"/>
        </w:tabs>
        <w:ind w:left="3402" w:hanging="2268"/>
      </w:pPr>
      <w:rPr>
        <w:rFonts w:ascii="Arial" w:hAnsi="Arial" w:cs="Times New Roman" w:hint="default"/>
        <w:spacing w:val="0"/>
        <w:w w:val="100"/>
        <w:position w:val="0"/>
        <w:sz w:val="24"/>
        <w:szCs w:val="24"/>
      </w:rPr>
    </w:lvl>
    <w:lvl w:ilvl="3">
      <w:start w:val="1"/>
      <w:numFmt w:val="decimal"/>
      <w:lvlRestart w:val="2"/>
      <w:lvlText w:val="%4%2.%3.1."/>
      <w:lvlJc w:val="left"/>
      <w:pPr>
        <w:tabs>
          <w:tab w:val="num" w:pos="1403"/>
        </w:tabs>
        <w:ind w:left="1191" w:firstLine="623"/>
      </w:pPr>
    </w:lvl>
    <w:lvl w:ilvl="4">
      <w:start w:val="1"/>
      <w:numFmt w:val="decimal"/>
      <w:lvlText w:val="%1.%2.%3.%4.%5."/>
      <w:lvlJc w:val="left"/>
      <w:pPr>
        <w:tabs>
          <w:tab w:val="num" w:pos="2123"/>
        </w:tabs>
        <w:ind w:left="1835" w:hanging="792"/>
      </w:pPr>
    </w:lvl>
    <w:lvl w:ilvl="5">
      <w:start w:val="1"/>
      <w:numFmt w:val="decimal"/>
      <w:lvlText w:val="%1.%2.%3.%4.%5.%6."/>
      <w:lvlJc w:val="left"/>
      <w:pPr>
        <w:tabs>
          <w:tab w:val="num" w:pos="2483"/>
        </w:tabs>
        <w:ind w:left="2339" w:hanging="936"/>
      </w:pPr>
    </w:lvl>
    <w:lvl w:ilvl="6">
      <w:start w:val="1"/>
      <w:numFmt w:val="decimal"/>
      <w:lvlText w:val="%1.%2.%3.%4.%5.%6.%7."/>
      <w:lvlJc w:val="left"/>
      <w:pPr>
        <w:tabs>
          <w:tab w:val="num" w:pos="3203"/>
        </w:tabs>
        <w:ind w:left="2843" w:hanging="1080"/>
      </w:pPr>
    </w:lvl>
    <w:lvl w:ilvl="7">
      <w:start w:val="1"/>
      <w:numFmt w:val="decimal"/>
      <w:lvlText w:val="%1.%2.%3.%4.%5.%6.%7.%8."/>
      <w:lvlJc w:val="left"/>
      <w:pPr>
        <w:tabs>
          <w:tab w:val="num" w:pos="3563"/>
        </w:tabs>
        <w:ind w:left="3347" w:hanging="1224"/>
      </w:pPr>
    </w:lvl>
    <w:lvl w:ilvl="8">
      <w:start w:val="1"/>
      <w:numFmt w:val="decimal"/>
      <w:lvlText w:val="%1.%2.%3.%4.%5.%6.%7.%8.%9."/>
      <w:lvlJc w:val="left"/>
      <w:pPr>
        <w:tabs>
          <w:tab w:val="num" w:pos="4283"/>
        </w:tabs>
        <w:ind w:left="3923" w:hanging="1440"/>
      </w:pPr>
    </w:lvl>
  </w:abstractNum>
  <w:abstractNum w:abstractNumId="28">
    <w:nsid w:val="60DA476C"/>
    <w:multiLevelType w:val="hybridMultilevel"/>
    <w:tmpl w:val="4E00CBBE"/>
    <w:lvl w:ilvl="0" w:tplc="ECBEC162">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C66DA8"/>
    <w:multiLevelType w:val="multilevel"/>
    <w:tmpl w:val="4704F01A"/>
    <w:lvl w:ilvl="0">
      <w:start w:val="1"/>
      <w:numFmt w:val="decimal"/>
      <w:lvlText w:val="%1."/>
      <w:lvlJc w:val="left"/>
      <w:pPr>
        <w:ind w:left="927" w:hanging="360"/>
      </w:pPr>
      <w:rPr>
        <w:rFonts w:hint="default"/>
      </w:rPr>
    </w:lvl>
    <w:lvl w:ilvl="1">
      <w:start w:val="1"/>
      <w:numFmt w:val="decimal"/>
      <w:isLgl/>
      <w:lvlText w:val="%1.%2"/>
      <w:lvlJc w:val="left"/>
      <w:pPr>
        <w:ind w:left="1407" w:hanging="840"/>
      </w:pPr>
      <w:rPr>
        <w:rFonts w:hint="default"/>
      </w:rPr>
    </w:lvl>
    <w:lvl w:ilvl="2">
      <w:start w:val="7"/>
      <w:numFmt w:val="decimal"/>
      <w:isLgl/>
      <w:lvlText w:val="%1.%2.%3"/>
      <w:lvlJc w:val="left"/>
      <w:pPr>
        <w:ind w:left="1407" w:hanging="84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6FC824EB"/>
    <w:multiLevelType w:val="multilevel"/>
    <w:tmpl w:val="072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2225535"/>
    <w:multiLevelType w:val="multilevel"/>
    <w:tmpl w:val="2E828686"/>
    <w:lvl w:ilvl="0">
      <w:start w:val="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7"/>
      <w:numFmt w:val="decimal"/>
      <w:lvlText w:val="%1.%2.%3"/>
      <w:lvlJc w:val="left"/>
      <w:pPr>
        <w:ind w:left="1855"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77DD2CA1"/>
    <w:multiLevelType w:val="multilevel"/>
    <w:tmpl w:val="8AC2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0B4E45"/>
    <w:multiLevelType w:val="hybridMultilevel"/>
    <w:tmpl w:val="ED625B50"/>
    <w:lvl w:ilvl="0" w:tplc="A4166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B617CE6"/>
    <w:multiLevelType w:val="multilevel"/>
    <w:tmpl w:val="A95A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9"/>
  </w:num>
  <w:num w:numId="3">
    <w:abstractNumId w:val="2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2"/>
  </w:num>
  <w:num w:numId="7">
    <w:abstractNumId w:val="20"/>
  </w:num>
  <w:num w:numId="8">
    <w:abstractNumId w:val="17"/>
  </w:num>
  <w:num w:numId="9">
    <w:abstractNumId w:val="28"/>
  </w:num>
  <w:num w:numId="10">
    <w:abstractNumId w:val="29"/>
  </w:num>
  <w:num w:numId="11">
    <w:abstractNumId w:val="21"/>
  </w:num>
  <w:num w:numId="12">
    <w:abstractNumId w:val="24"/>
  </w:num>
  <w:num w:numId="13">
    <w:abstractNumId w:val="34"/>
  </w:num>
  <w:num w:numId="14">
    <w:abstractNumId w:val="31"/>
  </w:num>
  <w:num w:numId="15">
    <w:abstractNumId w:val="25"/>
  </w:num>
  <w:num w:numId="16">
    <w:abstractNumId w:val="18"/>
  </w:num>
  <w:num w:numId="17">
    <w:abstractNumId w:val="23"/>
  </w:num>
  <w:num w:numId="18">
    <w:abstractNumId w:val="0"/>
  </w:num>
  <w:num w:numId="19">
    <w:abstractNumId w:val="1"/>
  </w:num>
  <w:num w:numId="20">
    <w:abstractNumId w:val="2"/>
  </w:num>
  <w:num w:numId="21">
    <w:abstractNumId w:val="3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84E1B"/>
    <w:rsid w:val="00001772"/>
    <w:rsid w:val="00002233"/>
    <w:rsid w:val="00002633"/>
    <w:rsid w:val="00003390"/>
    <w:rsid w:val="000036CC"/>
    <w:rsid w:val="0000401A"/>
    <w:rsid w:val="00004E35"/>
    <w:rsid w:val="000076CB"/>
    <w:rsid w:val="000079AB"/>
    <w:rsid w:val="00007A5D"/>
    <w:rsid w:val="00010042"/>
    <w:rsid w:val="000110CE"/>
    <w:rsid w:val="00011856"/>
    <w:rsid w:val="000146B2"/>
    <w:rsid w:val="000150EC"/>
    <w:rsid w:val="000150EE"/>
    <w:rsid w:val="000152DD"/>
    <w:rsid w:val="00016B9C"/>
    <w:rsid w:val="00017C5D"/>
    <w:rsid w:val="00017EC2"/>
    <w:rsid w:val="00020E97"/>
    <w:rsid w:val="00022807"/>
    <w:rsid w:val="000239F3"/>
    <w:rsid w:val="00024016"/>
    <w:rsid w:val="00024B08"/>
    <w:rsid w:val="00024DCB"/>
    <w:rsid w:val="00024FCA"/>
    <w:rsid w:val="0003164B"/>
    <w:rsid w:val="00032672"/>
    <w:rsid w:val="000335DC"/>
    <w:rsid w:val="000340B4"/>
    <w:rsid w:val="000359F9"/>
    <w:rsid w:val="00036E09"/>
    <w:rsid w:val="00037022"/>
    <w:rsid w:val="000379DD"/>
    <w:rsid w:val="0004005E"/>
    <w:rsid w:val="0004054B"/>
    <w:rsid w:val="0004106F"/>
    <w:rsid w:val="00041CD3"/>
    <w:rsid w:val="00042168"/>
    <w:rsid w:val="000456B3"/>
    <w:rsid w:val="00046214"/>
    <w:rsid w:val="0004720E"/>
    <w:rsid w:val="00047896"/>
    <w:rsid w:val="00050D3E"/>
    <w:rsid w:val="00051B5B"/>
    <w:rsid w:val="00053633"/>
    <w:rsid w:val="00053900"/>
    <w:rsid w:val="00054551"/>
    <w:rsid w:val="00055455"/>
    <w:rsid w:val="000559D8"/>
    <w:rsid w:val="00055DB7"/>
    <w:rsid w:val="00056991"/>
    <w:rsid w:val="00056D1B"/>
    <w:rsid w:val="00056E6A"/>
    <w:rsid w:val="00060471"/>
    <w:rsid w:val="00060C4C"/>
    <w:rsid w:val="00060C8C"/>
    <w:rsid w:val="00061C23"/>
    <w:rsid w:val="0006216C"/>
    <w:rsid w:val="000626A5"/>
    <w:rsid w:val="00062FC7"/>
    <w:rsid w:val="0006303A"/>
    <w:rsid w:val="00065057"/>
    <w:rsid w:val="00065084"/>
    <w:rsid w:val="0006571A"/>
    <w:rsid w:val="00066118"/>
    <w:rsid w:val="00066189"/>
    <w:rsid w:val="000664B4"/>
    <w:rsid w:val="000707DD"/>
    <w:rsid w:val="00070934"/>
    <w:rsid w:val="00073D77"/>
    <w:rsid w:val="00073FB7"/>
    <w:rsid w:val="000741C2"/>
    <w:rsid w:val="000754E2"/>
    <w:rsid w:val="000758BF"/>
    <w:rsid w:val="00076918"/>
    <w:rsid w:val="00076F46"/>
    <w:rsid w:val="000775EB"/>
    <w:rsid w:val="00077813"/>
    <w:rsid w:val="00077B79"/>
    <w:rsid w:val="00080FD5"/>
    <w:rsid w:val="00081344"/>
    <w:rsid w:val="00081698"/>
    <w:rsid w:val="00081A30"/>
    <w:rsid w:val="0008276F"/>
    <w:rsid w:val="00084B84"/>
    <w:rsid w:val="00085339"/>
    <w:rsid w:val="00085467"/>
    <w:rsid w:val="00086216"/>
    <w:rsid w:val="00086379"/>
    <w:rsid w:val="00086469"/>
    <w:rsid w:val="000866C1"/>
    <w:rsid w:val="0008765C"/>
    <w:rsid w:val="000877C9"/>
    <w:rsid w:val="000878C3"/>
    <w:rsid w:val="00090C94"/>
    <w:rsid w:val="0009137F"/>
    <w:rsid w:val="00093FB2"/>
    <w:rsid w:val="000947CA"/>
    <w:rsid w:val="0009527D"/>
    <w:rsid w:val="00095BA9"/>
    <w:rsid w:val="000963DF"/>
    <w:rsid w:val="000977A8"/>
    <w:rsid w:val="00097ADE"/>
    <w:rsid w:val="00097C19"/>
    <w:rsid w:val="00097F3F"/>
    <w:rsid w:val="000A1C48"/>
    <w:rsid w:val="000A212C"/>
    <w:rsid w:val="000A269A"/>
    <w:rsid w:val="000A2EA1"/>
    <w:rsid w:val="000A367F"/>
    <w:rsid w:val="000A399F"/>
    <w:rsid w:val="000A4B05"/>
    <w:rsid w:val="000A5AF7"/>
    <w:rsid w:val="000A6C74"/>
    <w:rsid w:val="000A7808"/>
    <w:rsid w:val="000B0139"/>
    <w:rsid w:val="000B02AC"/>
    <w:rsid w:val="000B0395"/>
    <w:rsid w:val="000B1975"/>
    <w:rsid w:val="000B328A"/>
    <w:rsid w:val="000B3CAD"/>
    <w:rsid w:val="000B409E"/>
    <w:rsid w:val="000B4B37"/>
    <w:rsid w:val="000B592B"/>
    <w:rsid w:val="000B635F"/>
    <w:rsid w:val="000B692B"/>
    <w:rsid w:val="000B7475"/>
    <w:rsid w:val="000B77DA"/>
    <w:rsid w:val="000C0E45"/>
    <w:rsid w:val="000C11CF"/>
    <w:rsid w:val="000C2269"/>
    <w:rsid w:val="000C2645"/>
    <w:rsid w:val="000C29F7"/>
    <w:rsid w:val="000C3711"/>
    <w:rsid w:val="000C38B3"/>
    <w:rsid w:val="000C4507"/>
    <w:rsid w:val="000C4746"/>
    <w:rsid w:val="000C4F59"/>
    <w:rsid w:val="000C4F81"/>
    <w:rsid w:val="000C5714"/>
    <w:rsid w:val="000C6910"/>
    <w:rsid w:val="000C6A0A"/>
    <w:rsid w:val="000C6FE8"/>
    <w:rsid w:val="000D001B"/>
    <w:rsid w:val="000D1B50"/>
    <w:rsid w:val="000D1E17"/>
    <w:rsid w:val="000D218E"/>
    <w:rsid w:val="000D27CD"/>
    <w:rsid w:val="000D28F1"/>
    <w:rsid w:val="000D35C0"/>
    <w:rsid w:val="000D440B"/>
    <w:rsid w:val="000D4A14"/>
    <w:rsid w:val="000D701A"/>
    <w:rsid w:val="000E017C"/>
    <w:rsid w:val="000E15EF"/>
    <w:rsid w:val="000E25F6"/>
    <w:rsid w:val="000E2C4F"/>
    <w:rsid w:val="000E2F43"/>
    <w:rsid w:val="000E49A0"/>
    <w:rsid w:val="000E4ADB"/>
    <w:rsid w:val="000E54A2"/>
    <w:rsid w:val="000E5931"/>
    <w:rsid w:val="000E6C83"/>
    <w:rsid w:val="000E74CE"/>
    <w:rsid w:val="000E7E79"/>
    <w:rsid w:val="000F07A0"/>
    <w:rsid w:val="000F1546"/>
    <w:rsid w:val="000F3111"/>
    <w:rsid w:val="000F3719"/>
    <w:rsid w:val="000F3EA0"/>
    <w:rsid w:val="000F4433"/>
    <w:rsid w:val="000F489F"/>
    <w:rsid w:val="000F5673"/>
    <w:rsid w:val="000F5ACD"/>
    <w:rsid w:val="000F61D2"/>
    <w:rsid w:val="000F6D13"/>
    <w:rsid w:val="000F7D09"/>
    <w:rsid w:val="001033AB"/>
    <w:rsid w:val="00103412"/>
    <w:rsid w:val="00103800"/>
    <w:rsid w:val="00103C06"/>
    <w:rsid w:val="001043A0"/>
    <w:rsid w:val="00104E0A"/>
    <w:rsid w:val="00105974"/>
    <w:rsid w:val="001062D3"/>
    <w:rsid w:val="0010666C"/>
    <w:rsid w:val="00106AF4"/>
    <w:rsid w:val="00107611"/>
    <w:rsid w:val="001108A8"/>
    <w:rsid w:val="00110E79"/>
    <w:rsid w:val="00111FA4"/>
    <w:rsid w:val="001131A1"/>
    <w:rsid w:val="001138E0"/>
    <w:rsid w:val="00113A0A"/>
    <w:rsid w:val="0011411D"/>
    <w:rsid w:val="00114DA2"/>
    <w:rsid w:val="00114E71"/>
    <w:rsid w:val="001155D5"/>
    <w:rsid w:val="00115BB2"/>
    <w:rsid w:val="00116C17"/>
    <w:rsid w:val="00116DB3"/>
    <w:rsid w:val="00117033"/>
    <w:rsid w:val="001170CA"/>
    <w:rsid w:val="00120C81"/>
    <w:rsid w:val="0012126A"/>
    <w:rsid w:val="001222F2"/>
    <w:rsid w:val="001227B3"/>
    <w:rsid w:val="001236F4"/>
    <w:rsid w:val="0012376C"/>
    <w:rsid w:val="00124AAE"/>
    <w:rsid w:val="001250C5"/>
    <w:rsid w:val="00130639"/>
    <w:rsid w:val="0013063B"/>
    <w:rsid w:val="00130A1E"/>
    <w:rsid w:val="0013218B"/>
    <w:rsid w:val="001324AD"/>
    <w:rsid w:val="001340DF"/>
    <w:rsid w:val="00136BD9"/>
    <w:rsid w:val="00136C95"/>
    <w:rsid w:val="001374A5"/>
    <w:rsid w:val="001378A5"/>
    <w:rsid w:val="00137B6A"/>
    <w:rsid w:val="00140116"/>
    <w:rsid w:val="00140264"/>
    <w:rsid w:val="00140CCC"/>
    <w:rsid w:val="0014225A"/>
    <w:rsid w:val="0014244D"/>
    <w:rsid w:val="00142CF0"/>
    <w:rsid w:val="00144CE3"/>
    <w:rsid w:val="0014504E"/>
    <w:rsid w:val="0014518D"/>
    <w:rsid w:val="0015061D"/>
    <w:rsid w:val="00150F33"/>
    <w:rsid w:val="001513D3"/>
    <w:rsid w:val="00153D7E"/>
    <w:rsid w:val="00153E17"/>
    <w:rsid w:val="00153F6C"/>
    <w:rsid w:val="001545DC"/>
    <w:rsid w:val="00155033"/>
    <w:rsid w:val="00155189"/>
    <w:rsid w:val="00156A2A"/>
    <w:rsid w:val="0015716B"/>
    <w:rsid w:val="001577FB"/>
    <w:rsid w:val="00157EBE"/>
    <w:rsid w:val="00160003"/>
    <w:rsid w:val="00160896"/>
    <w:rsid w:val="00160F96"/>
    <w:rsid w:val="001617CD"/>
    <w:rsid w:val="00161803"/>
    <w:rsid w:val="00162253"/>
    <w:rsid w:val="00163C1E"/>
    <w:rsid w:val="001644AB"/>
    <w:rsid w:val="0016452D"/>
    <w:rsid w:val="001659E3"/>
    <w:rsid w:val="00166B55"/>
    <w:rsid w:val="00166BAA"/>
    <w:rsid w:val="00170D2C"/>
    <w:rsid w:val="00170E8E"/>
    <w:rsid w:val="00171258"/>
    <w:rsid w:val="00171CB5"/>
    <w:rsid w:val="00172D09"/>
    <w:rsid w:val="00174DDA"/>
    <w:rsid w:val="00175899"/>
    <w:rsid w:val="00175EBB"/>
    <w:rsid w:val="00176C49"/>
    <w:rsid w:val="001779F2"/>
    <w:rsid w:val="00180DDA"/>
    <w:rsid w:val="00180F79"/>
    <w:rsid w:val="0018125A"/>
    <w:rsid w:val="001814F3"/>
    <w:rsid w:val="001823D0"/>
    <w:rsid w:val="001833EA"/>
    <w:rsid w:val="00183E17"/>
    <w:rsid w:val="001841F0"/>
    <w:rsid w:val="00185089"/>
    <w:rsid w:val="0018537B"/>
    <w:rsid w:val="00185ABD"/>
    <w:rsid w:val="0018698B"/>
    <w:rsid w:val="00186BB0"/>
    <w:rsid w:val="001877AA"/>
    <w:rsid w:val="00187CF5"/>
    <w:rsid w:val="00190199"/>
    <w:rsid w:val="00190528"/>
    <w:rsid w:val="00190BCD"/>
    <w:rsid w:val="00192066"/>
    <w:rsid w:val="00192887"/>
    <w:rsid w:val="00194D98"/>
    <w:rsid w:val="001959C6"/>
    <w:rsid w:val="00195FBA"/>
    <w:rsid w:val="00196373"/>
    <w:rsid w:val="001964B7"/>
    <w:rsid w:val="00197181"/>
    <w:rsid w:val="0019735A"/>
    <w:rsid w:val="001973E5"/>
    <w:rsid w:val="00197868"/>
    <w:rsid w:val="00197B31"/>
    <w:rsid w:val="001A0883"/>
    <w:rsid w:val="001A290D"/>
    <w:rsid w:val="001A3C6F"/>
    <w:rsid w:val="001A4BB0"/>
    <w:rsid w:val="001A545A"/>
    <w:rsid w:val="001A6686"/>
    <w:rsid w:val="001A7077"/>
    <w:rsid w:val="001A7576"/>
    <w:rsid w:val="001A75DD"/>
    <w:rsid w:val="001A7AA1"/>
    <w:rsid w:val="001B0292"/>
    <w:rsid w:val="001B0AD1"/>
    <w:rsid w:val="001B219F"/>
    <w:rsid w:val="001B2A6A"/>
    <w:rsid w:val="001B2E7A"/>
    <w:rsid w:val="001B3C3A"/>
    <w:rsid w:val="001B3C3F"/>
    <w:rsid w:val="001B50D9"/>
    <w:rsid w:val="001B519C"/>
    <w:rsid w:val="001B5F0C"/>
    <w:rsid w:val="001B754D"/>
    <w:rsid w:val="001B7C9D"/>
    <w:rsid w:val="001C0A6E"/>
    <w:rsid w:val="001C0EF7"/>
    <w:rsid w:val="001C13BD"/>
    <w:rsid w:val="001C1983"/>
    <w:rsid w:val="001C1D32"/>
    <w:rsid w:val="001C2A1D"/>
    <w:rsid w:val="001C480C"/>
    <w:rsid w:val="001C5773"/>
    <w:rsid w:val="001C5DA3"/>
    <w:rsid w:val="001C5FFE"/>
    <w:rsid w:val="001C62BC"/>
    <w:rsid w:val="001C7E01"/>
    <w:rsid w:val="001D16AA"/>
    <w:rsid w:val="001D1D0C"/>
    <w:rsid w:val="001D266A"/>
    <w:rsid w:val="001D3E22"/>
    <w:rsid w:val="001D453B"/>
    <w:rsid w:val="001D5B13"/>
    <w:rsid w:val="001D7F0C"/>
    <w:rsid w:val="001E0506"/>
    <w:rsid w:val="001E172E"/>
    <w:rsid w:val="001E197B"/>
    <w:rsid w:val="001E24F2"/>
    <w:rsid w:val="001E2803"/>
    <w:rsid w:val="001E29C6"/>
    <w:rsid w:val="001E2B0E"/>
    <w:rsid w:val="001E2DB8"/>
    <w:rsid w:val="001E5476"/>
    <w:rsid w:val="001E606C"/>
    <w:rsid w:val="001E7062"/>
    <w:rsid w:val="001F01B3"/>
    <w:rsid w:val="001F0510"/>
    <w:rsid w:val="001F0EFF"/>
    <w:rsid w:val="001F178D"/>
    <w:rsid w:val="001F2199"/>
    <w:rsid w:val="001F3AF0"/>
    <w:rsid w:val="001F54C3"/>
    <w:rsid w:val="001F5F29"/>
    <w:rsid w:val="001F6940"/>
    <w:rsid w:val="001F6ABC"/>
    <w:rsid w:val="001F73C5"/>
    <w:rsid w:val="001F76D6"/>
    <w:rsid w:val="002000F2"/>
    <w:rsid w:val="00201219"/>
    <w:rsid w:val="002030F2"/>
    <w:rsid w:val="0020352B"/>
    <w:rsid w:val="00203554"/>
    <w:rsid w:val="00204016"/>
    <w:rsid w:val="00204249"/>
    <w:rsid w:val="002056B5"/>
    <w:rsid w:val="00207A34"/>
    <w:rsid w:val="00207CA0"/>
    <w:rsid w:val="002107E4"/>
    <w:rsid w:val="00210CA5"/>
    <w:rsid w:val="00212136"/>
    <w:rsid w:val="0021216C"/>
    <w:rsid w:val="0021332B"/>
    <w:rsid w:val="002135A7"/>
    <w:rsid w:val="002135BD"/>
    <w:rsid w:val="002136A4"/>
    <w:rsid w:val="002136CF"/>
    <w:rsid w:val="002147A5"/>
    <w:rsid w:val="0021561B"/>
    <w:rsid w:val="00217555"/>
    <w:rsid w:val="0021786A"/>
    <w:rsid w:val="00217E05"/>
    <w:rsid w:val="00222A6D"/>
    <w:rsid w:val="0022360E"/>
    <w:rsid w:val="00223B8A"/>
    <w:rsid w:val="00223D3F"/>
    <w:rsid w:val="00224440"/>
    <w:rsid w:val="002250E3"/>
    <w:rsid w:val="00225BA9"/>
    <w:rsid w:val="002262E5"/>
    <w:rsid w:val="00226F61"/>
    <w:rsid w:val="00227877"/>
    <w:rsid w:val="00230706"/>
    <w:rsid w:val="00232E25"/>
    <w:rsid w:val="00234209"/>
    <w:rsid w:val="002349D6"/>
    <w:rsid w:val="00234A1B"/>
    <w:rsid w:val="00235AEB"/>
    <w:rsid w:val="00235CFE"/>
    <w:rsid w:val="00235E7C"/>
    <w:rsid w:val="00235F13"/>
    <w:rsid w:val="00236A76"/>
    <w:rsid w:val="00236EF6"/>
    <w:rsid w:val="002418B7"/>
    <w:rsid w:val="00242503"/>
    <w:rsid w:val="00242FAE"/>
    <w:rsid w:val="00243093"/>
    <w:rsid w:val="0024361E"/>
    <w:rsid w:val="00243D42"/>
    <w:rsid w:val="00246A88"/>
    <w:rsid w:val="0024760C"/>
    <w:rsid w:val="0024761D"/>
    <w:rsid w:val="002505E6"/>
    <w:rsid w:val="002517DA"/>
    <w:rsid w:val="00252871"/>
    <w:rsid w:val="00252AF1"/>
    <w:rsid w:val="00254B94"/>
    <w:rsid w:val="00254F28"/>
    <w:rsid w:val="002551A8"/>
    <w:rsid w:val="0025544D"/>
    <w:rsid w:val="002561F9"/>
    <w:rsid w:val="00256EED"/>
    <w:rsid w:val="0026007A"/>
    <w:rsid w:val="002622D8"/>
    <w:rsid w:val="00262764"/>
    <w:rsid w:val="00262D02"/>
    <w:rsid w:val="00262F10"/>
    <w:rsid w:val="00263193"/>
    <w:rsid w:val="00263E3F"/>
    <w:rsid w:val="00263EDF"/>
    <w:rsid w:val="00263F0E"/>
    <w:rsid w:val="002646A5"/>
    <w:rsid w:val="0026520C"/>
    <w:rsid w:val="0026640B"/>
    <w:rsid w:val="00266C57"/>
    <w:rsid w:val="00266F44"/>
    <w:rsid w:val="00267BF7"/>
    <w:rsid w:val="0027064D"/>
    <w:rsid w:val="00271512"/>
    <w:rsid w:val="002720C7"/>
    <w:rsid w:val="00272CCD"/>
    <w:rsid w:val="00273A02"/>
    <w:rsid w:val="00274290"/>
    <w:rsid w:val="00274915"/>
    <w:rsid w:val="00274FF1"/>
    <w:rsid w:val="0027567C"/>
    <w:rsid w:val="0027592A"/>
    <w:rsid w:val="00275B24"/>
    <w:rsid w:val="00275C5D"/>
    <w:rsid w:val="00277454"/>
    <w:rsid w:val="00277537"/>
    <w:rsid w:val="00282001"/>
    <w:rsid w:val="002824B2"/>
    <w:rsid w:val="00282A02"/>
    <w:rsid w:val="002865E6"/>
    <w:rsid w:val="00286973"/>
    <w:rsid w:val="00286C7D"/>
    <w:rsid w:val="00290234"/>
    <w:rsid w:val="002906C2"/>
    <w:rsid w:val="00290B4D"/>
    <w:rsid w:val="00291022"/>
    <w:rsid w:val="002914F7"/>
    <w:rsid w:val="002940DA"/>
    <w:rsid w:val="002944B2"/>
    <w:rsid w:val="00295CDD"/>
    <w:rsid w:val="00295D3F"/>
    <w:rsid w:val="00297549"/>
    <w:rsid w:val="002A0DC0"/>
    <w:rsid w:val="002A3AA3"/>
    <w:rsid w:val="002A4105"/>
    <w:rsid w:val="002A51E0"/>
    <w:rsid w:val="002A7072"/>
    <w:rsid w:val="002A7674"/>
    <w:rsid w:val="002B20F3"/>
    <w:rsid w:val="002B3137"/>
    <w:rsid w:val="002B3693"/>
    <w:rsid w:val="002B3A52"/>
    <w:rsid w:val="002B421B"/>
    <w:rsid w:val="002B50DE"/>
    <w:rsid w:val="002B5E7C"/>
    <w:rsid w:val="002B61D2"/>
    <w:rsid w:val="002B6F82"/>
    <w:rsid w:val="002B6FA4"/>
    <w:rsid w:val="002B7032"/>
    <w:rsid w:val="002B735B"/>
    <w:rsid w:val="002B744B"/>
    <w:rsid w:val="002B76E7"/>
    <w:rsid w:val="002B79C9"/>
    <w:rsid w:val="002C1032"/>
    <w:rsid w:val="002C11C1"/>
    <w:rsid w:val="002C1203"/>
    <w:rsid w:val="002C18FF"/>
    <w:rsid w:val="002C1E38"/>
    <w:rsid w:val="002C1EDA"/>
    <w:rsid w:val="002C21F1"/>
    <w:rsid w:val="002C3F12"/>
    <w:rsid w:val="002C4691"/>
    <w:rsid w:val="002C4B81"/>
    <w:rsid w:val="002C5617"/>
    <w:rsid w:val="002C6681"/>
    <w:rsid w:val="002C6787"/>
    <w:rsid w:val="002D0235"/>
    <w:rsid w:val="002D1351"/>
    <w:rsid w:val="002D3634"/>
    <w:rsid w:val="002D367F"/>
    <w:rsid w:val="002D36B7"/>
    <w:rsid w:val="002D409B"/>
    <w:rsid w:val="002D471E"/>
    <w:rsid w:val="002D4DE0"/>
    <w:rsid w:val="002D4F9B"/>
    <w:rsid w:val="002E0BFE"/>
    <w:rsid w:val="002E0C9F"/>
    <w:rsid w:val="002E21D2"/>
    <w:rsid w:val="002E2240"/>
    <w:rsid w:val="002E28A3"/>
    <w:rsid w:val="002E3D47"/>
    <w:rsid w:val="002E3FAD"/>
    <w:rsid w:val="002E42EC"/>
    <w:rsid w:val="002E465D"/>
    <w:rsid w:val="002E49FE"/>
    <w:rsid w:val="002E557C"/>
    <w:rsid w:val="002E595D"/>
    <w:rsid w:val="002E7DED"/>
    <w:rsid w:val="002F3BAD"/>
    <w:rsid w:val="002F4D61"/>
    <w:rsid w:val="002F52AA"/>
    <w:rsid w:val="002F5327"/>
    <w:rsid w:val="002F5DD1"/>
    <w:rsid w:val="002F5E96"/>
    <w:rsid w:val="002F62E4"/>
    <w:rsid w:val="002F6B5A"/>
    <w:rsid w:val="002F73AD"/>
    <w:rsid w:val="00301A92"/>
    <w:rsid w:val="00304B9F"/>
    <w:rsid w:val="00305AA7"/>
    <w:rsid w:val="00305CE2"/>
    <w:rsid w:val="0030611D"/>
    <w:rsid w:val="00306358"/>
    <w:rsid w:val="0030680D"/>
    <w:rsid w:val="00307048"/>
    <w:rsid w:val="0030747D"/>
    <w:rsid w:val="00307579"/>
    <w:rsid w:val="00307CAE"/>
    <w:rsid w:val="003106FC"/>
    <w:rsid w:val="00311A80"/>
    <w:rsid w:val="00311C8D"/>
    <w:rsid w:val="00311E5F"/>
    <w:rsid w:val="00313187"/>
    <w:rsid w:val="00313EB0"/>
    <w:rsid w:val="003140EC"/>
    <w:rsid w:val="00315984"/>
    <w:rsid w:val="00316879"/>
    <w:rsid w:val="0032055F"/>
    <w:rsid w:val="00320A54"/>
    <w:rsid w:val="00321D5D"/>
    <w:rsid w:val="00322F4F"/>
    <w:rsid w:val="00323192"/>
    <w:rsid w:val="00323690"/>
    <w:rsid w:val="0032610A"/>
    <w:rsid w:val="0032679E"/>
    <w:rsid w:val="003271D7"/>
    <w:rsid w:val="0032748D"/>
    <w:rsid w:val="00327774"/>
    <w:rsid w:val="00327A3D"/>
    <w:rsid w:val="00327E98"/>
    <w:rsid w:val="0033061A"/>
    <w:rsid w:val="00330992"/>
    <w:rsid w:val="00330FFE"/>
    <w:rsid w:val="003317B1"/>
    <w:rsid w:val="00331A7B"/>
    <w:rsid w:val="00331AD8"/>
    <w:rsid w:val="003345C0"/>
    <w:rsid w:val="00336C87"/>
    <w:rsid w:val="00336CF4"/>
    <w:rsid w:val="003412CE"/>
    <w:rsid w:val="0034215C"/>
    <w:rsid w:val="00342904"/>
    <w:rsid w:val="00342A8E"/>
    <w:rsid w:val="0034392B"/>
    <w:rsid w:val="0034445F"/>
    <w:rsid w:val="00345A9D"/>
    <w:rsid w:val="003461AD"/>
    <w:rsid w:val="00346945"/>
    <w:rsid w:val="00346A14"/>
    <w:rsid w:val="00347515"/>
    <w:rsid w:val="00347A2D"/>
    <w:rsid w:val="003501BE"/>
    <w:rsid w:val="00350293"/>
    <w:rsid w:val="00350BE2"/>
    <w:rsid w:val="003544D0"/>
    <w:rsid w:val="00354DBE"/>
    <w:rsid w:val="0035568A"/>
    <w:rsid w:val="0035571A"/>
    <w:rsid w:val="00355756"/>
    <w:rsid w:val="0035591A"/>
    <w:rsid w:val="00356630"/>
    <w:rsid w:val="0035712D"/>
    <w:rsid w:val="00360320"/>
    <w:rsid w:val="00361188"/>
    <w:rsid w:val="003611AD"/>
    <w:rsid w:val="003612F4"/>
    <w:rsid w:val="00362346"/>
    <w:rsid w:val="0036368C"/>
    <w:rsid w:val="003638D6"/>
    <w:rsid w:val="003643AE"/>
    <w:rsid w:val="0036693F"/>
    <w:rsid w:val="00366CB9"/>
    <w:rsid w:val="00367AE9"/>
    <w:rsid w:val="00367CA6"/>
    <w:rsid w:val="00370345"/>
    <w:rsid w:val="003703BD"/>
    <w:rsid w:val="00371E14"/>
    <w:rsid w:val="00371FC0"/>
    <w:rsid w:val="00372618"/>
    <w:rsid w:val="00372A68"/>
    <w:rsid w:val="00375672"/>
    <w:rsid w:val="00375DEE"/>
    <w:rsid w:val="00376983"/>
    <w:rsid w:val="0037785E"/>
    <w:rsid w:val="00380CC1"/>
    <w:rsid w:val="0038156F"/>
    <w:rsid w:val="00381DFA"/>
    <w:rsid w:val="0038389C"/>
    <w:rsid w:val="003838B2"/>
    <w:rsid w:val="00383A09"/>
    <w:rsid w:val="00383B21"/>
    <w:rsid w:val="00386417"/>
    <w:rsid w:val="00386602"/>
    <w:rsid w:val="00386D3A"/>
    <w:rsid w:val="00386EE3"/>
    <w:rsid w:val="00392EC2"/>
    <w:rsid w:val="00395F50"/>
    <w:rsid w:val="00395F7B"/>
    <w:rsid w:val="0039619C"/>
    <w:rsid w:val="003968EE"/>
    <w:rsid w:val="00397596"/>
    <w:rsid w:val="003A0881"/>
    <w:rsid w:val="003A0AD8"/>
    <w:rsid w:val="003A2A8F"/>
    <w:rsid w:val="003A36D4"/>
    <w:rsid w:val="003A403B"/>
    <w:rsid w:val="003A4B39"/>
    <w:rsid w:val="003A544D"/>
    <w:rsid w:val="003A6155"/>
    <w:rsid w:val="003B01FC"/>
    <w:rsid w:val="003B0428"/>
    <w:rsid w:val="003B153F"/>
    <w:rsid w:val="003B1686"/>
    <w:rsid w:val="003B175D"/>
    <w:rsid w:val="003B18D5"/>
    <w:rsid w:val="003B21D5"/>
    <w:rsid w:val="003B264B"/>
    <w:rsid w:val="003B3773"/>
    <w:rsid w:val="003B3BF3"/>
    <w:rsid w:val="003B4CA6"/>
    <w:rsid w:val="003B5E36"/>
    <w:rsid w:val="003B6131"/>
    <w:rsid w:val="003B6321"/>
    <w:rsid w:val="003B6B8A"/>
    <w:rsid w:val="003B7356"/>
    <w:rsid w:val="003C16EB"/>
    <w:rsid w:val="003C213F"/>
    <w:rsid w:val="003C21DF"/>
    <w:rsid w:val="003C2613"/>
    <w:rsid w:val="003C2A8C"/>
    <w:rsid w:val="003C2D3D"/>
    <w:rsid w:val="003C3899"/>
    <w:rsid w:val="003C4439"/>
    <w:rsid w:val="003C49E9"/>
    <w:rsid w:val="003C4DC4"/>
    <w:rsid w:val="003C703D"/>
    <w:rsid w:val="003C756A"/>
    <w:rsid w:val="003C7C92"/>
    <w:rsid w:val="003D035D"/>
    <w:rsid w:val="003D09A0"/>
    <w:rsid w:val="003D0D24"/>
    <w:rsid w:val="003D0D53"/>
    <w:rsid w:val="003D3105"/>
    <w:rsid w:val="003D3563"/>
    <w:rsid w:val="003D3AD2"/>
    <w:rsid w:val="003D5818"/>
    <w:rsid w:val="003D66C2"/>
    <w:rsid w:val="003D6E36"/>
    <w:rsid w:val="003D7433"/>
    <w:rsid w:val="003D7931"/>
    <w:rsid w:val="003E1768"/>
    <w:rsid w:val="003E1D27"/>
    <w:rsid w:val="003E1F60"/>
    <w:rsid w:val="003E1F85"/>
    <w:rsid w:val="003E2A07"/>
    <w:rsid w:val="003E459A"/>
    <w:rsid w:val="003E48CB"/>
    <w:rsid w:val="003E6559"/>
    <w:rsid w:val="003F085B"/>
    <w:rsid w:val="003F1BA6"/>
    <w:rsid w:val="003F2914"/>
    <w:rsid w:val="003F339E"/>
    <w:rsid w:val="003F374A"/>
    <w:rsid w:val="003F380F"/>
    <w:rsid w:val="003F4293"/>
    <w:rsid w:val="003F5977"/>
    <w:rsid w:val="003F5CAF"/>
    <w:rsid w:val="003F6A7A"/>
    <w:rsid w:val="003F7269"/>
    <w:rsid w:val="003F72C1"/>
    <w:rsid w:val="003F769D"/>
    <w:rsid w:val="00400614"/>
    <w:rsid w:val="004006F7"/>
    <w:rsid w:val="00401662"/>
    <w:rsid w:val="00402247"/>
    <w:rsid w:val="00402ECB"/>
    <w:rsid w:val="0040345C"/>
    <w:rsid w:val="0040453C"/>
    <w:rsid w:val="00404C06"/>
    <w:rsid w:val="00406A0A"/>
    <w:rsid w:val="00410923"/>
    <w:rsid w:val="004121BC"/>
    <w:rsid w:val="004128F3"/>
    <w:rsid w:val="00413037"/>
    <w:rsid w:val="00413C00"/>
    <w:rsid w:val="00414666"/>
    <w:rsid w:val="00415057"/>
    <w:rsid w:val="00415393"/>
    <w:rsid w:val="00416591"/>
    <w:rsid w:val="00416FB0"/>
    <w:rsid w:val="0041744B"/>
    <w:rsid w:val="00417A3B"/>
    <w:rsid w:val="00417D7A"/>
    <w:rsid w:val="00420C57"/>
    <w:rsid w:val="00420CA8"/>
    <w:rsid w:val="00421B1B"/>
    <w:rsid w:val="00422709"/>
    <w:rsid w:val="004231BB"/>
    <w:rsid w:val="004236AF"/>
    <w:rsid w:val="004237DC"/>
    <w:rsid w:val="00423A89"/>
    <w:rsid w:val="00426261"/>
    <w:rsid w:val="00426BBE"/>
    <w:rsid w:val="00426D54"/>
    <w:rsid w:val="00427A53"/>
    <w:rsid w:val="00427E8C"/>
    <w:rsid w:val="00431C2A"/>
    <w:rsid w:val="00431DD6"/>
    <w:rsid w:val="0043234E"/>
    <w:rsid w:val="004328B8"/>
    <w:rsid w:val="004330EE"/>
    <w:rsid w:val="0043424D"/>
    <w:rsid w:val="0043721E"/>
    <w:rsid w:val="00437AD7"/>
    <w:rsid w:val="00440DFE"/>
    <w:rsid w:val="00442660"/>
    <w:rsid w:val="00443304"/>
    <w:rsid w:val="00443CCB"/>
    <w:rsid w:val="004453A3"/>
    <w:rsid w:val="00445668"/>
    <w:rsid w:val="00445EB7"/>
    <w:rsid w:val="00447E79"/>
    <w:rsid w:val="00450A82"/>
    <w:rsid w:val="00450D48"/>
    <w:rsid w:val="00450D9C"/>
    <w:rsid w:val="0045285A"/>
    <w:rsid w:val="00452DC9"/>
    <w:rsid w:val="0045310C"/>
    <w:rsid w:val="0045467D"/>
    <w:rsid w:val="0045481D"/>
    <w:rsid w:val="0045719E"/>
    <w:rsid w:val="00461CF0"/>
    <w:rsid w:val="00462901"/>
    <w:rsid w:val="00463346"/>
    <w:rsid w:val="00464DE7"/>
    <w:rsid w:val="00465127"/>
    <w:rsid w:val="00465540"/>
    <w:rsid w:val="00465A62"/>
    <w:rsid w:val="004663FE"/>
    <w:rsid w:val="00466B6D"/>
    <w:rsid w:val="00467AFD"/>
    <w:rsid w:val="00471A7E"/>
    <w:rsid w:val="00471A98"/>
    <w:rsid w:val="0047263E"/>
    <w:rsid w:val="004737A8"/>
    <w:rsid w:val="00473B85"/>
    <w:rsid w:val="0047542A"/>
    <w:rsid w:val="00475792"/>
    <w:rsid w:val="00475A3D"/>
    <w:rsid w:val="00475D3F"/>
    <w:rsid w:val="00476613"/>
    <w:rsid w:val="00476D48"/>
    <w:rsid w:val="00477A12"/>
    <w:rsid w:val="00477BB1"/>
    <w:rsid w:val="00480487"/>
    <w:rsid w:val="004808A1"/>
    <w:rsid w:val="00480A67"/>
    <w:rsid w:val="00480ECF"/>
    <w:rsid w:val="00481499"/>
    <w:rsid w:val="00481983"/>
    <w:rsid w:val="00481F28"/>
    <w:rsid w:val="004824A7"/>
    <w:rsid w:val="00482F89"/>
    <w:rsid w:val="00483CD9"/>
    <w:rsid w:val="00483FF3"/>
    <w:rsid w:val="0048423A"/>
    <w:rsid w:val="00484717"/>
    <w:rsid w:val="004848DF"/>
    <w:rsid w:val="00484F8B"/>
    <w:rsid w:val="004850DF"/>
    <w:rsid w:val="00487D77"/>
    <w:rsid w:val="004903F0"/>
    <w:rsid w:val="00492375"/>
    <w:rsid w:val="004923B8"/>
    <w:rsid w:val="00492A55"/>
    <w:rsid w:val="00494A1B"/>
    <w:rsid w:val="00494F68"/>
    <w:rsid w:val="00495DC1"/>
    <w:rsid w:val="00496F59"/>
    <w:rsid w:val="004A009D"/>
    <w:rsid w:val="004A0167"/>
    <w:rsid w:val="004A07D9"/>
    <w:rsid w:val="004A0DF9"/>
    <w:rsid w:val="004A193D"/>
    <w:rsid w:val="004A2AB5"/>
    <w:rsid w:val="004A308F"/>
    <w:rsid w:val="004A31FB"/>
    <w:rsid w:val="004A3791"/>
    <w:rsid w:val="004A40EB"/>
    <w:rsid w:val="004A4D92"/>
    <w:rsid w:val="004A533E"/>
    <w:rsid w:val="004A5EDA"/>
    <w:rsid w:val="004A6703"/>
    <w:rsid w:val="004A74C4"/>
    <w:rsid w:val="004B004F"/>
    <w:rsid w:val="004B04C7"/>
    <w:rsid w:val="004B0616"/>
    <w:rsid w:val="004B088A"/>
    <w:rsid w:val="004B0DCB"/>
    <w:rsid w:val="004B10F6"/>
    <w:rsid w:val="004B1E92"/>
    <w:rsid w:val="004B31C2"/>
    <w:rsid w:val="004B36FD"/>
    <w:rsid w:val="004B3DAF"/>
    <w:rsid w:val="004B47BF"/>
    <w:rsid w:val="004B5D8A"/>
    <w:rsid w:val="004C07C6"/>
    <w:rsid w:val="004C098D"/>
    <w:rsid w:val="004C277C"/>
    <w:rsid w:val="004C2AA8"/>
    <w:rsid w:val="004C2CAA"/>
    <w:rsid w:val="004C33E5"/>
    <w:rsid w:val="004C34CE"/>
    <w:rsid w:val="004C3B4A"/>
    <w:rsid w:val="004C3D2F"/>
    <w:rsid w:val="004C4648"/>
    <w:rsid w:val="004C6099"/>
    <w:rsid w:val="004C6E4C"/>
    <w:rsid w:val="004C6EC6"/>
    <w:rsid w:val="004C728C"/>
    <w:rsid w:val="004D084C"/>
    <w:rsid w:val="004D1BDE"/>
    <w:rsid w:val="004D1F54"/>
    <w:rsid w:val="004D28F8"/>
    <w:rsid w:val="004D3626"/>
    <w:rsid w:val="004D4501"/>
    <w:rsid w:val="004D4B48"/>
    <w:rsid w:val="004D4F8C"/>
    <w:rsid w:val="004D5043"/>
    <w:rsid w:val="004D5A6A"/>
    <w:rsid w:val="004D5F2E"/>
    <w:rsid w:val="004D7219"/>
    <w:rsid w:val="004E04E2"/>
    <w:rsid w:val="004E2919"/>
    <w:rsid w:val="004E3AA0"/>
    <w:rsid w:val="004E4801"/>
    <w:rsid w:val="004E58E5"/>
    <w:rsid w:val="004E598F"/>
    <w:rsid w:val="004E62B1"/>
    <w:rsid w:val="004E6668"/>
    <w:rsid w:val="004E68D5"/>
    <w:rsid w:val="004E6E27"/>
    <w:rsid w:val="004E7288"/>
    <w:rsid w:val="004E72BF"/>
    <w:rsid w:val="004F04F9"/>
    <w:rsid w:val="004F0BB1"/>
    <w:rsid w:val="004F1F69"/>
    <w:rsid w:val="004F23E2"/>
    <w:rsid w:val="004F2CF9"/>
    <w:rsid w:val="004F2D6E"/>
    <w:rsid w:val="004F43E5"/>
    <w:rsid w:val="004F49F8"/>
    <w:rsid w:val="004F5ED7"/>
    <w:rsid w:val="004F681A"/>
    <w:rsid w:val="004F6DB2"/>
    <w:rsid w:val="004F6E0D"/>
    <w:rsid w:val="004F7323"/>
    <w:rsid w:val="004F77AB"/>
    <w:rsid w:val="005007A8"/>
    <w:rsid w:val="00500A50"/>
    <w:rsid w:val="00503A7C"/>
    <w:rsid w:val="00503B63"/>
    <w:rsid w:val="00503FB8"/>
    <w:rsid w:val="0050735B"/>
    <w:rsid w:val="005073A6"/>
    <w:rsid w:val="005075D4"/>
    <w:rsid w:val="00507D56"/>
    <w:rsid w:val="00507EE2"/>
    <w:rsid w:val="0051077C"/>
    <w:rsid w:val="00510921"/>
    <w:rsid w:val="0051102A"/>
    <w:rsid w:val="00512C26"/>
    <w:rsid w:val="00512D7C"/>
    <w:rsid w:val="00513FDB"/>
    <w:rsid w:val="00517DA4"/>
    <w:rsid w:val="00517E3F"/>
    <w:rsid w:val="00520995"/>
    <w:rsid w:val="005229C7"/>
    <w:rsid w:val="00522AE7"/>
    <w:rsid w:val="00523236"/>
    <w:rsid w:val="0052356A"/>
    <w:rsid w:val="00524057"/>
    <w:rsid w:val="00524827"/>
    <w:rsid w:val="0052502B"/>
    <w:rsid w:val="005256C9"/>
    <w:rsid w:val="00526239"/>
    <w:rsid w:val="0052651C"/>
    <w:rsid w:val="00526E31"/>
    <w:rsid w:val="00527E89"/>
    <w:rsid w:val="0053061B"/>
    <w:rsid w:val="00531823"/>
    <w:rsid w:val="00531E8C"/>
    <w:rsid w:val="00532638"/>
    <w:rsid w:val="00532C43"/>
    <w:rsid w:val="00532DD6"/>
    <w:rsid w:val="0053408E"/>
    <w:rsid w:val="00534600"/>
    <w:rsid w:val="00534794"/>
    <w:rsid w:val="00535782"/>
    <w:rsid w:val="00535B71"/>
    <w:rsid w:val="0053626A"/>
    <w:rsid w:val="00536581"/>
    <w:rsid w:val="00537A4B"/>
    <w:rsid w:val="00540393"/>
    <w:rsid w:val="0054279E"/>
    <w:rsid w:val="00542A15"/>
    <w:rsid w:val="005434BC"/>
    <w:rsid w:val="00543A5C"/>
    <w:rsid w:val="00543C86"/>
    <w:rsid w:val="00545CDA"/>
    <w:rsid w:val="00545FA4"/>
    <w:rsid w:val="00546585"/>
    <w:rsid w:val="005470DA"/>
    <w:rsid w:val="00551AE6"/>
    <w:rsid w:val="00551F66"/>
    <w:rsid w:val="00553256"/>
    <w:rsid w:val="00555899"/>
    <w:rsid w:val="00556074"/>
    <w:rsid w:val="0055699F"/>
    <w:rsid w:val="0056004B"/>
    <w:rsid w:val="005601FC"/>
    <w:rsid w:val="0056040B"/>
    <w:rsid w:val="005644B2"/>
    <w:rsid w:val="0056499B"/>
    <w:rsid w:val="00565060"/>
    <w:rsid w:val="00565148"/>
    <w:rsid w:val="00565261"/>
    <w:rsid w:val="005652FA"/>
    <w:rsid w:val="00565CF8"/>
    <w:rsid w:val="00565D2C"/>
    <w:rsid w:val="00570521"/>
    <w:rsid w:val="00576C31"/>
    <w:rsid w:val="005774F0"/>
    <w:rsid w:val="00577E41"/>
    <w:rsid w:val="00580F4F"/>
    <w:rsid w:val="005810D3"/>
    <w:rsid w:val="00582081"/>
    <w:rsid w:val="0058282D"/>
    <w:rsid w:val="005828F3"/>
    <w:rsid w:val="005838FD"/>
    <w:rsid w:val="00584716"/>
    <w:rsid w:val="00585042"/>
    <w:rsid w:val="00587EFF"/>
    <w:rsid w:val="005902FD"/>
    <w:rsid w:val="00590606"/>
    <w:rsid w:val="00590A58"/>
    <w:rsid w:val="005929C9"/>
    <w:rsid w:val="005932A7"/>
    <w:rsid w:val="0059339F"/>
    <w:rsid w:val="00593487"/>
    <w:rsid w:val="005935FD"/>
    <w:rsid w:val="005944A2"/>
    <w:rsid w:val="005956F1"/>
    <w:rsid w:val="005977FA"/>
    <w:rsid w:val="00597BA8"/>
    <w:rsid w:val="005A20BF"/>
    <w:rsid w:val="005A2689"/>
    <w:rsid w:val="005A42D8"/>
    <w:rsid w:val="005A4F12"/>
    <w:rsid w:val="005A500B"/>
    <w:rsid w:val="005A692A"/>
    <w:rsid w:val="005A755E"/>
    <w:rsid w:val="005A7B61"/>
    <w:rsid w:val="005B123C"/>
    <w:rsid w:val="005B3625"/>
    <w:rsid w:val="005B3757"/>
    <w:rsid w:val="005B41F1"/>
    <w:rsid w:val="005B5FA4"/>
    <w:rsid w:val="005B6466"/>
    <w:rsid w:val="005B708D"/>
    <w:rsid w:val="005B796B"/>
    <w:rsid w:val="005C4543"/>
    <w:rsid w:val="005C4641"/>
    <w:rsid w:val="005C4B0D"/>
    <w:rsid w:val="005C62EA"/>
    <w:rsid w:val="005C7B68"/>
    <w:rsid w:val="005C7E9C"/>
    <w:rsid w:val="005D0B94"/>
    <w:rsid w:val="005D0DAE"/>
    <w:rsid w:val="005D10B5"/>
    <w:rsid w:val="005D1C54"/>
    <w:rsid w:val="005D1CE0"/>
    <w:rsid w:val="005D1D93"/>
    <w:rsid w:val="005D29A6"/>
    <w:rsid w:val="005D368D"/>
    <w:rsid w:val="005D47C7"/>
    <w:rsid w:val="005D4888"/>
    <w:rsid w:val="005D56C5"/>
    <w:rsid w:val="005D58A1"/>
    <w:rsid w:val="005D6AA2"/>
    <w:rsid w:val="005D78D7"/>
    <w:rsid w:val="005E005B"/>
    <w:rsid w:val="005E0060"/>
    <w:rsid w:val="005E0235"/>
    <w:rsid w:val="005E083A"/>
    <w:rsid w:val="005E104C"/>
    <w:rsid w:val="005E15B8"/>
    <w:rsid w:val="005E2CF3"/>
    <w:rsid w:val="005E397F"/>
    <w:rsid w:val="005E4745"/>
    <w:rsid w:val="005E489E"/>
    <w:rsid w:val="005E4AAA"/>
    <w:rsid w:val="005E57A4"/>
    <w:rsid w:val="005E5C19"/>
    <w:rsid w:val="005E796B"/>
    <w:rsid w:val="005E79E4"/>
    <w:rsid w:val="005F11C1"/>
    <w:rsid w:val="005F1E75"/>
    <w:rsid w:val="005F2FE2"/>
    <w:rsid w:val="005F4176"/>
    <w:rsid w:val="005F469B"/>
    <w:rsid w:val="005F46E8"/>
    <w:rsid w:val="005F4C12"/>
    <w:rsid w:val="005F799C"/>
    <w:rsid w:val="006006D3"/>
    <w:rsid w:val="006018AB"/>
    <w:rsid w:val="00601DC5"/>
    <w:rsid w:val="00602984"/>
    <w:rsid w:val="00602BCE"/>
    <w:rsid w:val="00603BAB"/>
    <w:rsid w:val="00603F6D"/>
    <w:rsid w:val="00604893"/>
    <w:rsid w:val="006058AE"/>
    <w:rsid w:val="006062D9"/>
    <w:rsid w:val="00607362"/>
    <w:rsid w:val="00611591"/>
    <w:rsid w:val="00611AA3"/>
    <w:rsid w:val="00612054"/>
    <w:rsid w:val="0061328D"/>
    <w:rsid w:val="006139D0"/>
    <w:rsid w:val="00614356"/>
    <w:rsid w:val="006147E4"/>
    <w:rsid w:val="00614A8A"/>
    <w:rsid w:val="00615239"/>
    <w:rsid w:val="006154A0"/>
    <w:rsid w:val="00615B46"/>
    <w:rsid w:val="00616CBF"/>
    <w:rsid w:val="00620314"/>
    <w:rsid w:val="0062109F"/>
    <w:rsid w:val="006238BD"/>
    <w:rsid w:val="00623BBC"/>
    <w:rsid w:val="00624139"/>
    <w:rsid w:val="00624AA1"/>
    <w:rsid w:val="00624E48"/>
    <w:rsid w:val="00625298"/>
    <w:rsid w:val="00625B17"/>
    <w:rsid w:val="00625F37"/>
    <w:rsid w:val="00626736"/>
    <w:rsid w:val="00626811"/>
    <w:rsid w:val="00630011"/>
    <w:rsid w:val="0063267A"/>
    <w:rsid w:val="0063274B"/>
    <w:rsid w:val="006341C2"/>
    <w:rsid w:val="00634D15"/>
    <w:rsid w:val="00635D53"/>
    <w:rsid w:val="00635DCA"/>
    <w:rsid w:val="00635FAE"/>
    <w:rsid w:val="006365EC"/>
    <w:rsid w:val="0063701E"/>
    <w:rsid w:val="0063705F"/>
    <w:rsid w:val="006377E3"/>
    <w:rsid w:val="00640923"/>
    <w:rsid w:val="00640EB5"/>
    <w:rsid w:val="00641566"/>
    <w:rsid w:val="006418A5"/>
    <w:rsid w:val="006419BE"/>
    <w:rsid w:val="00641C63"/>
    <w:rsid w:val="00641C74"/>
    <w:rsid w:val="0064335A"/>
    <w:rsid w:val="00643539"/>
    <w:rsid w:val="00643E80"/>
    <w:rsid w:val="00644109"/>
    <w:rsid w:val="00644754"/>
    <w:rsid w:val="00645317"/>
    <w:rsid w:val="00646AA9"/>
    <w:rsid w:val="006477A6"/>
    <w:rsid w:val="00650F8C"/>
    <w:rsid w:val="00651678"/>
    <w:rsid w:val="00651C43"/>
    <w:rsid w:val="006533E1"/>
    <w:rsid w:val="006537DA"/>
    <w:rsid w:val="00653D26"/>
    <w:rsid w:val="00654327"/>
    <w:rsid w:val="00654BE3"/>
    <w:rsid w:val="0065603A"/>
    <w:rsid w:val="00656A02"/>
    <w:rsid w:val="00657300"/>
    <w:rsid w:val="006605E6"/>
    <w:rsid w:val="0066074A"/>
    <w:rsid w:val="006615CA"/>
    <w:rsid w:val="00662E0A"/>
    <w:rsid w:val="00662E9A"/>
    <w:rsid w:val="00663170"/>
    <w:rsid w:val="0066359E"/>
    <w:rsid w:val="006649A3"/>
    <w:rsid w:val="00664A58"/>
    <w:rsid w:val="006656D5"/>
    <w:rsid w:val="00665DCE"/>
    <w:rsid w:val="00666655"/>
    <w:rsid w:val="00666A9C"/>
    <w:rsid w:val="00667774"/>
    <w:rsid w:val="00671CED"/>
    <w:rsid w:val="00671F43"/>
    <w:rsid w:val="00672B68"/>
    <w:rsid w:val="00673E4F"/>
    <w:rsid w:val="00675CA0"/>
    <w:rsid w:val="00675CE2"/>
    <w:rsid w:val="0067640F"/>
    <w:rsid w:val="00676A66"/>
    <w:rsid w:val="006801E1"/>
    <w:rsid w:val="00680421"/>
    <w:rsid w:val="00680E37"/>
    <w:rsid w:val="006813F6"/>
    <w:rsid w:val="00681584"/>
    <w:rsid w:val="00681709"/>
    <w:rsid w:val="00681ADB"/>
    <w:rsid w:val="00681F13"/>
    <w:rsid w:val="00682300"/>
    <w:rsid w:val="006834DE"/>
    <w:rsid w:val="006840BE"/>
    <w:rsid w:val="00685699"/>
    <w:rsid w:val="00686E7E"/>
    <w:rsid w:val="00687707"/>
    <w:rsid w:val="0068784B"/>
    <w:rsid w:val="00687A50"/>
    <w:rsid w:val="00687BFC"/>
    <w:rsid w:val="00690896"/>
    <w:rsid w:val="00690AA8"/>
    <w:rsid w:val="00691A81"/>
    <w:rsid w:val="00692D72"/>
    <w:rsid w:val="00693620"/>
    <w:rsid w:val="006942AF"/>
    <w:rsid w:val="0069446C"/>
    <w:rsid w:val="00694834"/>
    <w:rsid w:val="00694C26"/>
    <w:rsid w:val="00695140"/>
    <w:rsid w:val="00695ACF"/>
    <w:rsid w:val="00695D09"/>
    <w:rsid w:val="006965AC"/>
    <w:rsid w:val="00696FF3"/>
    <w:rsid w:val="00697176"/>
    <w:rsid w:val="00697320"/>
    <w:rsid w:val="00697519"/>
    <w:rsid w:val="00697E64"/>
    <w:rsid w:val="006A02BE"/>
    <w:rsid w:val="006A1C5B"/>
    <w:rsid w:val="006A33DE"/>
    <w:rsid w:val="006A3BED"/>
    <w:rsid w:val="006A3C2D"/>
    <w:rsid w:val="006A4D4B"/>
    <w:rsid w:val="006A4EDA"/>
    <w:rsid w:val="006A500C"/>
    <w:rsid w:val="006A51F0"/>
    <w:rsid w:val="006A591F"/>
    <w:rsid w:val="006A5B3C"/>
    <w:rsid w:val="006B0F86"/>
    <w:rsid w:val="006B1A26"/>
    <w:rsid w:val="006B2030"/>
    <w:rsid w:val="006B3772"/>
    <w:rsid w:val="006B60B1"/>
    <w:rsid w:val="006B6B93"/>
    <w:rsid w:val="006B78DF"/>
    <w:rsid w:val="006C0146"/>
    <w:rsid w:val="006C37C2"/>
    <w:rsid w:val="006C3881"/>
    <w:rsid w:val="006C3972"/>
    <w:rsid w:val="006C511A"/>
    <w:rsid w:val="006C5816"/>
    <w:rsid w:val="006C5996"/>
    <w:rsid w:val="006C5BF5"/>
    <w:rsid w:val="006C5E19"/>
    <w:rsid w:val="006C744D"/>
    <w:rsid w:val="006C7F5D"/>
    <w:rsid w:val="006D0028"/>
    <w:rsid w:val="006D18DE"/>
    <w:rsid w:val="006D2C66"/>
    <w:rsid w:val="006D412D"/>
    <w:rsid w:val="006D46CA"/>
    <w:rsid w:val="006D51E3"/>
    <w:rsid w:val="006D566A"/>
    <w:rsid w:val="006E06CD"/>
    <w:rsid w:val="006E10BF"/>
    <w:rsid w:val="006E28E4"/>
    <w:rsid w:val="006E3066"/>
    <w:rsid w:val="006E329B"/>
    <w:rsid w:val="006E33ED"/>
    <w:rsid w:val="006E4A52"/>
    <w:rsid w:val="006E53A8"/>
    <w:rsid w:val="006E58AF"/>
    <w:rsid w:val="006E6D56"/>
    <w:rsid w:val="006E701C"/>
    <w:rsid w:val="006E716D"/>
    <w:rsid w:val="006E74C8"/>
    <w:rsid w:val="006F01D5"/>
    <w:rsid w:val="006F0614"/>
    <w:rsid w:val="006F1BE6"/>
    <w:rsid w:val="006F1F42"/>
    <w:rsid w:val="006F26D7"/>
    <w:rsid w:val="006F27AB"/>
    <w:rsid w:val="006F3134"/>
    <w:rsid w:val="006F49B8"/>
    <w:rsid w:val="006F5FFB"/>
    <w:rsid w:val="006F60C1"/>
    <w:rsid w:val="006F6909"/>
    <w:rsid w:val="006F75E2"/>
    <w:rsid w:val="006F772B"/>
    <w:rsid w:val="00700292"/>
    <w:rsid w:val="0070139C"/>
    <w:rsid w:val="00701CFF"/>
    <w:rsid w:val="00701D3F"/>
    <w:rsid w:val="00702619"/>
    <w:rsid w:val="007032B3"/>
    <w:rsid w:val="007041E8"/>
    <w:rsid w:val="00704BE1"/>
    <w:rsid w:val="00705396"/>
    <w:rsid w:val="00706390"/>
    <w:rsid w:val="00706DB6"/>
    <w:rsid w:val="007078D1"/>
    <w:rsid w:val="00711387"/>
    <w:rsid w:val="00711C3A"/>
    <w:rsid w:val="00711D28"/>
    <w:rsid w:val="00712497"/>
    <w:rsid w:val="00712869"/>
    <w:rsid w:val="0071309E"/>
    <w:rsid w:val="007139E6"/>
    <w:rsid w:val="00714AC4"/>
    <w:rsid w:val="00714D91"/>
    <w:rsid w:val="00714EAF"/>
    <w:rsid w:val="00715D5A"/>
    <w:rsid w:val="00715D72"/>
    <w:rsid w:val="00720638"/>
    <w:rsid w:val="00720724"/>
    <w:rsid w:val="007220D3"/>
    <w:rsid w:val="007221D5"/>
    <w:rsid w:val="007224D0"/>
    <w:rsid w:val="00722768"/>
    <w:rsid w:val="00723E04"/>
    <w:rsid w:val="00724E1D"/>
    <w:rsid w:val="00725BD4"/>
    <w:rsid w:val="00730D53"/>
    <w:rsid w:val="00732C65"/>
    <w:rsid w:val="00732E42"/>
    <w:rsid w:val="00733061"/>
    <w:rsid w:val="00733AD0"/>
    <w:rsid w:val="00734AB0"/>
    <w:rsid w:val="00734FF8"/>
    <w:rsid w:val="007354E6"/>
    <w:rsid w:val="00735EEF"/>
    <w:rsid w:val="007365D3"/>
    <w:rsid w:val="00737446"/>
    <w:rsid w:val="00740A62"/>
    <w:rsid w:val="00742047"/>
    <w:rsid w:val="0074466F"/>
    <w:rsid w:val="0074499A"/>
    <w:rsid w:val="00744EA0"/>
    <w:rsid w:val="00745B18"/>
    <w:rsid w:val="00745EC1"/>
    <w:rsid w:val="00745F93"/>
    <w:rsid w:val="00747CDF"/>
    <w:rsid w:val="00750ECD"/>
    <w:rsid w:val="00751691"/>
    <w:rsid w:val="00751A4D"/>
    <w:rsid w:val="007521BC"/>
    <w:rsid w:val="0075362D"/>
    <w:rsid w:val="00754E0A"/>
    <w:rsid w:val="007568B9"/>
    <w:rsid w:val="00757856"/>
    <w:rsid w:val="00757F01"/>
    <w:rsid w:val="00757FD2"/>
    <w:rsid w:val="0076004B"/>
    <w:rsid w:val="00760D0D"/>
    <w:rsid w:val="00762EE9"/>
    <w:rsid w:val="00763FF1"/>
    <w:rsid w:val="007649B3"/>
    <w:rsid w:val="0076508F"/>
    <w:rsid w:val="00765761"/>
    <w:rsid w:val="007669AE"/>
    <w:rsid w:val="00766C37"/>
    <w:rsid w:val="00766D16"/>
    <w:rsid w:val="00767AA0"/>
    <w:rsid w:val="00767F0C"/>
    <w:rsid w:val="00770181"/>
    <w:rsid w:val="007704F3"/>
    <w:rsid w:val="0077053C"/>
    <w:rsid w:val="007714D8"/>
    <w:rsid w:val="00771569"/>
    <w:rsid w:val="007721DC"/>
    <w:rsid w:val="00772AAC"/>
    <w:rsid w:val="00773919"/>
    <w:rsid w:val="00776DB5"/>
    <w:rsid w:val="00780061"/>
    <w:rsid w:val="00781104"/>
    <w:rsid w:val="007829FF"/>
    <w:rsid w:val="0078322D"/>
    <w:rsid w:val="00783BE0"/>
    <w:rsid w:val="0078427F"/>
    <w:rsid w:val="00786CA8"/>
    <w:rsid w:val="00787F6F"/>
    <w:rsid w:val="007905BC"/>
    <w:rsid w:val="00790AC6"/>
    <w:rsid w:val="00792949"/>
    <w:rsid w:val="0079295E"/>
    <w:rsid w:val="00793D66"/>
    <w:rsid w:val="007942C7"/>
    <w:rsid w:val="00794FD7"/>
    <w:rsid w:val="0079635A"/>
    <w:rsid w:val="00796484"/>
    <w:rsid w:val="00796CE5"/>
    <w:rsid w:val="00796F50"/>
    <w:rsid w:val="007A045D"/>
    <w:rsid w:val="007A0780"/>
    <w:rsid w:val="007A0DA0"/>
    <w:rsid w:val="007A1D44"/>
    <w:rsid w:val="007A1E0F"/>
    <w:rsid w:val="007A2223"/>
    <w:rsid w:val="007A22AE"/>
    <w:rsid w:val="007A2D87"/>
    <w:rsid w:val="007A31AC"/>
    <w:rsid w:val="007A351D"/>
    <w:rsid w:val="007A3E2E"/>
    <w:rsid w:val="007A5CE7"/>
    <w:rsid w:val="007A6600"/>
    <w:rsid w:val="007A71F7"/>
    <w:rsid w:val="007A7AF9"/>
    <w:rsid w:val="007B1DD0"/>
    <w:rsid w:val="007B38C4"/>
    <w:rsid w:val="007B4362"/>
    <w:rsid w:val="007B4A48"/>
    <w:rsid w:val="007B4CBC"/>
    <w:rsid w:val="007B59CB"/>
    <w:rsid w:val="007B5B68"/>
    <w:rsid w:val="007B6A61"/>
    <w:rsid w:val="007C00FC"/>
    <w:rsid w:val="007C0143"/>
    <w:rsid w:val="007C1ED3"/>
    <w:rsid w:val="007C2544"/>
    <w:rsid w:val="007C2D44"/>
    <w:rsid w:val="007C359B"/>
    <w:rsid w:val="007C5069"/>
    <w:rsid w:val="007C567E"/>
    <w:rsid w:val="007C5741"/>
    <w:rsid w:val="007C5C9A"/>
    <w:rsid w:val="007C60F0"/>
    <w:rsid w:val="007C676F"/>
    <w:rsid w:val="007C798A"/>
    <w:rsid w:val="007C7C2A"/>
    <w:rsid w:val="007C7DAF"/>
    <w:rsid w:val="007D3D76"/>
    <w:rsid w:val="007D44C0"/>
    <w:rsid w:val="007D456E"/>
    <w:rsid w:val="007D5719"/>
    <w:rsid w:val="007D79B4"/>
    <w:rsid w:val="007E03D5"/>
    <w:rsid w:val="007E1A0A"/>
    <w:rsid w:val="007E1CFD"/>
    <w:rsid w:val="007E209B"/>
    <w:rsid w:val="007E31D1"/>
    <w:rsid w:val="007E326F"/>
    <w:rsid w:val="007E3C62"/>
    <w:rsid w:val="007E467A"/>
    <w:rsid w:val="007E4C68"/>
    <w:rsid w:val="007E519E"/>
    <w:rsid w:val="007E59C0"/>
    <w:rsid w:val="007E5D56"/>
    <w:rsid w:val="007E5DA3"/>
    <w:rsid w:val="007E7FF8"/>
    <w:rsid w:val="007F11B5"/>
    <w:rsid w:val="007F167A"/>
    <w:rsid w:val="007F1D18"/>
    <w:rsid w:val="007F27CA"/>
    <w:rsid w:val="007F42E6"/>
    <w:rsid w:val="007F5C15"/>
    <w:rsid w:val="007F5E4D"/>
    <w:rsid w:val="00800267"/>
    <w:rsid w:val="00800A44"/>
    <w:rsid w:val="00801227"/>
    <w:rsid w:val="00801999"/>
    <w:rsid w:val="00801F35"/>
    <w:rsid w:val="008022CE"/>
    <w:rsid w:val="0080270A"/>
    <w:rsid w:val="0080298C"/>
    <w:rsid w:val="00803268"/>
    <w:rsid w:val="0080383A"/>
    <w:rsid w:val="00805DA2"/>
    <w:rsid w:val="00805FEB"/>
    <w:rsid w:val="008060B3"/>
    <w:rsid w:val="008078BD"/>
    <w:rsid w:val="00810D75"/>
    <w:rsid w:val="00810F76"/>
    <w:rsid w:val="008114FC"/>
    <w:rsid w:val="008124E5"/>
    <w:rsid w:val="00812934"/>
    <w:rsid w:val="00813216"/>
    <w:rsid w:val="008134E5"/>
    <w:rsid w:val="00814480"/>
    <w:rsid w:val="0081459F"/>
    <w:rsid w:val="00814F73"/>
    <w:rsid w:val="00815841"/>
    <w:rsid w:val="008158A7"/>
    <w:rsid w:val="00815DF9"/>
    <w:rsid w:val="008165AC"/>
    <w:rsid w:val="00816649"/>
    <w:rsid w:val="0081712E"/>
    <w:rsid w:val="0081797E"/>
    <w:rsid w:val="00820418"/>
    <w:rsid w:val="008221AD"/>
    <w:rsid w:val="00822E40"/>
    <w:rsid w:val="00823D25"/>
    <w:rsid w:val="00823E41"/>
    <w:rsid w:val="00824E0E"/>
    <w:rsid w:val="00825DA9"/>
    <w:rsid w:val="00826CD9"/>
    <w:rsid w:val="00830161"/>
    <w:rsid w:val="008306F0"/>
    <w:rsid w:val="0083202D"/>
    <w:rsid w:val="00832EF0"/>
    <w:rsid w:val="00833131"/>
    <w:rsid w:val="00834427"/>
    <w:rsid w:val="0083466B"/>
    <w:rsid w:val="00835A15"/>
    <w:rsid w:val="00835E8E"/>
    <w:rsid w:val="008373B3"/>
    <w:rsid w:val="00840A0E"/>
    <w:rsid w:val="008413C1"/>
    <w:rsid w:val="008415A2"/>
    <w:rsid w:val="00842203"/>
    <w:rsid w:val="00843709"/>
    <w:rsid w:val="00844335"/>
    <w:rsid w:val="0084453B"/>
    <w:rsid w:val="008464E6"/>
    <w:rsid w:val="008470B2"/>
    <w:rsid w:val="00847399"/>
    <w:rsid w:val="00850B4C"/>
    <w:rsid w:val="00851348"/>
    <w:rsid w:val="008516F9"/>
    <w:rsid w:val="00852C40"/>
    <w:rsid w:val="00852EE2"/>
    <w:rsid w:val="00853758"/>
    <w:rsid w:val="00854110"/>
    <w:rsid w:val="0085512F"/>
    <w:rsid w:val="008555BC"/>
    <w:rsid w:val="00855907"/>
    <w:rsid w:val="0085698F"/>
    <w:rsid w:val="008578BD"/>
    <w:rsid w:val="008579C7"/>
    <w:rsid w:val="008606E0"/>
    <w:rsid w:val="00860C34"/>
    <w:rsid w:val="008612D1"/>
    <w:rsid w:val="008617D5"/>
    <w:rsid w:val="00863B25"/>
    <w:rsid w:val="00863D47"/>
    <w:rsid w:val="008641D0"/>
    <w:rsid w:val="00865C07"/>
    <w:rsid w:val="00866190"/>
    <w:rsid w:val="00866B16"/>
    <w:rsid w:val="00866F45"/>
    <w:rsid w:val="00867D54"/>
    <w:rsid w:val="00867DA7"/>
    <w:rsid w:val="00867EF5"/>
    <w:rsid w:val="00870B19"/>
    <w:rsid w:val="00871645"/>
    <w:rsid w:val="008736A2"/>
    <w:rsid w:val="00873E52"/>
    <w:rsid w:val="00874B18"/>
    <w:rsid w:val="00877AE4"/>
    <w:rsid w:val="00877D33"/>
    <w:rsid w:val="00880B4D"/>
    <w:rsid w:val="00880E56"/>
    <w:rsid w:val="00881A97"/>
    <w:rsid w:val="008821E5"/>
    <w:rsid w:val="00883EB1"/>
    <w:rsid w:val="00884092"/>
    <w:rsid w:val="00886527"/>
    <w:rsid w:val="00886CB8"/>
    <w:rsid w:val="00886D0A"/>
    <w:rsid w:val="008873A2"/>
    <w:rsid w:val="00890D1D"/>
    <w:rsid w:val="0089154C"/>
    <w:rsid w:val="00892A82"/>
    <w:rsid w:val="00892CA7"/>
    <w:rsid w:val="00892F5C"/>
    <w:rsid w:val="00893EFC"/>
    <w:rsid w:val="008962EA"/>
    <w:rsid w:val="008965BA"/>
    <w:rsid w:val="008966EC"/>
    <w:rsid w:val="008A01E4"/>
    <w:rsid w:val="008A0D38"/>
    <w:rsid w:val="008A1959"/>
    <w:rsid w:val="008A1B21"/>
    <w:rsid w:val="008A3332"/>
    <w:rsid w:val="008A4764"/>
    <w:rsid w:val="008A68B4"/>
    <w:rsid w:val="008A6B49"/>
    <w:rsid w:val="008A7760"/>
    <w:rsid w:val="008A78E8"/>
    <w:rsid w:val="008B0225"/>
    <w:rsid w:val="008B0C10"/>
    <w:rsid w:val="008B0C5D"/>
    <w:rsid w:val="008B1551"/>
    <w:rsid w:val="008B1739"/>
    <w:rsid w:val="008B1A77"/>
    <w:rsid w:val="008B28A6"/>
    <w:rsid w:val="008B3937"/>
    <w:rsid w:val="008B543E"/>
    <w:rsid w:val="008B566F"/>
    <w:rsid w:val="008B7CA8"/>
    <w:rsid w:val="008C0A20"/>
    <w:rsid w:val="008C1AAA"/>
    <w:rsid w:val="008C2118"/>
    <w:rsid w:val="008C21FD"/>
    <w:rsid w:val="008C33D1"/>
    <w:rsid w:val="008C3E11"/>
    <w:rsid w:val="008C44FF"/>
    <w:rsid w:val="008C4955"/>
    <w:rsid w:val="008C58AB"/>
    <w:rsid w:val="008C65F4"/>
    <w:rsid w:val="008C6D9A"/>
    <w:rsid w:val="008C6EFD"/>
    <w:rsid w:val="008C713D"/>
    <w:rsid w:val="008C76BA"/>
    <w:rsid w:val="008C77A7"/>
    <w:rsid w:val="008D02A1"/>
    <w:rsid w:val="008D07C8"/>
    <w:rsid w:val="008D17FF"/>
    <w:rsid w:val="008D1D58"/>
    <w:rsid w:val="008D28EE"/>
    <w:rsid w:val="008D3E96"/>
    <w:rsid w:val="008D418F"/>
    <w:rsid w:val="008D470A"/>
    <w:rsid w:val="008D4A27"/>
    <w:rsid w:val="008D4A7B"/>
    <w:rsid w:val="008D4D42"/>
    <w:rsid w:val="008D580C"/>
    <w:rsid w:val="008D637D"/>
    <w:rsid w:val="008D6454"/>
    <w:rsid w:val="008D74EB"/>
    <w:rsid w:val="008D7543"/>
    <w:rsid w:val="008E01FD"/>
    <w:rsid w:val="008E3296"/>
    <w:rsid w:val="008E5122"/>
    <w:rsid w:val="008E51A0"/>
    <w:rsid w:val="008E53B4"/>
    <w:rsid w:val="008E6F40"/>
    <w:rsid w:val="008E747C"/>
    <w:rsid w:val="008E75CE"/>
    <w:rsid w:val="008F066C"/>
    <w:rsid w:val="008F0A90"/>
    <w:rsid w:val="008F0DFF"/>
    <w:rsid w:val="008F15CB"/>
    <w:rsid w:val="008F1DD9"/>
    <w:rsid w:val="008F21A8"/>
    <w:rsid w:val="008F2C6F"/>
    <w:rsid w:val="008F467C"/>
    <w:rsid w:val="008F56BA"/>
    <w:rsid w:val="008F597D"/>
    <w:rsid w:val="008F6651"/>
    <w:rsid w:val="008F7BE3"/>
    <w:rsid w:val="00900EE5"/>
    <w:rsid w:val="00902E8A"/>
    <w:rsid w:val="0090372D"/>
    <w:rsid w:val="00903B83"/>
    <w:rsid w:val="009052B6"/>
    <w:rsid w:val="00906E61"/>
    <w:rsid w:val="00907EC9"/>
    <w:rsid w:val="0091081A"/>
    <w:rsid w:val="009110DB"/>
    <w:rsid w:val="00911356"/>
    <w:rsid w:val="00912569"/>
    <w:rsid w:val="00913D18"/>
    <w:rsid w:val="00914143"/>
    <w:rsid w:val="00915383"/>
    <w:rsid w:val="00916CF6"/>
    <w:rsid w:val="00917337"/>
    <w:rsid w:val="0092030B"/>
    <w:rsid w:val="00920C30"/>
    <w:rsid w:val="00920D14"/>
    <w:rsid w:val="00920E6E"/>
    <w:rsid w:val="00920FBB"/>
    <w:rsid w:val="00922B66"/>
    <w:rsid w:val="00923AAA"/>
    <w:rsid w:val="00924760"/>
    <w:rsid w:val="00926CA7"/>
    <w:rsid w:val="009274FB"/>
    <w:rsid w:val="009306B7"/>
    <w:rsid w:val="00931200"/>
    <w:rsid w:val="0093150E"/>
    <w:rsid w:val="00931731"/>
    <w:rsid w:val="00932F7D"/>
    <w:rsid w:val="00932FA3"/>
    <w:rsid w:val="0093304B"/>
    <w:rsid w:val="009332B9"/>
    <w:rsid w:val="00934BC1"/>
    <w:rsid w:val="00934CFA"/>
    <w:rsid w:val="00935979"/>
    <w:rsid w:val="0093701D"/>
    <w:rsid w:val="0093758C"/>
    <w:rsid w:val="00941487"/>
    <w:rsid w:val="0094158E"/>
    <w:rsid w:val="00942DE8"/>
    <w:rsid w:val="00942E36"/>
    <w:rsid w:val="009445BD"/>
    <w:rsid w:val="0094503C"/>
    <w:rsid w:val="009458E0"/>
    <w:rsid w:val="00946C4A"/>
    <w:rsid w:val="00947AFC"/>
    <w:rsid w:val="00947CC5"/>
    <w:rsid w:val="0095018F"/>
    <w:rsid w:val="0095021D"/>
    <w:rsid w:val="009503A7"/>
    <w:rsid w:val="00950DB7"/>
    <w:rsid w:val="00952841"/>
    <w:rsid w:val="0095332D"/>
    <w:rsid w:val="009562CF"/>
    <w:rsid w:val="0096022E"/>
    <w:rsid w:val="00961B77"/>
    <w:rsid w:val="009629D2"/>
    <w:rsid w:val="00963460"/>
    <w:rsid w:val="009635F8"/>
    <w:rsid w:val="00963A10"/>
    <w:rsid w:val="0096483B"/>
    <w:rsid w:val="00965797"/>
    <w:rsid w:val="00965D0A"/>
    <w:rsid w:val="00966A12"/>
    <w:rsid w:val="00966E4E"/>
    <w:rsid w:val="009671D4"/>
    <w:rsid w:val="009709A3"/>
    <w:rsid w:val="00970E37"/>
    <w:rsid w:val="0097467F"/>
    <w:rsid w:val="009748F7"/>
    <w:rsid w:val="00976F42"/>
    <w:rsid w:val="00976F6D"/>
    <w:rsid w:val="00977D7E"/>
    <w:rsid w:val="0098090B"/>
    <w:rsid w:val="00982191"/>
    <w:rsid w:val="00983F8A"/>
    <w:rsid w:val="0098427A"/>
    <w:rsid w:val="00984C1B"/>
    <w:rsid w:val="00987AEA"/>
    <w:rsid w:val="00987BCD"/>
    <w:rsid w:val="009902DC"/>
    <w:rsid w:val="00990380"/>
    <w:rsid w:val="00990987"/>
    <w:rsid w:val="00991AAF"/>
    <w:rsid w:val="00991B53"/>
    <w:rsid w:val="00991EE5"/>
    <w:rsid w:val="0099277C"/>
    <w:rsid w:val="009927D5"/>
    <w:rsid w:val="0099339A"/>
    <w:rsid w:val="00994FFE"/>
    <w:rsid w:val="00996ECE"/>
    <w:rsid w:val="0099764E"/>
    <w:rsid w:val="009976BD"/>
    <w:rsid w:val="009977B2"/>
    <w:rsid w:val="00997CD9"/>
    <w:rsid w:val="009A05A7"/>
    <w:rsid w:val="009A1124"/>
    <w:rsid w:val="009A220C"/>
    <w:rsid w:val="009A4A08"/>
    <w:rsid w:val="009A5131"/>
    <w:rsid w:val="009A7BF1"/>
    <w:rsid w:val="009B0DA1"/>
    <w:rsid w:val="009B1ADE"/>
    <w:rsid w:val="009B24FC"/>
    <w:rsid w:val="009B26FB"/>
    <w:rsid w:val="009B2D8E"/>
    <w:rsid w:val="009B39E8"/>
    <w:rsid w:val="009B3B39"/>
    <w:rsid w:val="009B3D33"/>
    <w:rsid w:val="009B6D0C"/>
    <w:rsid w:val="009C0211"/>
    <w:rsid w:val="009C0F36"/>
    <w:rsid w:val="009C111E"/>
    <w:rsid w:val="009C1C9B"/>
    <w:rsid w:val="009C262F"/>
    <w:rsid w:val="009C4743"/>
    <w:rsid w:val="009C5012"/>
    <w:rsid w:val="009C5A62"/>
    <w:rsid w:val="009C5BFF"/>
    <w:rsid w:val="009D06B5"/>
    <w:rsid w:val="009D06F3"/>
    <w:rsid w:val="009D0795"/>
    <w:rsid w:val="009D09CD"/>
    <w:rsid w:val="009D0AFE"/>
    <w:rsid w:val="009D0CD6"/>
    <w:rsid w:val="009D0F92"/>
    <w:rsid w:val="009D1A7E"/>
    <w:rsid w:val="009D2C79"/>
    <w:rsid w:val="009D2F48"/>
    <w:rsid w:val="009D32A3"/>
    <w:rsid w:val="009D40E0"/>
    <w:rsid w:val="009D51F8"/>
    <w:rsid w:val="009D530E"/>
    <w:rsid w:val="009D5468"/>
    <w:rsid w:val="009D5A9A"/>
    <w:rsid w:val="009E1243"/>
    <w:rsid w:val="009E1C43"/>
    <w:rsid w:val="009E2021"/>
    <w:rsid w:val="009E2506"/>
    <w:rsid w:val="009E3D0D"/>
    <w:rsid w:val="009E3D5A"/>
    <w:rsid w:val="009E575B"/>
    <w:rsid w:val="009E623D"/>
    <w:rsid w:val="009E651C"/>
    <w:rsid w:val="009E68D7"/>
    <w:rsid w:val="009E6CFA"/>
    <w:rsid w:val="009E7DB7"/>
    <w:rsid w:val="009F0028"/>
    <w:rsid w:val="009F0839"/>
    <w:rsid w:val="009F0B91"/>
    <w:rsid w:val="009F21CD"/>
    <w:rsid w:val="009F2BB5"/>
    <w:rsid w:val="009F2CCA"/>
    <w:rsid w:val="009F3041"/>
    <w:rsid w:val="009F58AA"/>
    <w:rsid w:val="009F686F"/>
    <w:rsid w:val="00A0085C"/>
    <w:rsid w:val="00A00926"/>
    <w:rsid w:val="00A0094B"/>
    <w:rsid w:val="00A00B55"/>
    <w:rsid w:val="00A010C5"/>
    <w:rsid w:val="00A01111"/>
    <w:rsid w:val="00A02A2F"/>
    <w:rsid w:val="00A03EF1"/>
    <w:rsid w:val="00A04242"/>
    <w:rsid w:val="00A0500D"/>
    <w:rsid w:val="00A0687A"/>
    <w:rsid w:val="00A0763A"/>
    <w:rsid w:val="00A077C3"/>
    <w:rsid w:val="00A1123D"/>
    <w:rsid w:val="00A118E0"/>
    <w:rsid w:val="00A12101"/>
    <w:rsid w:val="00A129DC"/>
    <w:rsid w:val="00A129FB"/>
    <w:rsid w:val="00A12C02"/>
    <w:rsid w:val="00A12F5B"/>
    <w:rsid w:val="00A1364F"/>
    <w:rsid w:val="00A13F80"/>
    <w:rsid w:val="00A142C0"/>
    <w:rsid w:val="00A142D9"/>
    <w:rsid w:val="00A145E5"/>
    <w:rsid w:val="00A15548"/>
    <w:rsid w:val="00A16A85"/>
    <w:rsid w:val="00A175E6"/>
    <w:rsid w:val="00A205D9"/>
    <w:rsid w:val="00A20F77"/>
    <w:rsid w:val="00A2173C"/>
    <w:rsid w:val="00A21E0A"/>
    <w:rsid w:val="00A22F95"/>
    <w:rsid w:val="00A23559"/>
    <w:rsid w:val="00A23819"/>
    <w:rsid w:val="00A23869"/>
    <w:rsid w:val="00A24F1A"/>
    <w:rsid w:val="00A24FB0"/>
    <w:rsid w:val="00A25360"/>
    <w:rsid w:val="00A25575"/>
    <w:rsid w:val="00A266A7"/>
    <w:rsid w:val="00A26864"/>
    <w:rsid w:val="00A26DAA"/>
    <w:rsid w:val="00A30F25"/>
    <w:rsid w:val="00A329BF"/>
    <w:rsid w:val="00A329EC"/>
    <w:rsid w:val="00A32D3B"/>
    <w:rsid w:val="00A33243"/>
    <w:rsid w:val="00A33B21"/>
    <w:rsid w:val="00A34FCE"/>
    <w:rsid w:val="00A34FD9"/>
    <w:rsid w:val="00A35227"/>
    <w:rsid w:val="00A3530E"/>
    <w:rsid w:val="00A35A3F"/>
    <w:rsid w:val="00A35B2E"/>
    <w:rsid w:val="00A37933"/>
    <w:rsid w:val="00A408E6"/>
    <w:rsid w:val="00A40FB7"/>
    <w:rsid w:val="00A41F65"/>
    <w:rsid w:val="00A421CA"/>
    <w:rsid w:val="00A424AA"/>
    <w:rsid w:val="00A429A2"/>
    <w:rsid w:val="00A42AF0"/>
    <w:rsid w:val="00A42ED6"/>
    <w:rsid w:val="00A44272"/>
    <w:rsid w:val="00A446BA"/>
    <w:rsid w:val="00A46098"/>
    <w:rsid w:val="00A461FE"/>
    <w:rsid w:val="00A46215"/>
    <w:rsid w:val="00A4683C"/>
    <w:rsid w:val="00A507A3"/>
    <w:rsid w:val="00A51252"/>
    <w:rsid w:val="00A518E3"/>
    <w:rsid w:val="00A52B47"/>
    <w:rsid w:val="00A53342"/>
    <w:rsid w:val="00A53A53"/>
    <w:rsid w:val="00A53EA4"/>
    <w:rsid w:val="00A54E00"/>
    <w:rsid w:val="00A55A41"/>
    <w:rsid w:val="00A560BD"/>
    <w:rsid w:val="00A57B90"/>
    <w:rsid w:val="00A57DFD"/>
    <w:rsid w:val="00A602B1"/>
    <w:rsid w:val="00A61465"/>
    <w:rsid w:val="00A61768"/>
    <w:rsid w:val="00A62109"/>
    <w:rsid w:val="00A625FE"/>
    <w:rsid w:val="00A630A2"/>
    <w:rsid w:val="00A6399E"/>
    <w:rsid w:val="00A639A0"/>
    <w:rsid w:val="00A645EC"/>
    <w:rsid w:val="00A648B8"/>
    <w:rsid w:val="00A6492E"/>
    <w:rsid w:val="00A64A13"/>
    <w:rsid w:val="00A64FF5"/>
    <w:rsid w:val="00A66B6B"/>
    <w:rsid w:val="00A70461"/>
    <w:rsid w:val="00A71599"/>
    <w:rsid w:val="00A71E2E"/>
    <w:rsid w:val="00A723D2"/>
    <w:rsid w:val="00A72677"/>
    <w:rsid w:val="00A72E05"/>
    <w:rsid w:val="00A72F81"/>
    <w:rsid w:val="00A7300C"/>
    <w:rsid w:val="00A76C66"/>
    <w:rsid w:val="00A76F03"/>
    <w:rsid w:val="00A77F2C"/>
    <w:rsid w:val="00A77FDC"/>
    <w:rsid w:val="00A8062A"/>
    <w:rsid w:val="00A81047"/>
    <w:rsid w:val="00A81A54"/>
    <w:rsid w:val="00A82BBC"/>
    <w:rsid w:val="00A82EF8"/>
    <w:rsid w:val="00A833FE"/>
    <w:rsid w:val="00A83B12"/>
    <w:rsid w:val="00A84A64"/>
    <w:rsid w:val="00A85EC5"/>
    <w:rsid w:val="00A862C9"/>
    <w:rsid w:val="00A87C3E"/>
    <w:rsid w:val="00A9047C"/>
    <w:rsid w:val="00A90F86"/>
    <w:rsid w:val="00A91BA9"/>
    <w:rsid w:val="00A92510"/>
    <w:rsid w:val="00A93746"/>
    <w:rsid w:val="00A93ED7"/>
    <w:rsid w:val="00A963BF"/>
    <w:rsid w:val="00A9731C"/>
    <w:rsid w:val="00A97440"/>
    <w:rsid w:val="00AA228B"/>
    <w:rsid w:val="00AA3854"/>
    <w:rsid w:val="00AA403C"/>
    <w:rsid w:val="00AA4655"/>
    <w:rsid w:val="00AA5473"/>
    <w:rsid w:val="00AA59C3"/>
    <w:rsid w:val="00AA6A15"/>
    <w:rsid w:val="00AA7AF4"/>
    <w:rsid w:val="00AB00DA"/>
    <w:rsid w:val="00AB0F7B"/>
    <w:rsid w:val="00AB331C"/>
    <w:rsid w:val="00AB377F"/>
    <w:rsid w:val="00AB495D"/>
    <w:rsid w:val="00AB7070"/>
    <w:rsid w:val="00AC00A9"/>
    <w:rsid w:val="00AC1A13"/>
    <w:rsid w:val="00AC20C7"/>
    <w:rsid w:val="00AC36B4"/>
    <w:rsid w:val="00AC38E8"/>
    <w:rsid w:val="00AC4521"/>
    <w:rsid w:val="00AC4AC2"/>
    <w:rsid w:val="00AC4C10"/>
    <w:rsid w:val="00AC5AC7"/>
    <w:rsid w:val="00AC5E08"/>
    <w:rsid w:val="00AC6028"/>
    <w:rsid w:val="00AC6CAF"/>
    <w:rsid w:val="00AC7552"/>
    <w:rsid w:val="00AD0CD1"/>
    <w:rsid w:val="00AD0EA0"/>
    <w:rsid w:val="00AD1627"/>
    <w:rsid w:val="00AD16AC"/>
    <w:rsid w:val="00AD1773"/>
    <w:rsid w:val="00AD2BD6"/>
    <w:rsid w:val="00AD2C73"/>
    <w:rsid w:val="00AD3D5F"/>
    <w:rsid w:val="00AD41D3"/>
    <w:rsid w:val="00AD4957"/>
    <w:rsid w:val="00AD55E7"/>
    <w:rsid w:val="00AD6254"/>
    <w:rsid w:val="00AD7BC8"/>
    <w:rsid w:val="00AE031B"/>
    <w:rsid w:val="00AE090B"/>
    <w:rsid w:val="00AE0FDC"/>
    <w:rsid w:val="00AE1106"/>
    <w:rsid w:val="00AE188C"/>
    <w:rsid w:val="00AE2478"/>
    <w:rsid w:val="00AE46B7"/>
    <w:rsid w:val="00AE4F97"/>
    <w:rsid w:val="00AE5929"/>
    <w:rsid w:val="00AE703D"/>
    <w:rsid w:val="00AE729A"/>
    <w:rsid w:val="00AE7385"/>
    <w:rsid w:val="00AE7653"/>
    <w:rsid w:val="00AF181C"/>
    <w:rsid w:val="00AF1BB6"/>
    <w:rsid w:val="00AF1D60"/>
    <w:rsid w:val="00AF2AA1"/>
    <w:rsid w:val="00AF35C0"/>
    <w:rsid w:val="00AF4112"/>
    <w:rsid w:val="00AF4487"/>
    <w:rsid w:val="00AF4A5D"/>
    <w:rsid w:val="00AF6E33"/>
    <w:rsid w:val="00AF7D2F"/>
    <w:rsid w:val="00B005F6"/>
    <w:rsid w:val="00B00900"/>
    <w:rsid w:val="00B01D8E"/>
    <w:rsid w:val="00B0360D"/>
    <w:rsid w:val="00B03D42"/>
    <w:rsid w:val="00B04077"/>
    <w:rsid w:val="00B0527E"/>
    <w:rsid w:val="00B060CA"/>
    <w:rsid w:val="00B07248"/>
    <w:rsid w:val="00B07285"/>
    <w:rsid w:val="00B10A97"/>
    <w:rsid w:val="00B10B52"/>
    <w:rsid w:val="00B110EA"/>
    <w:rsid w:val="00B113F9"/>
    <w:rsid w:val="00B128CB"/>
    <w:rsid w:val="00B12FEB"/>
    <w:rsid w:val="00B13B47"/>
    <w:rsid w:val="00B13E80"/>
    <w:rsid w:val="00B14A9D"/>
    <w:rsid w:val="00B21DE8"/>
    <w:rsid w:val="00B22E6C"/>
    <w:rsid w:val="00B242A9"/>
    <w:rsid w:val="00B243B6"/>
    <w:rsid w:val="00B24AF7"/>
    <w:rsid w:val="00B26124"/>
    <w:rsid w:val="00B27A5E"/>
    <w:rsid w:val="00B27E4D"/>
    <w:rsid w:val="00B30B57"/>
    <w:rsid w:val="00B31EB3"/>
    <w:rsid w:val="00B31FCC"/>
    <w:rsid w:val="00B333CA"/>
    <w:rsid w:val="00B3342B"/>
    <w:rsid w:val="00B346B5"/>
    <w:rsid w:val="00B347A2"/>
    <w:rsid w:val="00B3495C"/>
    <w:rsid w:val="00B358BA"/>
    <w:rsid w:val="00B360AA"/>
    <w:rsid w:val="00B36A84"/>
    <w:rsid w:val="00B375E0"/>
    <w:rsid w:val="00B378BC"/>
    <w:rsid w:val="00B40056"/>
    <w:rsid w:val="00B40DED"/>
    <w:rsid w:val="00B431A1"/>
    <w:rsid w:val="00B436FD"/>
    <w:rsid w:val="00B43834"/>
    <w:rsid w:val="00B451F1"/>
    <w:rsid w:val="00B45D3F"/>
    <w:rsid w:val="00B46E82"/>
    <w:rsid w:val="00B47500"/>
    <w:rsid w:val="00B47C7A"/>
    <w:rsid w:val="00B47E9B"/>
    <w:rsid w:val="00B50236"/>
    <w:rsid w:val="00B50644"/>
    <w:rsid w:val="00B50854"/>
    <w:rsid w:val="00B50D53"/>
    <w:rsid w:val="00B51CAB"/>
    <w:rsid w:val="00B5328C"/>
    <w:rsid w:val="00B532C9"/>
    <w:rsid w:val="00B540A8"/>
    <w:rsid w:val="00B56614"/>
    <w:rsid w:val="00B56641"/>
    <w:rsid w:val="00B5683A"/>
    <w:rsid w:val="00B575CB"/>
    <w:rsid w:val="00B57E4F"/>
    <w:rsid w:val="00B60805"/>
    <w:rsid w:val="00B60ACC"/>
    <w:rsid w:val="00B61065"/>
    <w:rsid w:val="00B61387"/>
    <w:rsid w:val="00B62E4E"/>
    <w:rsid w:val="00B63A9A"/>
    <w:rsid w:val="00B64ADA"/>
    <w:rsid w:val="00B65165"/>
    <w:rsid w:val="00B65ACC"/>
    <w:rsid w:val="00B66452"/>
    <w:rsid w:val="00B6799B"/>
    <w:rsid w:val="00B67ADD"/>
    <w:rsid w:val="00B70508"/>
    <w:rsid w:val="00B706F7"/>
    <w:rsid w:val="00B71466"/>
    <w:rsid w:val="00B71DD0"/>
    <w:rsid w:val="00B758DC"/>
    <w:rsid w:val="00B763E0"/>
    <w:rsid w:val="00B76BB7"/>
    <w:rsid w:val="00B77DEB"/>
    <w:rsid w:val="00B815D0"/>
    <w:rsid w:val="00B81CC2"/>
    <w:rsid w:val="00B81D3F"/>
    <w:rsid w:val="00B828D9"/>
    <w:rsid w:val="00B8291E"/>
    <w:rsid w:val="00B83717"/>
    <w:rsid w:val="00B83E04"/>
    <w:rsid w:val="00B83F80"/>
    <w:rsid w:val="00B84079"/>
    <w:rsid w:val="00B841C9"/>
    <w:rsid w:val="00B84991"/>
    <w:rsid w:val="00B84F35"/>
    <w:rsid w:val="00B8518B"/>
    <w:rsid w:val="00B85398"/>
    <w:rsid w:val="00B85CC0"/>
    <w:rsid w:val="00B85F22"/>
    <w:rsid w:val="00B87391"/>
    <w:rsid w:val="00B8739C"/>
    <w:rsid w:val="00B87977"/>
    <w:rsid w:val="00B87EC8"/>
    <w:rsid w:val="00B9008A"/>
    <w:rsid w:val="00B900CD"/>
    <w:rsid w:val="00B9091B"/>
    <w:rsid w:val="00B90CB5"/>
    <w:rsid w:val="00B926B1"/>
    <w:rsid w:val="00B92EC1"/>
    <w:rsid w:val="00B96725"/>
    <w:rsid w:val="00B96F2D"/>
    <w:rsid w:val="00B96FA0"/>
    <w:rsid w:val="00BA5E3E"/>
    <w:rsid w:val="00BA6711"/>
    <w:rsid w:val="00BB0B33"/>
    <w:rsid w:val="00BB1891"/>
    <w:rsid w:val="00BB3CC3"/>
    <w:rsid w:val="00BB4315"/>
    <w:rsid w:val="00BB5639"/>
    <w:rsid w:val="00BB5ACC"/>
    <w:rsid w:val="00BB6C2B"/>
    <w:rsid w:val="00BB6DD9"/>
    <w:rsid w:val="00BB7ED0"/>
    <w:rsid w:val="00BC014E"/>
    <w:rsid w:val="00BC05E7"/>
    <w:rsid w:val="00BC099E"/>
    <w:rsid w:val="00BC1B83"/>
    <w:rsid w:val="00BC343D"/>
    <w:rsid w:val="00BC59FA"/>
    <w:rsid w:val="00BC5A93"/>
    <w:rsid w:val="00BC62CF"/>
    <w:rsid w:val="00BC6783"/>
    <w:rsid w:val="00BC6B4C"/>
    <w:rsid w:val="00BC7194"/>
    <w:rsid w:val="00BD06A7"/>
    <w:rsid w:val="00BD1DA5"/>
    <w:rsid w:val="00BD2711"/>
    <w:rsid w:val="00BD2E04"/>
    <w:rsid w:val="00BD2E38"/>
    <w:rsid w:val="00BD352A"/>
    <w:rsid w:val="00BD42DA"/>
    <w:rsid w:val="00BD447C"/>
    <w:rsid w:val="00BD4E01"/>
    <w:rsid w:val="00BD6D72"/>
    <w:rsid w:val="00BD7713"/>
    <w:rsid w:val="00BD7C25"/>
    <w:rsid w:val="00BE00CC"/>
    <w:rsid w:val="00BE18EF"/>
    <w:rsid w:val="00BE1DF1"/>
    <w:rsid w:val="00BE4EC6"/>
    <w:rsid w:val="00BE52F7"/>
    <w:rsid w:val="00BE5934"/>
    <w:rsid w:val="00BE6566"/>
    <w:rsid w:val="00BF034C"/>
    <w:rsid w:val="00BF063B"/>
    <w:rsid w:val="00BF1138"/>
    <w:rsid w:val="00BF2645"/>
    <w:rsid w:val="00BF4EDB"/>
    <w:rsid w:val="00BF56D4"/>
    <w:rsid w:val="00BF5B83"/>
    <w:rsid w:val="00BF6AFB"/>
    <w:rsid w:val="00BF72FF"/>
    <w:rsid w:val="00BF745A"/>
    <w:rsid w:val="00BF7794"/>
    <w:rsid w:val="00BF7B39"/>
    <w:rsid w:val="00BF7C22"/>
    <w:rsid w:val="00C01017"/>
    <w:rsid w:val="00C0106D"/>
    <w:rsid w:val="00C01557"/>
    <w:rsid w:val="00C01BB9"/>
    <w:rsid w:val="00C0203A"/>
    <w:rsid w:val="00C02885"/>
    <w:rsid w:val="00C02919"/>
    <w:rsid w:val="00C041FC"/>
    <w:rsid w:val="00C054D3"/>
    <w:rsid w:val="00C0566D"/>
    <w:rsid w:val="00C0633E"/>
    <w:rsid w:val="00C07A6D"/>
    <w:rsid w:val="00C11FF6"/>
    <w:rsid w:val="00C12676"/>
    <w:rsid w:val="00C1282F"/>
    <w:rsid w:val="00C1317C"/>
    <w:rsid w:val="00C133BA"/>
    <w:rsid w:val="00C13E10"/>
    <w:rsid w:val="00C14197"/>
    <w:rsid w:val="00C142AF"/>
    <w:rsid w:val="00C150B0"/>
    <w:rsid w:val="00C15183"/>
    <w:rsid w:val="00C17161"/>
    <w:rsid w:val="00C17321"/>
    <w:rsid w:val="00C20C88"/>
    <w:rsid w:val="00C21364"/>
    <w:rsid w:val="00C21B62"/>
    <w:rsid w:val="00C22611"/>
    <w:rsid w:val="00C24070"/>
    <w:rsid w:val="00C24300"/>
    <w:rsid w:val="00C25205"/>
    <w:rsid w:val="00C2520A"/>
    <w:rsid w:val="00C2584B"/>
    <w:rsid w:val="00C25D1C"/>
    <w:rsid w:val="00C26185"/>
    <w:rsid w:val="00C26C22"/>
    <w:rsid w:val="00C26DE5"/>
    <w:rsid w:val="00C27646"/>
    <w:rsid w:val="00C30623"/>
    <w:rsid w:val="00C32D19"/>
    <w:rsid w:val="00C334FC"/>
    <w:rsid w:val="00C338A6"/>
    <w:rsid w:val="00C33EAD"/>
    <w:rsid w:val="00C35239"/>
    <w:rsid w:val="00C365E0"/>
    <w:rsid w:val="00C36A49"/>
    <w:rsid w:val="00C4004D"/>
    <w:rsid w:val="00C40182"/>
    <w:rsid w:val="00C415DD"/>
    <w:rsid w:val="00C41CFF"/>
    <w:rsid w:val="00C42AB6"/>
    <w:rsid w:val="00C433B4"/>
    <w:rsid w:val="00C4366A"/>
    <w:rsid w:val="00C43D81"/>
    <w:rsid w:val="00C43E78"/>
    <w:rsid w:val="00C454D5"/>
    <w:rsid w:val="00C45ACD"/>
    <w:rsid w:val="00C47077"/>
    <w:rsid w:val="00C51026"/>
    <w:rsid w:val="00C513FD"/>
    <w:rsid w:val="00C51A96"/>
    <w:rsid w:val="00C51B09"/>
    <w:rsid w:val="00C52B7D"/>
    <w:rsid w:val="00C53AC6"/>
    <w:rsid w:val="00C5514C"/>
    <w:rsid w:val="00C55CB2"/>
    <w:rsid w:val="00C565CB"/>
    <w:rsid w:val="00C56685"/>
    <w:rsid w:val="00C62935"/>
    <w:rsid w:val="00C63276"/>
    <w:rsid w:val="00C63519"/>
    <w:rsid w:val="00C6357A"/>
    <w:rsid w:val="00C63D1D"/>
    <w:rsid w:val="00C64C4B"/>
    <w:rsid w:val="00C673B7"/>
    <w:rsid w:val="00C676E3"/>
    <w:rsid w:val="00C67779"/>
    <w:rsid w:val="00C677EE"/>
    <w:rsid w:val="00C67FB7"/>
    <w:rsid w:val="00C709D6"/>
    <w:rsid w:val="00C711CF"/>
    <w:rsid w:val="00C7184B"/>
    <w:rsid w:val="00C7224B"/>
    <w:rsid w:val="00C72687"/>
    <w:rsid w:val="00C72704"/>
    <w:rsid w:val="00C72F0C"/>
    <w:rsid w:val="00C7526B"/>
    <w:rsid w:val="00C75E9E"/>
    <w:rsid w:val="00C75EC0"/>
    <w:rsid w:val="00C761BE"/>
    <w:rsid w:val="00C8020A"/>
    <w:rsid w:val="00C808FE"/>
    <w:rsid w:val="00C8232B"/>
    <w:rsid w:val="00C82391"/>
    <w:rsid w:val="00C83691"/>
    <w:rsid w:val="00C83976"/>
    <w:rsid w:val="00C85612"/>
    <w:rsid w:val="00C85D6C"/>
    <w:rsid w:val="00C87E19"/>
    <w:rsid w:val="00C90E99"/>
    <w:rsid w:val="00C92712"/>
    <w:rsid w:val="00C9300B"/>
    <w:rsid w:val="00C93563"/>
    <w:rsid w:val="00C93DA7"/>
    <w:rsid w:val="00C94992"/>
    <w:rsid w:val="00C95C40"/>
    <w:rsid w:val="00C96077"/>
    <w:rsid w:val="00C96344"/>
    <w:rsid w:val="00C97AC2"/>
    <w:rsid w:val="00CA0866"/>
    <w:rsid w:val="00CA18E2"/>
    <w:rsid w:val="00CA193C"/>
    <w:rsid w:val="00CA3C82"/>
    <w:rsid w:val="00CA511D"/>
    <w:rsid w:val="00CA5179"/>
    <w:rsid w:val="00CA5CDF"/>
    <w:rsid w:val="00CA60AC"/>
    <w:rsid w:val="00CB0FD0"/>
    <w:rsid w:val="00CB1177"/>
    <w:rsid w:val="00CB2159"/>
    <w:rsid w:val="00CB2647"/>
    <w:rsid w:val="00CB4A90"/>
    <w:rsid w:val="00CB4B51"/>
    <w:rsid w:val="00CB4E4A"/>
    <w:rsid w:val="00CB57EF"/>
    <w:rsid w:val="00CB5CB6"/>
    <w:rsid w:val="00CC11BF"/>
    <w:rsid w:val="00CC2F04"/>
    <w:rsid w:val="00CC3741"/>
    <w:rsid w:val="00CC3F75"/>
    <w:rsid w:val="00CC3FF3"/>
    <w:rsid w:val="00CC44BB"/>
    <w:rsid w:val="00CC454B"/>
    <w:rsid w:val="00CC4882"/>
    <w:rsid w:val="00CC6546"/>
    <w:rsid w:val="00CC6EC6"/>
    <w:rsid w:val="00CC6F9C"/>
    <w:rsid w:val="00CC7A13"/>
    <w:rsid w:val="00CC7C53"/>
    <w:rsid w:val="00CC7EA3"/>
    <w:rsid w:val="00CD02BF"/>
    <w:rsid w:val="00CD07B6"/>
    <w:rsid w:val="00CD275E"/>
    <w:rsid w:val="00CD3DBE"/>
    <w:rsid w:val="00CD45CE"/>
    <w:rsid w:val="00CD5743"/>
    <w:rsid w:val="00CD593C"/>
    <w:rsid w:val="00CD795B"/>
    <w:rsid w:val="00CE0EDB"/>
    <w:rsid w:val="00CE10D5"/>
    <w:rsid w:val="00CE14A3"/>
    <w:rsid w:val="00CE2C0E"/>
    <w:rsid w:val="00CE32D4"/>
    <w:rsid w:val="00CE3D39"/>
    <w:rsid w:val="00CE4273"/>
    <w:rsid w:val="00CE427C"/>
    <w:rsid w:val="00CE48BF"/>
    <w:rsid w:val="00CE498C"/>
    <w:rsid w:val="00CE510E"/>
    <w:rsid w:val="00CE5250"/>
    <w:rsid w:val="00CE56AB"/>
    <w:rsid w:val="00CE5F2A"/>
    <w:rsid w:val="00CE6251"/>
    <w:rsid w:val="00CE65D3"/>
    <w:rsid w:val="00CE6DAC"/>
    <w:rsid w:val="00CE79CF"/>
    <w:rsid w:val="00CF0625"/>
    <w:rsid w:val="00CF1234"/>
    <w:rsid w:val="00CF1540"/>
    <w:rsid w:val="00CF1943"/>
    <w:rsid w:val="00CF1A71"/>
    <w:rsid w:val="00CF1BE5"/>
    <w:rsid w:val="00CF1C46"/>
    <w:rsid w:val="00CF1CB1"/>
    <w:rsid w:val="00CF2060"/>
    <w:rsid w:val="00CF2C06"/>
    <w:rsid w:val="00CF3735"/>
    <w:rsid w:val="00CF3FA9"/>
    <w:rsid w:val="00CF57D6"/>
    <w:rsid w:val="00CF5AE1"/>
    <w:rsid w:val="00CF5B70"/>
    <w:rsid w:val="00CF66A8"/>
    <w:rsid w:val="00CF6C33"/>
    <w:rsid w:val="00D004E2"/>
    <w:rsid w:val="00D00A38"/>
    <w:rsid w:val="00D00A8E"/>
    <w:rsid w:val="00D00C4F"/>
    <w:rsid w:val="00D00ECE"/>
    <w:rsid w:val="00D011D0"/>
    <w:rsid w:val="00D04247"/>
    <w:rsid w:val="00D045F9"/>
    <w:rsid w:val="00D04CCC"/>
    <w:rsid w:val="00D0621C"/>
    <w:rsid w:val="00D10B1B"/>
    <w:rsid w:val="00D10E5F"/>
    <w:rsid w:val="00D11A61"/>
    <w:rsid w:val="00D11BBD"/>
    <w:rsid w:val="00D12322"/>
    <w:rsid w:val="00D13B97"/>
    <w:rsid w:val="00D14686"/>
    <w:rsid w:val="00D14E74"/>
    <w:rsid w:val="00D14EC9"/>
    <w:rsid w:val="00D163FE"/>
    <w:rsid w:val="00D1648C"/>
    <w:rsid w:val="00D21187"/>
    <w:rsid w:val="00D214CB"/>
    <w:rsid w:val="00D21DF9"/>
    <w:rsid w:val="00D24AEE"/>
    <w:rsid w:val="00D2655D"/>
    <w:rsid w:val="00D27093"/>
    <w:rsid w:val="00D307DA"/>
    <w:rsid w:val="00D308CA"/>
    <w:rsid w:val="00D33ADA"/>
    <w:rsid w:val="00D33EDD"/>
    <w:rsid w:val="00D35A36"/>
    <w:rsid w:val="00D367F0"/>
    <w:rsid w:val="00D36EFF"/>
    <w:rsid w:val="00D37FE8"/>
    <w:rsid w:val="00D40EEA"/>
    <w:rsid w:val="00D419C7"/>
    <w:rsid w:val="00D45209"/>
    <w:rsid w:val="00D45622"/>
    <w:rsid w:val="00D45FEF"/>
    <w:rsid w:val="00D468E6"/>
    <w:rsid w:val="00D47E97"/>
    <w:rsid w:val="00D50692"/>
    <w:rsid w:val="00D5082A"/>
    <w:rsid w:val="00D50A5E"/>
    <w:rsid w:val="00D51010"/>
    <w:rsid w:val="00D5140E"/>
    <w:rsid w:val="00D524CB"/>
    <w:rsid w:val="00D529AF"/>
    <w:rsid w:val="00D53F6F"/>
    <w:rsid w:val="00D54C16"/>
    <w:rsid w:val="00D550C7"/>
    <w:rsid w:val="00D55311"/>
    <w:rsid w:val="00D560C0"/>
    <w:rsid w:val="00D561A8"/>
    <w:rsid w:val="00D56728"/>
    <w:rsid w:val="00D56DD4"/>
    <w:rsid w:val="00D57F59"/>
    <w:rsid w:val="00D6116B"/>
    <w:rsid w:val="00D612A2"/>
    <w:rsid w:val="00D616CD"/>
    <w:rsid w:val="00D63376"/>
    <w:rsid w:val="00D63B45"/>
    <w:rsid w:val="00D63EF2"/>
    <w:rsid w:val="00D64763"/>
    <w:rsid w:val="00D64B13"/>
    <w:rsid w:val="00D66623"/>
    <w:rsid w:val="00D70506"/>
    <w:rsid w:val="00D70A21"/>
    <w:rsid w:val="00D70BC2"/>
    <w:rsid w:val="00D70D66"/>
    <w:rsid w:val="00D71278"/>
    <w:rsid w:val="00D71580"/>
    <w:rsid w:val="00D72029"/>
    <w:rsid w:val="00D729E1"/>
    <w:rsid w:val="00D72A3C"/>
    <w:rsid w:val="00D72A82"/>
    <w:rsid w:val="00D731EF"/>
    <w:rsid w:val="00D74FD6"/>
    <w:rsid w:val="00D76050"/>
    <w:rsid w:val="00D76A2D"/>
    <w:rsid w:val="00D76F57"/>
    <w:rsid w:val="00D8007C"/>
    <w:rsid w:val="00D81154"/>
    <w:rsid w:val="00D81740"/>
    <w:rsid w:val="00D827FB"/>
    <w:rsid w:val="00D82A1F"/>
    <w:rsid w:val="00D8334D"/>
    <w:rsid w:val="00D83531"/>
    <w:rsid w:val="00D84124"/>
    <w:rsid w:val="00D84680"/>
    <w:rsid w:val="00D847B8"/>
    <w:rsid w:val="00D84A39"/>
    <w:rsid w:val="00D84ABD"/>
    <w:rsid w:val="00D84C3F"/>
    <w:rsid w:val="00D860DC"/>
    <w:rsid w:val="00D8618C"/>
    <w:rsid w:val="00D86626"/>
    <w:rsid w:val="00D86A71"/>
    <w:rsid w:val="00D90AFC"/>
    <w:rsid w:val="00D90C61"/>
    <w:rsid w:val="00D91E4B"/>
    <w:rsid w:val="00D92D21"/>
    <w:rsid w:val="00D93860"/>
    <w:rsid w:val="00D940F6"/>
    <w:rsid w:val="00D944EB"/>
    <w:rsid w:val="00D94B0E"/>
    <w:rsid w:val="00D94D04"/>
    <w:rsid w:val="00D95DAB"/>
    <w:rsid w:val="00D96558"/>
    <w:rsid w:val="00D966D4"/>
    <w:rsid w:val="00DA0A97"/>
    <w:rsid w:val="00DA1DB6"/>
    <w:rsid w:val="00DA25C7"/>
    <w:rsid w:val="00DA3537"/>
    <w:rsid w:val="00DA4D40"/>
    <w:rsid w:val="00DA6865"/>
    <w:rsid w:val="00DA71CA"/>
    <w:rsid w:val="00DA7DAF"/>
    <w:rsid w:val="00DB11DF"/>
    <w:rsid w:val="00DB358D"/>
    <w:rsid w:val="00DB3CC9"/>
    <w:rsid w:val="00DB40D0"/>
    <w:rsid w:val="00DB4FE0"/>
    <w:rsid w:val="00DB5F76"/>
    <w:rsid w:val="00DB6484"/>
    <w:rsid w:val="00DB7062"/>
    <w:rsid w:val="00DB7281"/>
    <w:rsid w:val="00DB7569"/>
    <w:rsid w:val="00DB7B5B"/>
    <w:rsid w:val="00DC059E"/>
    <w:rsid w:val="00DC5A5B"/>
    <w:rsid w:val="00DC5F65"/>
    <w:rsid w:val="00DC6683"/>
    <w:rsid w:val="00DC6B66"/>
    <w:rsid w:val="00DD04D1"/>
    <w:rsid w:val="00DD2098"/>
    <w:rsid w:val="00DD364A"/>
    <w:rsid w:val="00DD391F"/>
    <w:rsid w:val="00DD4E9D"/>
    <w:rsid w:val="00DD6583"/>
    <w:rsid w:val="00DD68CB"/>
    <w:rsid w:val="00DD6EDF"/>
    <w:rsid w:val="00DD76E0"/>
    <w:rsid w:val="00DE0588"/>
    <w:rsid w:val="00DE1219"/>
    <w:rsid w:val="00DE21DA"/>
    <w:rsid w:val="00DE4065"/>
    <w:rsid w:val="00DE4F31"/>
    <w:rsid w:val="00DE5461"/>
    <w:rsid w:val="00DE61A7"/>
    <w:rsid w:val="00DE6281"/>
    <w:rsid w:val="00DE670D"/>
    <w:rsid w:val="00DE6A0E"/>
    <w:rsid w:val="00DE6EC4"/>
    <w:rsid w:val="00DE6FC0"/>
    <w:rsid w:val="00DE730E"/>
    <w:rsid w:val="00DE7897"/>
    <w:rsid w:val="00DF092D"/>
    <w:rsid w:val="00DF1CCA"/>
    <w:rsid w:val="00DF2851"/>
    <w:rsid w:val="00DF29D3"/>
    <w:rsid w:val="00DF2E71"/>
    <w:rsid w:val="00DF3D22"/>
    <w:rsid w:val="00DF3FAF"/>
    <w:rsid w:val="00DF5ADE"/>
    <w:rsid w:val="00DF5B5A"/>
    <w:rsid w:val="00DF632B"/>
    <w:rsid w:val="00DF6663"/>
    <w:rsid w:val="00DF686D"/>
    <w:rsid w:val="00E0036A"/>
    <w:rsid w:val="00E03A19"/>
    <w:rsid w:val="00E03F78"/>
    <w:rsid w:val="00E04033"/>
    <w:rsid w:val="00E0524C"/>
    <w:rsid w:val="00E067B8"/>
    <w:rsid w:val="00E06AB9"/>
    <w:rsid w:val="00E06E71"/>
    <w:rsid w:val="00E077A8"/>
    <w:rsid w:val="00E077FF"/>
    <w:rsid w:val="00E07926"/>
    <w:rsid w:val="00E10CD1"/>
    <w:rsid w:val="00E112D7"/>
    <w:rsid w:val="00E13C3D"/>
    <w:rsid w:val="00E13FFC"/>
    <w:rsid w:val="00E14DCE"/>
    <w:rsid w:val="00E14FFE"/>
    <w:rsid w:val="00E15186"/>
    <w:rsid w:val="00E16523"/>
    <w:rsid w:val="00E17F48"/>
    <w:rsid w:val="00E20012"/>
    <w:rsid w:val="00E20777"/>
    <w:rsid w:val="00E20F03"/>
    <w:rsid w:val="00E20F8C"/>
    <w:rsid w:val="00E20FBD"/>
    <w:rsid w:val="00E210E3"/>
    <w:rsid w:val="00E22094"/>
    <w:rsid w:val="00E2312F"/>
    <w:rsid w:val="00E23B1D"/>
    <w:rsid w:val="00E23F42"/>
    <w:rsid w:val="00E24016"/>
    <w:rsid w:val="00E25977"/>
    <w:rsid w:val="00E263FA"/>
    <w:rsid w:val="00E27968"/>
    <w:rsid w:val="00E27E78"/>
    <w:rsid w:val="00E301BF"/>
    <w:rsid w:val="00E302D1"/>
    <w:rsid w:val="00E30BD6"/>
    <w:rsid w:val="00E31022"/>
    <w:rsid w:val="00E319D4"/>
    <w:rsid w:val="00E33494"/>
    <w:rsid w:val="00E34794"/>
    <w:rsid w:val="00E350BB"/>
    <w:rsid w:val="00E3605E"/>
    <w:rsid w:val="00E36631"/>
    <w:rsid w:val="00E369AE"/>
    <w:rsid w:val="00E400EF"/>
    <w:rsid w:val="00E40868"/>
    <w:rsid w:val="00E40EB6"/>
    <w:rsid w:val="00E438D6"/>
    <w:rsid w:val="00E44089"/>
    <w:rsid w:val="00E45149"/>
    <w:rsid w:val="00E45406"/>
    <w:rsid w:val="00E45754"/>
    <w:rsid w:val="00E460D9"/>
    <w:rsid w:val="00E4623A"/>
    <w:rsid w:val="00E462DF"/>
    <w:rsid w:val="00E47067"/>
    <w:rsid w:val="00E51160"/>
    <w:rsid w:val="00E51496"/>
    <w:rsid w:val="00E518CF"/>
    <w:rsid w:val="00E53078"/>
    <w:rsid w:val="00E5355B"/>
    <w:rsid w:val="00E5357F"/>
    <w:rsid w:val="00E53818"/>
    <w:rsid w:val="00E54455"/>
    <w:rsid w:val="00E54E7A"/>
    <w:rsid w:val="00E56CDB"/>
    <w:rsid w:val="00E57318"/>
    <w:rsid w:val="00E57F25"/>
    <w:rsid w:val="00E600A4"/>
    <w:rsid w:val="00E609B1"/>
    <w:rsid w:val="00E60A79"/>
    <w:rsid w:val="00E60DD8"/>
    <w:rsid w:val="00E61B29"/>
    <w:rsid w:val="00E635A1"/>
    <w:rsid w:val="00E64A90"/>
    <w:rsid w:val="00E66656"/>
    <w:rsid w:val="00E66957"/>
    <w:rsid w:val="00E6709D"/>
    <w:rsid w:val="00E673E5"/>
    <w:rsid w:val="00E67DEC"/>
    <w:rsid w:val="00E7043C"/>
    <w:rsid w:val="00E71068"/>
    <w:rsid w:val="00E71B46"/>
    <w:rsid w:val="00E73EFB"/>
    <w:rsid w:val="00E7434D"/>
    <w:rsid w:val="00E754F7"/>
    <w:rsid w:val="00E76DB7"/>
    <w:rsid w:val="00E7709A"/>
    <w:rsid w:val="00E8014D"/>
    <w:rsid w:val="00E8183C"/>
    <w:rsid w:val="00E81CF0"/>
    <w:rsid w:val="00E82AE1"/>
    <w:rsid w:val="00E836A4"/>
    <w:rsid w:val="00E838E5"/>
    <w:rsid w:val="00E841D8"/>
    <w:rsid w:val="00E84E1B"/>
    <w:rsid w:val="00E85AA0"/>
    <w:rsid w:val="00E869F5"/>
    <w:rsid w:val="00E86ECE"/>
    <w:rsid w:val="00E87E8D"/>
    <w:rsid w:val="00E90E3F"/>
    <w:rsid w:val="00E92254"/>
    <w:rsid w:val="00E92E89"/>
    <w:rsid w:val="00E93877"/>
    <w:rsid w:val="00E94269"/>
    <w:rsid w:val="00E95B20"/>
    <w:rsid w:val="00E95CE6"/>
    <w:rsid w:val="00E95FDB"/>
    <w:rsid w:val="00E96A90"/>
    <w:rsid w:val="00E9702F"/>
    <w:rsid w:val="00E97BE4"/>
    <w:rsid w:val="00EA08F9"/>
    <w:rsid w:val="00EA173A"/>
    <w:rsid w:val="00EA1BB9"/>
    <w:rsid w:val="00EA2BD5"/>
    <w:rsid w:val="00EA3C75"/>
    <w:rsid w:val="00EA3E56"/>
    <w:rsid w:val="00EA4008"/>
    <w:rsid w:val="00EA4626"/>
    <w:rsid w:val="00EA4B3C"/>
    <w:rsid w:val="00EA54A4"/>
    <w:rsid w:val="00EA61D2"/>
    <w:rsid w:val="00EA6327"/>
    <w:rsid w:val="00EA70D1"/>
    <w:rsid w:val="00EA7EEC"/>
    <w:rsid w:val="00EB0BED"/>
    <w:rsid w:val="00EB12F3"/>
    <w:rsid w:val="00EB22C8"/>
    <w:rsid w:val="00EB39DB"/>
    <w:rsid w:val="00EB56C4"/>
    <w:rsid w:val="00EB6C9B"/>
    <w:rsid w:val="00EB6F22"/>
    <w:rsid w:val="00EC25F0"/>
    <w:rsid w:val="00EC3AE2"/>
    <w:rsid w:val="00EC4A60"/>
    <w:rsid w:val="00EC4D25"/>
    <w:rsid w:val="00EC6A81"/>
    <w:rsid w:val="00EC7214"/>
    <w:rsid w:val="00EC728A"/>
    <w:rsid w:val="00EC7908"/>
    <w:rsid w:val="00ED1222"/>
    <w:rsid w:val="00ED14D1"/>
    <w:rsid w:val="00ED1608"/>
    <w:rsid w:val="00ED28B9"/>
    <w:rsid w:val="00ED418D"/>
    <w:rsid w:val="00ED48BD"/>
    <w:rsid w:val="00ED6EEC"/>
    <w:rsid w:val="00ED75A5"/>
    <w:rsid w:val="00EE00BC"/>
    <w:rsid w:val="00EE00FF"/>
    <w:rsid w:val="00EE0BC5"/>
    <w:rsid w:val="00EE0E49"/>
    <w:rsid w:val="00EE0EA9"/>
    <w:rsid w:val="00EE14AC"/>
    <w:rsid w:val="00EE23E2"/>
    <w:rsid w:val="00EE2501"/>
    <w:rsid w:val="00EE3748"/>
    <w:rsid w:val="00EE4A1B"/>
    <w:rsid w:val="00EE4CC8"/>
    <w:rsid w:val="00EE54EC"/>
    <w:rsid w:val="00EE624F"/>
    <w:rsid w:val="00EE65E6"/>
    <w:rsid w:val="00EE6FA0"/>
    <w:rsid w:val="00EE71AF"/>
    <w:rsid w:val="00EF0173"/>
    <w:rsid w:val="00EF09C6"/>
    <w:rsid w:val="00EF0B72"/>
    <w:rsid w:val="00EF16A8"/>
    <w:rsid w:val="00EF1B94"/>
    <w:rsid w:val="00EF27D7"/>
    <w:rsid w:val="00EF2933"/>
    <w:rsid w:val="00EF3C0E"/>
    <w:rsid w:val="00EF3E06"/>
    <w:rsid w:val="00EF565A"/>
    <w:rsid w:val="00EF5B07"/>
    <w:rsid w:val="00EF5EA3"/>
    <w:rsid w:val="00EF6794"/>
    <w:rsid w:val="00EF6BEF"/>
    <w:rsid w:val="00EF6EA0"/>
    <w:rsid w:val="00EF7EC6"/>
    <w:rsid w:val="00F0269B"/>
    <w:rsid w:val="00F02C92"/>
    <w:rsid w:val="00F03E0C"/>
    <w:rsid w:val="00F05272"/>
    <w:rsid w:val="00F05747"/>
    <w:rsid w:val="00F07090"/>
    <w:rsid w:val="00F07E53"/>
    <w:rsid w:val="00F1094D"/>
    <w:rsid w:val="00F146A8"/>
    <w:rsid w:val="00F14C6A"/>
    <w:rsid w:val="00F1521A"/>
    <w:rsid w:val="00F156FC"/>
    <w:rsid w:val="00F15823"/>
    <w:rsid w:val="00F163B2"/>
    <w:rsid w:val="00F165C7"/>
    <w:rsid w:val="00F16C5A"/>
    <w:rsid w:val="00F16DE8"/>
    <w:rsid w:val="00F218C0"/>
    <w:rsid w:val="00F22746"/>
    <w:rsid w:val="00F23560"/>
    <w:rsid w:val="00F2443D"/>
    <w:rsid w:val="00F24561"/>
    <w:rsid w:val="00F2483A"/>
    <w:rsid w:val="00F24E43"/>
    <w:rsid w:val="00F26015"/>
    <w:rsid w:val="00F26B63"/>
    <w:rsid w:val="00F27048"/>
    <w:rsid w:val="00F27811"/>
    <w:rsid w:val="00F30559"/>
    <w:rsid w:val="00F3324F"/>
    <w:rsid w:val="00F33BCA"/>
    <w:rsid w:val="00F343EA"/>
    <w:rsid w:val="00F348F0"/>
    <w:rsid w:val="00F34A75"/>
    <w:rsid w:val="00F35277"/>
    <w:rsid w:val="00F3624D"/>
    <w:rsid w:val="00F36CB3"/>
    <w:rsid w:val="00F36D9A"/>
    <w:rsid w:val="00F40921"/>
    <w:rsid w:val="00F40F0C"/>
    <w:rsid w:val="00F42D03"/>
    <w:rsid w:val="00F43D71"/>
    <w:rsid w:val="00F44083"/>
    <w:rsid w:val="00F45841"/>
    <w:rsid w:val="00F47F95"/>
    <w:rsid w:val="00F50748"/>
    <w:rsid w:val="00F51496"/>
    <w:rsid w:val="00F51A36"/>
    <w:rsid w:val="00F51B60"/>
    <w:rsid w:val="00F51C51"/>
    <w:rsid w:val="00F52524"/>
    <w:rsid w:val="00F529AF"/>
    <w:rsid w:val="00F533BF"/>
    <w:rsid w:val="00F54096"/>
    <w:rsid w:val="00F5411C"/>
    <w:rsid w:val="00F55800"/>
    <w:rsid w:val="00F55949"/>
    <w:rsid w:val="00F56ACD"/>
    <w:rsid w:val="00F57D63"/>
    <w:rsid w:val="00F604E8"/>
    <w:rsid w:val="00F614B3"/>
    <w:rsid w:val="00F616CF"/>
    <w:rsid w:val="00F618D0"/>
    <w:rsid w:val="00F621E3"/>
    <w:rsid w:val="00F62F3E"/>
    <w:rsid w:val="00F63974"/>
    <w:rsid w:val="00F64891"/>
    <w:rsid w:val="00F64F7D"/>
    <w:rsid w:val="00F675C9"/>
    <w:rsid w:val="00F709C3"/>
    <w:rsid w:val="00F70A4F"/>
    <w:rsid w:val="00F71F7F"/>
    <w:rsid w:val="00F7221D"/>
    <w:rsid w:val="00F72283"/>
    <w:rsid w:val="00F72581"/>
    <w:rsid w:val="00F73006"/>
    <w:rsid w:val="00F7364E"/>
    <w:rsid w:val="00F736E6"/>
    <w:rsid w:val="00F742C1"/>
    <w:rsid w:val="00F74B21"/>
    <w:rsid w:val="00F75262"/>
    <w:rsid w:val="00F7599F"/>
    <w:rsid w:val="00F7664F"/>
    <w:rsid w:val="00F76ACD"/>
    <w:rsid w:val="00F76C86"/>
    <w:rsid w:val="00F80F73"/>
    <w:rsid w:val="00F81060"/>
    <w:rsid w:val="00F81A36"/>
    <w:rsid w:val="00F82130"/>
    <w:rsid w:val="00F8285F"/>
    <w:rsid w:val="00F83CC3"/>
    <w:rsid w:val="00F83FF9"/>
    <w:rsid w:val="00F85FA9"/>
    <w:rsid w:val="00F87473"/>
    <w:rsid w:val="00F87A2B"/>
    <w:rsid w:val="00F90EE4"/>
    <w:rsid w:val="00F9144C"/>
    <w:rsid w:val="00F91748"/>
    <w:rsid w:val="00F91A1B"/>
    <w:rsid w:val="00F9305F"/>
    <w:rsid w:val="00F933FB"/>
    <w:rsid w:val="00F94870"/>
    <w:rsid w:val="00F94FF1"/>
    <w:rsid w:val="00F95399"/>
    <w:rsid w:val="00F95C87"/>
    <w:rsid w:val="00F961D7"/>
    <w:rsid w:val="00F96F29"/>
    <w:rsid w:val="00FA1975"/>
    <w:rsid w:val="00FA1D79"/>
    <w:rsid w:val="00FA31A1"/>
    <w:rsid w:val="00FA37AD"/>
    <w:rsid w:val="00FA3A4F"/>
    <w:rsid w:val="00FA3F89"/>
    <w:rsid w:val="00FA40F5"/>
    <w:rsid w:val="00FA4E17"/>
    <w:rsid w:val="00FA714B"/>
    <w:rsid w:val="00FA7BF7"/>
    <w:rsid w:val="00FB17FB"/>
    <w:rsid w:val="00FB278C"/>
    <w:rsid w:val="00FB2A2F"/>
    <w:rsid w:val="00FB35AD"/>
    <w:rsid w:val="00FB4B81"/>
    <w:rsid w:val="00FB5B2F"/>
    <w:rsid w:val="00FB5DCE"/>
    <w:rsid w:val="00FB5E8C"/>
    <w:rsid w:val="00FB64C5"/>
    <w:rsid w:val="00FB66BA"/>
    <w:rsid w:val="00FB7709"/>
    <w:rsid w:val="00FB7C88"/>
    <w:rsid w:val="00FC0117"/>
    <w:rsid w:val="00FC056B"/>
    <w:rsid w:val="00FC0645"/>
    <w:rsid w:val="00FC0ED3"/>
    <w:rsid w:val="00FC1DAE"/>
    <w:rsid w:val="00FC1F19"/>
    <w:rsid w:val="00FC2682"/>
    <w:rsid w:val="00FC299A"/>
    <w:rsid w:val="00FC2EF2"/>
    <w:rsid w:val="00FC454D"/>
    <w:rsid w:val="00FC4A5D"/>
    <w:rsid w:val="00FC4C3D"/>
    <w:rsid w:val="00FC4D99"/>
    <w:rsid w:val="00FC5845"/>
    <w:rsid w:val="00FC68C6"/>
    <w:rsid w:val="00FC68C9"/>
    <w:rsid w:val="00FC6EF9"/>
    <w:rsid w:val="00FC7901"/>
    <w:rsid w:val="00FD2A32"/>
    <w:rsid w:val="00FD5CE1"/>
    <w:rsid w:val="00FD61D1"/>
    <w:rsid w:val="00FE15F1"/>
    <w:rsid w:val="00FE1967"/>
    <w:rsid w:val="00FE1D13"/>
    <w:rsid w:val="00FE1E9F"/>
    <w:rsid w:val="00FE2599"/>
    <w:rsid w:val="00FE4EC3"/>
    <w:rsid w:val="00FE55A8"/>
    <w:rsid w:val="00FE660B"/>
    <w:rsid w:val="00FE6AB1"/>
    <w:rsid w:val="00FE6C14"/>
    <w:rsid w:val="00FE7DA8"/>
    <w:rsid w:val="00FE7DE2"/>
    <w:rsid w:val="00FF01B6"/>
    <w:rsid w:val="00FF1213"/>
    <w:rsid w:val="00FF14D5"/>
    <w:rsid w:val="00FF1706"/>
    <w:rsid w:val="00FF194F"/>
    <w:rsid w:val="00FF2127"/>
    <w:rsid w:val="00FF2B66"/>
    <w:rsid w:val="00FF3C40"/>
    <w:rsid w:val="00FF484F"/>
    <w:rsid w:val="00FF4897"/>
    <w:rsid w:val="00FF5492"/>
    <w:rsid w:val="00FF6733"/>
    <w:rsid w:val="00FF6E88"/>
    <w:rsid w:val="00FF76C1"/>
    <w:rsid w:val="00FF7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1B"/>
    <w:rPr>
      <w:sz w:val="24"/>
      <w:szCs w:val="24"/>
    </w:rPr>
  </w:style>
  <w:style w:type="paragraph" w:styleId="10">
    <w:name w:val="heading 1"/>
    <w:basedOn w:val="a"/>
    <w:next w:val="a"/>
    <w:link w:val="11"/>
    <w:qFormat/>
    <w:rsid w:val="0053061B"/>
    <w:pPr>
      <w:keepNext/>
      <w:ind w:left="284" w:right="282" w:firstLine="567"/>
      <w:jc w:val="both"/>
      <w:outlineLvl w:val="0"/>
    </w:pPr>
    <w:rPr>
      <w:w w:val="117"/>
      <w:sz w:val="28"/>
      <w:szCs w:val="20"/>
    </w:rPr>
  </w:style>
  <w:style w:type="paragraph" w:styleId="2">
    <w:name w:val="heading 2"/>
    <w:basedOn w:val="a"/>
    <w:next w:val="a"/>
    <w:link w:val="20"/>
    <w:uiPriority w:val="9"/>
    <w:semiHidden/>
    <w:unhideWhenUsed/>
    <w:qFormat/>
    <w:rsid w:val="00A52B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qFormat/>
    <w:rsid w:val="0053061B"/>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3643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1B"/>
    <w:pPr>
      <w:tabs>
        <w:tab w:val="center" w:pos="4677"/>
        <w:tab w:val="right" w:pos="9355"/>
      </w:tabs>
    </w:pPr>
  </w:style>
  <w:style w:type="character" w:customStyle="1" w:styleId="a4">
    <w:name w:val="Верхний колонтитул Знак"/>
    <w:basedOn w:val="a0"/>
    <w:link w:val="a3"/>
    <w:uiPriority w:val="99"/>
    <w:rsid w:val="00E84E1B"/>
    <w:rPr>
      <w:sz w:val="24"/>
      <w:szCs w:val="24"/>
    </w:rPr>
  </w:style>
  <w:style w:type="paragraph" w:styleId="a5">
    <w:name w:val="footer"/>
    <w:basedOn w:val="a"/>
    <w:link w:val="a6"/>
    <w:uiPriority w:val="99"/>
    <w:unhideWhenUsed/>
    <w:rsid w:val="00E84E1B"/>
    <w:pPr>
      <w:tabs>
        <w:tab w:val="center" w:pos="4677"/>
        <w:tab w:val="right" w:pos="9355"/>
      </w:tabs>
    </w:pPr>
  </w:style>
  <w:style w:type="character" w:customStyle="1" w:styleId="a6">
    <w:name w:val="Нижний колонтитул Знак"/>
    <w:basedOn w:val="a0"/>
    <w:link w:val="a5"/>
    <w:uiPriority w:val="99"/>
    <w:rsid w:val="00E84E1B"/>
    <w:rPr>
      <w:sz w:val="24"/>
      <w:szCs w:val="24"/>
    </w:rPr>
  </w:style>
  <w:style w:type="paragraph" w:styleId="a7">
    <w:name w:val="List Paragraph"/>
    <w:basedOn w:val="a"/>
    <w:link w:val="a8"/>
    <w:uiPriority w:val="34"/>
    <w:qFormat/>
    <w:rsid w:val="0053061B"/>
    <w:pPr>
      <w:ind w:left="720"/>
      <w:contextualSpacing/>
    </w:pPr>
  </w:style>
  <w:style w:type="character" w:customStyle="1" w:styleId="11">
    <w:name w:val="Заголовок 1 Знак"/>
    <w:basedOn w:val="a0"/>
    <w:link w:val="10"/>
    <w:rsid w:val="0053061B"/>
    <w:rPr>
      <w:w w:val="117"/>
      <w:sz w:val="28"/>
    </w:rPr>
  </w:style>
  <w:style w:type="character" w:customStyle="1" w:styleId="31">
    <w:name w:val="Заголовок 3 Знак"/>
    <w:basedOn w:val="a0"/>
    <w:link w:val="30"/>
    <w:rsid w:val="0053061B"/>
    <w:rPr>
      <w:rFonts w:ascii="Arial" w:hAnsi="Arial" w:cs="Arial"/>
      <w:b/>
      <w:bCs/>
      <w:sz w:val="26"/>
      <w:szCs w:val="26"/>
    </w:rPr>
  </w:style>
  <w:style w:type="paragraph" w:customStyle="1" w:styleId="14">
    <w:name w:val="Текст 14(основной)"/>
    <w:basedOn w:val="a"/>
    <w:link w:val="140"/>
    <w:rsid w:val="00EB6C9B"/>
    <w:pPr>
      <w:spacing w:line="360" w:lineRule="auto"/>
      <w:ind w:firstLine="708"/>
      <w:jc w:val="both"/>
    </w:pPr>
    <w:rPr>
      <w:sz w:val="28"/>
    </w:rPr>
  </w:style>
  <w:style w:type="character" w:customStyle="1" w:styleId="140">
    <w:name w:val="Текст 14(основной) Знак"/>
    <w:link w:val="14"/>
    <w:rsid w:val="00EB6C9B"/>
    <w:rPr>
      <w:sz w:val="28"/>
      <w:szCs w:val="24"/>
    </w:rPr>
  </w:style>
  <w:style w:type="table" w:styleId="a9">
    <w:name w:val="Table Grid"/>
    <w:aliases w:val="СРО"/>
    <w:basedOn w:val="a1"/>
    <w:uiPriority w:val="59"/>
    <w:rsid w:val="004C4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_Рис.Табл."/>
    <w:basedOn w:val="a"/>
    <w:next w:val="a"/>
    <w:rsid w:val="00481F28"/>
    <w:pPr>
      <w:spacing w:before="120" w:after="120"/>
      <w:jc w:val="center"/>
    </w:pPr>
    <w:rPr>
      <w:b/>
      <w:bCs/>
      <w:i/>
      <w:iCs/>
      <w:szCs w:val="20"/>
    </w:rPr>
  </w:style>
  <w:style w:type="paragraph" w:styleId="ab">
    <w:name w:val="Balloon Text"/>
    <w:basedOn w:val="a"/>
    <w:link w:val="ac"/>
    <w:uiPriority w:val="99"/>
    <w:semiHidden/>
    <w:unhideWhenUsed/>
    <w:rsid w:val="00F7221D"/>
    <w:rPr>
      <w:rFonts w:ascii="Tahoma" w:hAnsi="Tahoma" w:cs="Tahoma"/>
      <w:sz w:val="16"/>
      <w:szCs w:val="16"/>
    </w:rPr>
  </w:style>
  <w:style w:type="character" w:customStyle="1" w:styleId="ac">
    <w:name w:val="Текст выноски Знак"/>
    <w:basedOn w:val="a0"/>
    <w:link w:val="ab"/>
    <w:uiPriority w:val="99"/>
    <w:semiHidden/>
    <w:rsid w:val="00F7221D"/>
    <w:rPr>
      <w:rFonts w:ascii="Tahoma" w:hAnsi="Tahoma" w:cs="Tahoma"/>
      <w:sz w:val="16"/>
      <w:szCs w:val="16"/>
    </w:rPr>
  </w:style>
  <w:style w:type="character" w:customStyle="1" w:styleId="apple-converted-space">
    <w:name w:val="apple-converted-space"/>
    <w:basedOn w:val="a0"/>
    <w:rsid w:val="00DD04D1"/>
  </w:style>
  <w:style w:type="character" w:styleId="ad">
    <w:name w:val="Placeholder Text"/>
    <w:basedOn w:val="a0"/>
    <w:uiPriority w:val="99"/>
    <w:semiHidden/>
    <w:rsid w:val="0085698F"/>
    <w:rPr>
      <w:color w:val="808080"/>
    </w:rPr>
  </w:style>
  <w:style w:type="paragraph" w:customStyle="1" w:styleId="textn">
    <w:name w:val="textn"/>
    <w:basedOn w:val="a"/>
    <w:rsid w:val="00AD7BC8"/>
    <w:pPr>
      <w:spacing w:before="100" w:beforeAutospacing="1" w:after="100" w:afterAutospacing="1"/>
    </w:pPr>
  </w:style>
  <w:style w:type="paragraph" w:styleId="ae">
    <w:name w:val="Normal (Web)"/>
    <w:basedOn w:val="a"/>
    <w:uiPriority w:val="99"/>
    <w:unhideWhenUsed/>
    <w:rsid w:val="00E23B1D"/>
    <w:pPr>
      <w:spacing w:before="100" w:beforeAutospacing="1" w:after="100" w:afterAutospacing="1"/>
    </w:pPr>
  </w:style>
  <w:style w:type="character" w:customStyle="1" w:styleId="40">
    <w:name w:val="Заголовок 4 Знак"/>
    <w:basedOn w:val="a0"/>
    <w:link w:val="4"/>
    <w:uiPriority w:val="9"/>
    <w:rsid w:val="003643AE"/>
    <w:rPr>
      <w:rFonts w:asciiTheme="majorHAnsi" w:eastAsiaTheme="majorEastAsia" w:hAnsiTheme="majorHAnsi" w:cstheme="majorBidi"/>
      <w:b/>
      <w:bCs/>
      <w:i/>
      <w:iCs/>
      <w:color w:val="4F81BD" w:themeColor="accent1"/>
      <w:sz w:val="24"/>
      <w:szCs w:val="24"/>
    </w:rPr>
  </w:style>
  <w:style w:type="character" w:customStyle="1" w:styleId="20">
    <w:name w:val="Заголовок 2 Знак"/>
    <w:basedOn w:val="a0"/>
    <w:link w:val="2"/>
    <w:uiPriority w:val="9"/>
    <w:semiHidden/>
    <w:rsid w:val="00A52B47"/>
    <w:rPr>
      <w:rFonts w:asciiTheme="majorHAnsi" w:eastAsiaTheme="majorEastAsia" w:hAnsiTheme="majorHAnsi" w:cstheme="majorBidi"/>
      <w:b/>
      <w:bCs/>
      <w:color w:val="4F81BD" w:themeColor="accent1"/>
      <w:sz w:val="26"/>
      <w:szCs w:val="26"/>
    </w:rPr>
  </w:style>
  <w:style w:type="paragraph" w:customStyle="1" w:styleId="TableText">
    <w:name w:val="Table Text"/>
    <w:basedOn w:val="a"/>
    <w:link w:val="TableText0"/>
    <w:autoRedefine/>
    <w:qFormat/>
    <w:rsid w:val="00DF3D22"/>
    <w:pPr>
      <w:tabs>
        <w:tab w:val="num" w:pos="720"/>
      </w:tabs>
      <w:spacing w:line="360" w:lineRule="auto"/>
      <w:jc w:val="center"/>
    </w:pPr>
    <w:rPr>
      <w:rFonts w:ascii="Arial" w:hAnsi="Arial" w:cs="Arial"/>
      <w:b/>
      <w:noProof/>
      <w:lang w:val="en-US"/>
    </w:rPr>
  </w:style>
  <w:style w:type="character" w:customStyle="1" w:styleId="TableText0">
    <w:name w:val="Table Text Знак"/>
    <w:link w:val="TableText"/>
    <w:rsid w:val="00DF3D22"/>
    <w:rPr>
      <w:rFonts w:ascii="Arial" w:hAnsi="Arial" w:cs="Arial"/>
      <w:b/>
      <w:noProof/>
      <w:sz w:val="24"/>
      <w:szCs w:val="24"/>
      <w:lang w:val="en-US"/>
    </w:rPr>
  </w:style>
  <w:style w:type="paragraph" w:styleId="af">
    <w:name w:val="Body Text"/>
    <w:basedOn w:val="a"/>
    <w:link w:val="af0"/>
    <w:unhideWhenUsed/>
    <w:rsid w:val="00CE4273"/>
    <w:pPr>
      <w:spacing w:after="120"/>
    </w:pPr>
  </w:style>
  <w:style w:type="character" w:customStyle="1" w:styleId="af0">
    <w:name w:val="Основной текст Знак"/>
    <w:basedOn w:val="a0"/>
    <w:link w:val="af"/>
    <w:rsid w:val="00CE4273"/>
    <w:rPr>
      <w:sz w:val="24"/>
      <w:szCs w:val="24"/>
    </w:rPr>
  </w:style>
  <w:style w:type="paragraph" w:styleId="af1">
    <w:name w:val="Body Text First Indent"/>
    <w:basedOn w:val="af"/>
    <w:link w:val="af2"/>
    <w:uiPriority w:val="99"/>
    <w:semiHidden/>
    <w:unhideWhenUsed/>
    <w:rsid w:val="008F56BA"/>
    <w:pPr>
      <w:spacing w:after="0"/>
      <w:ind w:firstLine="360"/>
    </w:pPr>
  </w:style>
  <w:style w:type="character" w:customStyle="1" w:styleId="af2">
    <w:name w:val="Красная строка Знак"/>
    <w:basedOn w:val="af0"/>
    <w:link w:val="af1"/>
    <w:uiPriority w:val="99"/>
    <w:semiHidden/>
    <w:rsid w:val="008F56BA"/>
    <w:rPr>
      <w:sz w:val="24"/>
      <w:szCs w:val="24"/>
    </w:rPr>
  </w:style>
  <w:style w:type="paragraph" w:customStyle="1" w:styleId="p1">
    <w:name w:val="p1"/>
    <w:basedOn w:val="a"/>
    <w:rsid w:val="00DB7569"/>
    <w:pPr>
      <w:spacing w:before="100" w:beforeAutospacing="1" w:after="100" w:afterAutospacing="1"/>
    </w:pPr>
  </w:style>
  <w:style w:type="character" w:customStyle="1" w:styleId="s1">
    <w:name w:val="s1"/>
    <w:basedOn w:val="a0"/>
    <w:rsid w:val="00DB7569"/>
  </w:style>
  <w:style w:type="paragraph" w:customStyle="1" w:styleId="p3">
    <w:name w:val="p3"/>
    <w:basedOn w:val="a"/>
    <w:rsid w:val="00DB7569"/>
    <w:pPr>
      <w:spacing w:before="100" w:beforeAutospacing="1" w:after="100" w:afterAutospacing="1"/>
    </w:pPr>
  </w:style>
  <w:style w:type="character" w:customStyle="1" w:styleId="s2">
    <w:name w:val="s2"/>
    <w:basedOn w:val="a0"/>
    <w:rsid w:val="00DB7569"/>
  </w:style>
  <w:style w:type="character" w:customStyle="1" w:styleId="s3">
    <w:name w:val="s3"/>
    <w:basedOn w:val="a0"/>
    <w:rsid w:val="00DB7569"/>
  </w:style>
  <w:style w:type="character" w:customStyle="1" w:styleId="s4">
    <w:name w:val="s4"/>
    <w:basedOn w:val="a0"/>
    <w:rsid w:val="00DB7569"/>
  </w:style>
  <w:style w:type="paragraph" w:customStyle="1" w:styleId="p4">
    <w:name w:val="p4"/>
    <w:basedOn w:val="a"/>
    <w:rsid w:val="00DB7569"/>
    <w:pPr>
      <w:spacing w:before="100" w:beforeAutospacing="1" w:after="100" w:afterAutospacing="1"/>
    </w:pPr>
  </w:style>
  <w:style w:type="paragraph" w:customStyle="1" w:styleId="p5">
    <w:name w:val="p5"/>
    <w:basedOn w:val="a"/>
    <w:rsid w:val="00DB7569"/>
    <w:pPr>
      <w:spacing w:before="100" w:beforeAutospacing="1" w:after="100" w:afterAutospacing="1"/>
    </w:pPr>
  </w:style>
  <w:style w:type="paragraph" w:customStyle="1" w:styleId="af3">
    <w:name w:val="основной текст"/>
    <w:basedOn w:val="a"/>
    <w:rsid w:val="007B1DD0"/>
    <w:pPr>
      <w:spacing w:after="120"/>
      <w:ind w:firstLine="851"/>
      <w:jc w:val="both"/>
    </w:pPr>
    <w:rPr>
      <w:rFonts w:ascii="Arial" w:hAnsi="Arial"/>
      <w:sz w:val="28"/>
      <w:szCs w:val="20"/>
    </w:rPr>
  </w:style>
  <w:style w:type="paragraph" w:customStyle="1" w:styleId="Heading">
    <w:name w:val="Heading"/>
    <w:rsid w:val="00F165C7"/>
    <w:pPr>
      <w:widowControl w:val="0"/>
      <w:autoSpaceDE w:val="0"/>
      <w:autoSpaceDN w:val="0"/>
      <w:adjustRightInd w:val="0"/>
    </w:pPr>
    <w:rPr>
      <w:rFonts w:ascii="Arial" w:hAnsi="Arial" w:cs="Arial"/>
      <w:b/>
      <w:bCs/>
      <w:sz w:val="22"/>
      <w:szCs w:val="22"/>
    </w:rPr>
  </w:style>
  <w:style w:type="paragraph" w:customStyle="1" w:styleId="Preformat">
    <w:name w:val="Preformat"/>
    <w:rsid w:val="00F165C7"/>
    <w:rPr>
      <w:rFonts w:ascii="Courier New" w:eastAsia="Calibri" w:hAnsi="Courier New"/>
    </w:rPr>
  </w:style>
  <w:style w:type="paragraph" w:customStyle="1" w:styleId="12">
    <w:name w:val="Абзац списка1"/>
    <w:basedOn w:val="a"/>
    <w:rsid w:val="00F165C7"/>
    <w:pPr>
      <w:ind w:left="720"/>
      <w:contextualSpacing/>
    </w:pPr>
    <w:rPr>
      <w:rFonts w:eastAsia="Calibri"/>
    </w:rPr>
  </w:style>
  <w:style w:type="paragraph" w:customStyle="1" w:styleId="S">
    <w:name w:val="S_Обычный"/>
    <w:basedOn w:val="a"/>
    <w:link w:val="S0"/>
    <w:rsid w:val="00F165C7"/>
    <w:pPr>
      <w:tabs>
        <w:tab w:val="num" w:pos="1080"/>
      </w:tabs>
      <w:spacing w:line="360" w:lineRule="auto"/>
      <w:ind w:firstLine="720"/>
      <w:jc w:val="both"/>
    </w:pPr>
    <w:rPr>
      <w:rFonts w:eastAsia="Calibri"/>
      <w:w w:val="109"/>
    </w:rPr>
  </w:style>
  <w:style w:type="character" w:customStyle="1" w:styleId="S0">
    <w:name w:val="S_Обычный Знак"/>
    <w:link w:val="S"/>
    <w:locked/>
    <w:rsid w:val="00F165C7"/>
    <w:rPr>
      <w:rFonts w:eastAsia="Calibri"/>
      <w:w w:val="109"/>
      <w:sz w:val="24"/>
      <w:szCs w:val="24"/>
    </w:rPr>
  </w:style>
  <w:style w:type="character" w:styleId="af4">
    <w:name w:val="Emphasis"/>
    <w:basedOn w:val="a0"/>
    <w:uiPriority w:val="20"/>
    <w:qFormat/>
    <w:rsid w:val="00F165C7"/>
    <w:rPr>
      <w:i/>
      <w:iCs/>
    </w:rPr>
  </w:style>
  <w:style w:type="paragraph" w:customStyle="1" w:styleId="ConsPlusNonformat">
    <w:name w:val="ConsPlusNonformat"/>
    <w:rsid w:val="00A129DC"/>
    <w:pPr>
      <w:widowControl w:val="0"/>
    </w:pPr>
    <w:rPr>
      <w:rFonts w:ascii="Courier New" w:eastAsia="Calibri" w:hAnsi="Courier New"/>
    </w:rPr>
  </w:style>
  <w:style w:type="character" w:styleId="af5">
    <w:name w:val="Strong"/>
    <w:basedOn w:val="a0"/>
    <w:uiPriority w:val="22"/>
    <w:qFormat/>
    <w:rsid w:val="00224440"/>
    <w:rPr>
      <w:b/>
      <w:bCs/>
    </w:rPr>
  </w:style>
  <w:style w:type="paragraph" w:styleId="21">
    <w:name w:val="Body Text Indent 2"/>
    <w:basedOn w:val="a"/>
    <w:link w:val="22"/>
    <w:uiPriority w:val="99"/>
    <w:semiHidden/>
    <w:unhideWhenUsed/>
    <w:rsid w:val="00290234"/>
    <w:pPr>
      <w:spacing w:after="120" w:line="480" w:lineRule="auto"/>
      <w:ind w:left="283"/>
    </w:pPr>
  </w:style>
  <w:style w:type="character" w:customStyle="1" w:styleId="22">
    <w:name w:val="Основной текст с отступом 2 Знак"/>
    <w:basedOn w:val="a0"/>
    <w:link w:val="21"/>
    <w:uiPriority w:val="99"/>
    <w:semiHidden/>
    <w:rsid w:val="00290234"/>
    <w:rPr>
      <w:sz w:val="24"/>
      <w:szCs w:val="24"/>
    </w:rPr>
  </w:style>
  <w:style w:type="paragraph" w:styleId="af6">
    <w:name w:val="Body Text Indent"/>
    <w:basedOn w:val="a"/>
    <w:link w:val="af7"/>
    <w:uiPriority w:val="99"/>
    <w:unhideWhenUsed/>
    <w:rsid w:val="00171258"/>
    <w:pPr>
      <w:spacing w:after="120"/>
      <w:ind w:left="283"/>
    </w:pPr>
  </w:style>
  <w:style w:type="character" w:customStyle="1" w:styleId="af7">
    <w:name w:val="Основной текст с отступом Знак"/>
    <w:basedOn w:val="a0"/>
    <w:link w:val="af6"/>
    <w:uiPriority w:val="99"/>
    <w:rsid w:val="00171258"/>
    <w:rPr>
      <w:sz w:val="24"/>
      <w:szCs w:val="24"/>
    </w:rPr>
  </w:style>
  <w:style w:type="paragraph" w:styleId="23">
    <w:name w:val="Body Text 2"/>
    <w:basedOn w:val="a"/>
    <w:link w:val="24"/>
    <w:uiPriority w:val="99"/>
    <w:semiHidden/>
    <w:unhideWhenUsed/>
    <w:rsid w:val="009C5012"/>
    <w:pPr>
      <w:spacing w:after="120" w:line="480" w:lineRule="auto"/>
    </w:pPr>
  </w:style>
  <w:style w:type="character" w:customStyle="1" w:styleId="24">
    <w:name w:val="Основной текст 2 Знак"/>
    <w:basedOn w:val="a0"/>
    <w:link w:val="23"/>
    <w:uiPriority w:val="99"/>
    <w:semiHidden/>
    <w:rsid w:val="009C5012"/>
    <w:rPr>
      <w:sz w:val="24"/>
      <w:szCs w:val="24"/>
    </w:rPr>
  </w:style>
  <w:style w:type="character" w:customStyle="1" w:styleId="8">
    <w:name w:val="Стиль8 Знак"/>
    <w:basedOn w:val="a0"/>
    <w:link w:val="80"/>
    <w:locked/>
    <w:rsid w:val="001250C5"/>
    <w:rPr>
      <w:rFonts w:ascii="Arial" w:hAnsi="Arial" w:cs="Arial"/>
      <w:b/>
      <w:i/>
      <w:sz w:val="24"/>
      <w:szCs w:val="24"/>
    </w:rPr>
  </w:style>
  <w:style w:type="paragraph" w:customStyle="1" w:styleId="80">
    <w:name w:val="Стиль8"/>
    <w:basedOn w:val="a"/>
    <w:link w:val="8"/>
    <w:rsid w:val="001250C5"/>
    <w:pPr>
      <w:spacing w:line="360" w:lineRule="auto"/>
      <w:ind w:left="709"/>
      <w:jc w:val="both"/>
    </w:pPr>
    <w:rPr>
      <w:rFonts w:ascii="Arial" w:hAnsi="Arial" w:cs="Arial"/>
      <w:b/>
      <w:i/>
    </w:rPr>
  </w:style>
  <w:style w:type="character" w:customStyle="1" w:styleId="ConsPlusNormal">
    <w:name w:val="ConsPlusNormal Знак"/>
    <w:basedOn w:val="a0"/>
    <w:link w:val="ConsPlusNormal0"/>
    <w:locked/>
    <w:rsid w:val="001250C5"/>
    <w:rPr>
      <w:rFonts w:ascii="Arial" w:hAnsi="Arial" w:cs="Arial"/>
    </w:rPr>
  </w:style>
  <w:style w:type="paragraph" w:customStyle="1" w:styleId="ConsPlusNormal0">
    <w:name w:val="ConsPlusNormal"/>
    <w:link w:val="ConsPlusNormal"/>
    <w:uiPriority w:val="99"/>
    <w:rsid w:val="001250C5"/>
    <w:pPr>
      <w:widowControl w:val="0"/>
      <w:autoSpaceDE w:val="0"/>
      <w:autoSpaceDN w:val="0"/>
      <w:adjustRightInd w:val="0"/>
      <w:ind w:firstLine="720"/>
    </w:pPr>
    <w:rPr>
      <w:rFonts w:ascii="Arial" w:hAnsi="Arial" w:cs="Arial"/>
    </w:rPr>
  </w:style>
  <w:style w:type="paragraph" w:customStyle="1" w:styleId="af8">
    <w:name w:val="Обычный + По ширине"/>
    <w:aliases w:val="Первая строка:  1,27 см"/>
    <w:basedOn w:val="ConsPlusNormal0"/>
    <w:semiHidden/>
    <w:rsid w:val="001250C5"/>
    <w:pPr>
      <w:widowControl/>
      <w:ind w:firstLine="708"/>
      <w:jc w:val="both"/>
    </w:pPr>
    <w:rPr>
      <w:rFonts w:ascii="Times New Roman" w:hAnsi="Times New Roman" w:cs="Times New Roman"/>
      <w:sz w:val="24"/>
      <w:szCs w:val="28"/>
    </w:rPr>
  </w:style>
  <w:style w:type="character" w:customStyle="1" w:styleId="af9">
    <w:name w:val="обычный Знак"/>
    <w:basedOn w:val="a0"/>
    <w:link w:val="afa"/>
    <w:locked/>
    <w:rsid w:val="001250C5"/>
    <w:rPr>
      <w:rFonts w:ascii="Arial" w:hAnsi="Arial" w:cs="Arial"/>
      <w:sz w:val="24"/>
    </w:rPr>
  </w:style>
  <w:style w:type="paragraph" w:customStyle="1" w:styleId="afa">
    <w:name w:val="обычный"/>
    <w:basedOn w:val="a"/>
    <w:link w:val="af9"/>
    <w:rsid w:val="001250C5"/>
    <w:pPr>
      <w:tabs>
        <w:tab w:val="left" w:pos="1620"/>
      </w:tabs>
      <w:ind w:firstLine="720"/>
      <w:jc w:val="both"/>
    </w:pPr>
    <w:rPr>
      <w:rFonts w:ascii="Arial" w:hAnsi="Arial" w:cs="Arial"/>
      <w:szCs w:val="20"/>
    </w:rPr>
  </w:style>
  <w:style w:type="character" w:customStyle="1" w:styleId="S21">
    <w:name w:val="S_Заголовок 2 Знак1"/>
    <w:basedOn w:val="a0"/>
    <w:link w:val="S20"/>
    <w:semiHidden/>
    <w:locked/>
    <w:rsid w:val="001250C5"/>
    <w:rPr>
      <w:rFonts w:ascii="Arial" w:hAnsi="Arial" w:cs="Arial"/>
      <w:bCs/>
      <w:sz w:val="24"/>
      <w:szCs w:val="24"/>
    </w:rPr>
  </w:style>
  <w:style w:type="paragraph" w:customStyle="1" w:styleId="S20">
    <w:name w:val="S_Заголовок 2"/>
    <w:basedOn w:val="2"/>
    <w:next w:val="a"/>
    <w:link w:val="S21"/>
    <w:autoRedefine/>
    <w:semiHidden/>
    <w:rsid w:val="001250C5"/>
    <w:pPr>
      <w:keepNext w:val="0"/>
      <w:keepLines w:val="0"/>
      <w:tabs>
        <w:tab w:val="left" w:pos="720"/>
        <w:tab w:val="left" w:pos="7734"/>
      </w:tabs>
      <w:spacing w:before="0" w:line="360" w:lineRule="auto"/>
      <w:ind w:left="720"/>
      <w:jc w:val="both"/>
    </w:pPr>
    <w:rPr>
      <w:rFonts w:ascii="Arial" w:eastAsia="Times New Roman" w:hAnsi="Arial" w:cs="Arial"/>
      <w:b w:val="0"/>
      <w:color w:val="auto"/>
      <w:sz w:val="24"/>
      <w:szCs w:val="24"/>
    </w:rPr>
  </w:style>
  <w:style w:type="character" w:customStyle="1" w:styleId="127">
    <w:name w:val="Стиль По ширине Первая строка:  12.7 мм Знак"/>
    <w:basedOn w:val="a0"/>
    <w:link w:val="1270"/>
    <w:semiHidden/>
    <w:locked/>
    <w:rsid w:val="00183E17"/>
    <w:rPr>
      <w:rFonts w:ascii="Arial" w:hAnsi="Arial" w:cs="Arial"/>
      <w:sz w:val="24"/>
    </w:rPr>
  </w:style>
  <w:style w:type="paragraph" w:customStyle="1" w:styleId="1270">
    <w:name w:val="Стиль По ширине Первая строка:  12.7 мм"/>
    <w:basedOn w:val="a"/>
    <w:link w:val="127"/>
    <w:semiHidden/>
    <w:rsid w:val="00183E17"/>
    <w:pPr>
      <w:ind w:firstLine="720"/>
      <w:jc w:val="both"/>
    </w:pPr>
    <w:rPr>
      <w:rFonts w:ascii="Arial" w:hAnsi="Arial" w:cs="Arial"/>
      <w:szCs w:val="20"/>
    </w:rPr>
  </w:style>
  <w:style w:type="paragraph" w:customStyle="1" w:styleId="1">
    <w:name w:val="Заголовок мой1"/>
    <w:basedOn w:val="a"/>
    <w:next w:val="a"/>
    <w:rsid w:val="00183E17"/>
    <w:pPr>
      <w:pageBreakBefore/>
      <w:numPr>
        <w:numId w:val="4"/>
      </w:numPr>
      <w:spacing w:line="360" w:lineRule="auto"/>
    </w:pPr>
    <w:rPr>
      <w:rFonts w:ascii="Arial" w:hAnsi="Arial"/>
      <w:b/>
      <w:caps/>
    </w:rPr>
  </w:style>
  <w:style w:type="character" w:customStyle="1" w:styleId="7">
    <w:name w:val="Стиль7 Знак"/>
    <w:basedOn w:val="a0"/>
    <w:link w:val="70"/>
    <w:locked/>
    <w:rsid w:val="00183E17"/>
    <w:rPr>
      <w:rFonts w:ascii="Arial" w:hAnsi="Arial" w:cs="Arial"/>
      <w:color w:val="000000"/>
      <w:spacing w:val="7"/>
      <w:sz w:val="24"/>
      <w:szCs w:val="28"/>
      <w:shd w:val="clear" w:color="auto" w:fill="FFFFFF"/>
    </w:rPr>
  </w:style>
  <w:style w:type="paragraph" w:customStyle="1" w:styleId="70">
    <w:name w:val="Стиль7"/>
    <w:basedOn w:val="a"/>
    <w:link w:val="7"/>
    <w:rsid w:val="00183E17"/>
    <w:pPr>
      <w:shd w:val="clear" w:color="auto" w:fill="FFFFFF"/>
      <w:ind w:firstLine="720"/>
      <w:jc w:val="both"/>
    </w:pPr>
    <w:rPr>
      <w:rFonts w:ascii="Arial" w:hAnsi="Arial" w:cs="Arial"/>
      <w:color w:val="000000"/>
      <w:spacing w:val="7"/>
      <w:szCs w:val="28"/>
    </w:rPr>
  </w:style>
  <w:style w:type="paragraph" w:customStyle="1" w:styleId="3">
    <w:name w:val="Стиль Заголовок мой3"/>
    <w:basedOn w:val="a"/>
    <w:next w:val="a"/>
    <w:rsid w:val="00183E17"/>
    <w:pPr>
      <w:keepNext/>
      <w:numPr>
        <w:ilvl w:val="1"/>
        <w:numId w:val="4"/>
      </w:numPr>
      <w:tabs>
        <w:tab w:val="num" w:pos="1366"/>
      </w:tabs>
      <w:spacing w:before="240" w:after="60"/>
      <w:ind w:left="1366"/>
      <w:outlineLvl w:val="1"/>
    </w:pPr>
    <w:rPr>
      <w:rFonts w:ascii="Arial" w:hAnsi="Arial"/>
      <w:b/>
      <w:bCs/>
      <w:iCs/>
    </w:rPr>
  </w:style>
  <w:style w:type="character" w:styleId="afb">
    <w:name w:val="Hyperlink"/>
    <w:basedOn w:val="a0"/>
    <w:unhideWhenUsed/>
    <w:rsid w:val="001340DF"/>
    <w:rPr>
      <w:color w:val="0000FF"/>
      <w:u w:val="single"/>
    </w:rPr>
  </w:style>
  <w:style w:type="character" w:customStyle="1" w:styleId="fn">
    <w:name w:val="fn"/>
    <w:basedOn w:val="a0"/>
    <w:rsid w:val="0076508F"/>
  </w:style>
  <w:style w:type="character" w:customStyle="1" w:styleId="region">
    <w:name w:val="region"/>
    <w:basedOn w:val="a0"/>
    <w:rsid w:val="0076508F"/>
  </w:style>
  <w:style w:type="paragraph" w:customStyle="1" w:styleId="tekstob">
    <w:name w:val="tekstob"/>
    <w:basedOn w:val="a"/>
    <w:rsid w:val="008965BA"/>
    <w:pPr>
      <w:spacing w:before="100" w:beforeAutospacing="1" w:after="100" w:afterAutospacing="1"/>
    </w:pPr>
  </w:style>
  <w:style w:type="paragraph" w:customStyle="1" w:styleId="tekstvlev">
    <w:name w:val="tekstvlev"/>
    <w:basedOn w:val="a"/>
    <w:rsid w:val="008965BA"/>
    <w:pPr>
      <w:spacing w:before="100" w:beforeAutospacing="1" w:after="100" w:afterAutospacing="1"/>
    </w:pPr>
  </w:style>
  <w:style w:type="paragraph" w:customStyle="1" w:styleId="41">
    <w:name w:val="Название4"/>
    <w:basedOn w:val="a"/>
    <w:uiPriority w:val="99"/>
    <w:rsid w:val="00F87473"/>
    <w:pPr>
      <w:suppressLineNumbers/>
      <w:suppressAutoHyphens/>
      <w:spacing w:before="120" w:after="120"/>
    </w:pPr>
    <w:rPr>
      <w:rFonts w:eastAsia="Calibri" w:cs="Mangal"/>
      <w:i/>
      <w:iCs/>
      <w:lang w:eastAsia="ar-SA"/>
    </w:rPr>
  </w:style>
  <w:style w:type="paragraph" w:styleId="HTML">
    <w:name w:val="HTML Preformatted"/>
    <w:basedOn w:val="a"/>
    <w:link w:val="HTML0"/>
    <w:uiPriority w:val="99"/>
    <w:unhideWhenUsed/>
    <w:rsid w:val="0009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63DF"/>
    <w:rPr>
      <w:rFonts w:ascii="Courier New" w:hAnsi="Courier New" w:cs="Courier New"/>
    </w:rPr>
  </w:style>
  <w:style w:type="paragraph" w:customStyle="1" w:styleId="25">
    <w:name w:val="Абзац списка2"/>
    <w:basedOn w:val="a"/>
    <w:rsid w:val="000C0E45"/>
    <w:pPr>
      <w:suppressAutoHyphens/>
      <w:spacing w:line="100" w:lineRule="atLeast"/>
      <w:ind w:left="720"/>
    </w:pPr>
    <w:rPr>
      <w:rFonts w:eastAsia="Calibri"/>
      <w:kern w:val="1"/>
      <w:lang w:eastAsia="ar-SA"/>
    </w:rPr>
  </w:style>
  <w:style w:type="paragraph" w:customStyle="1" w:styleId="TableContents">
    <w:name w:val="Table Contents"/>
    <w:basedOn w:val="a"/>
    <w:rsid w:val="003E1768"/>
    <w:pPr>
      <w:widowControl w:val="0"/>
      <w:suppressLineNumbers/>
      <w:suppressAutoHyphens/>
      <w:autoSpaceDN w:val="0"/>
      <w:textAlignment w:val="baseline"/>
    </w:pPr>
    <w:rPr>
      <w:rFonts w:eastAsia="Andale Sans UI" w:cs="Tahoma"/>
      <w:kern w:val="3"/>
      <w:lang w:val="de-DE" w:eastAsia="ja-JP" w:bidi="fa-IR"/>
    </w:rPr>
  </w:style>
  <w:style w:type="paragraph" w:customStyle="1" w:styleId="Textbody">
    <w:name w:val="Text body"/>
    <w:basedOn w:val="a"/>
    <w:rsid w:val="003E1768"/>
    <w:pPr>
      <w:widowControl w:val="0"/>
      <w:suppressAutoHyphens/>
      <w:autoSpaceDN w:val="0"/>
      <w:spacing w:after="120"/>
      <w:textAlignment w:val="baseline"/>
    </w:pPr>
    <w:rPr>
      <w:rFonts w:eastAsia="Andale Sans UI" w:cs="Tahoma"/>
      <w:kern w:val="3"/>
      <w:lang w:val="de-DE" w:eastAsia="ja-JP" w:bidi="fa-IR"/>
    </w:rPr>
  </w:style>
  <w:style w:type="character" w:customStyle="1" w:styleId="a8">
    <w:name w:val="Абзац списка Знак"/>
    <w:link w:val="a7"/>
    <w:uiPriority w:val="99"/>
    <w:rsid w:val="00FC4D99"/>
    <w:rPr>
      <w:sz w:val="24"/>
      <w:szCs w:val="24"/>
    </w:rPr>
  </w:style>
  <w:style w:type="paragraph" w:customStyle="1" w:styleId="32">
    <w:name w:val="Абзац списка3"/>
    <w:basedOn w:val="a"/>
    <w:rsid w:val="00C97AC2"/>
    <w:pPr>
      <w:suppressAutoHyphens/>
      <w:spacing w:line="100" w:lineRule="atLeast"/>
      <w:ind w:left="720"/>
    </w:pPr>
    <w:rPr>
      <w:rFonts w:eastAsia="Calibri"/>
      <w:kern w:val="1"/>
      <w:lang w:eastAsia="ar-SA"/>
    </w:rPr>
  </w:style>
  <w:style w:type="paragraph" w:customStyle="1" w:styleId="Default">
    <w:name w:val="Default"/>
    <w:rsid w:val="008873A2"/>
    <w:pPr>
      <w:autoSpaceDE w:val="0"/>
      <w:autoSpaceDN w:val="0"/>
      <w:adjustRightInd w:val="0"/>
    </w:pPr>
    <w:rPr>
      <w:color w:val="000000"/>
      <w:sz w:val="24"/>
      <w:szCs w:val="24"/>
      <w:lang w:eastAsia="en-US"/>
    </w:rPr>
  </w:style>
  <w:style w:type="paragraph" w:customStyle="1" w:styleId="afc">
    <w:name w:val="раздел"/>
    <w:basedOn w:val="a"/>
    <w:link w:val="afd"/>
    <w:qFormat/>
    <w:rsid w:val="00914143"/>
    <w:pPr>
      <w:widowControl w:val="0"/>
      <w:suppressAutoHyphens/>
      <w:overflowPunct w:val="0"/>
      <w:autoSpaceDE w:val="0"/>
      <w:spacing w:line="273" w:lineRule="auto"/>
      <w:ind w:right="60"/>
      <w:jc w:val="both"/>
    </w:pPr>
    <w:rPr>
      <w:rFonts w:eastAsia="Arial"/>
      <w:b/>
      <w:bCs/>
      <w:iCs/>
      <w:kern w:val="1"/>
      <w:sz w:val="32"/>
      <w:szCs w:val="32"/>
      <w:lang w:val="en-US" w:eastAsia="hi-IN" w:bidi="hi-IN"/>
    </w:rPr>
  </w:style>
  <w:style w:type="character" w:customStyle="1" w:styleId="afd">
    <w:name w:val="раздел Знак"/>
    <w:link w:val="afc"/>
    <w:rsid w:val="00914143"/>
    <w:rPr>
      <w:rFonts w:eastAsia="Arial"/>
      <w:b/>
      <w:bCs/>
      <w:iCs/>
      <w:kern w:val="1"/>
      <w:sz w:val="32"/>
      <w:szCs w:val="32"/>
      <w:lang w:val="en-US" w:eastAsia="hi-IN" w:bidi="hi-IN"/>
    </w:rPr>
  </w:style>
  <w:style w:type="paragraph" w:customStyle="1" w:styleId="Standard">
    <w:name w:val="Standard"/>
    <w:rsid w:val="00FC056B"/>
    <w:pPr>
      <w:suppressAutoHyphens/>
      <w:autoSpaceDN w:val="0"/>
      <w:textAlignment w:val="baseline"/>
    </w:pPr>
    <w:rPr>
      <w:rFonts w:eastAsia="Calibri"/>
      <w:kern w:val="3"/>
      <w:sz w:val="24"/>
      <w:szCs w:val="22"/>
      <w:lang w:eastAsia="zh-CN"/>
    </w:rPr>
  </w:style>
  <w:style w:type="character" w:customStyle="1" w:styleId="mail-message-sender-email">
    <w:name w:val="mail-message-sender-email"/>
    <w:basedOn w:val="a0"/>
    <w:rsid w:val="006F6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1B"/>
    <w:rPr>
      <w:sz w:val="24"/>
      <w:szCs w:val="24"/>
    </w:rPr>
  </w:style>
  <w:style w:type="paragraph" w:styleId="10">
    <w:name w:val="heading 1"/>
    <w:basedOn w:val="a"/>
    <w:next w:val="a"/>
    <w:link w:val="11"/>
    <w:qFormat/>
    <w:rsid w:val="0053061B"/>
    <w:pPr>
      <w:keepNext/>
      <w:ind w:left="284" w:right="282" w:firstLine="567"/>
      <w:jc w:val="both"/>
      <w:outlineLvl w:val="0"/>
    </w:pPr>
    <w:rPr>
      <w:w w:val="117"/>
      <w:sz w:val="28"/>
      <w:szCs w:val="20"/>
    </w:rPr>
  </w:style>
  <w:style w:type="paragraph" w:styleId="2">
    <w:name w:val="heading 2"/>
    <w:basedOn w:val="a"/>
    <w:next w:val="a"/>
    <w:link w:val="20"/>
    <w:uiPriority w:val="9"/>
    <w:semiHidden/>
    <w:unhideWhenUsed/>
    <w:qFormat/>
    <w:rsid w:val="00A52B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qFormat/>
    <w:rsid w:val="0053061B"/>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3643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1B"/>
    <w:pPr>
      <w:tabs>
        <w:tab w:val="center" w:pos="4677"/>
        <w:tab w:val="right" w:pos="9355"/>
      </w:tabs>
    </w:pPr>
  </w:style>
  <w:style w:type="character" w:customStyle="1" w:styleId="a4">
    <w:name w:val="Верхний колонтитул Знак"/>
    <w:basedOn w:val="a0"/>
    <w:link w:val="a3"/>
    <w:uiPriority w:val="99"/>
    <w:rsid w:val="00E84E1B"/>
    <w:rPr>
      <w:sz w:val="24"/>
      <w:szCs w:val="24"/>
    </w:rPr>
  </w:style>
  <w:style w:type="paragraph" w:styleId="a5">
    <w:name w:val="footer"/>
    <w:basedOn w:val="a"/>
    <w:link w:val="a6"/>
    <w:uiPriority w:val="99"/>
    <w:unhideWhenUsed/>
    <w:rsid w:val="00E84E1B"/>
    <w:pPr>
      <w:tabs>
        <w:tab w:val="center" w:pos="4677"/>
        <w:tab w:val="right" w:pos="9355"/>
      </w:tabs>
    </w:pPr>
  </w:style>
  <w:style w:type="character" w:customStyle="1" w:styleId="a6">
    <w:name w:val="Нижний колонтитул Знак"/>
    <w:basedOn w:val="a0"/>
    <w:link w:val="a5"/>
    <w:uiPriority w:val="99"/>
    <w:rsid w:val="00E84E1B"/>
    <w:rPr>
      <w:sz w:val="24"/>
      <w:szCs w:val="24"/>
    </w:rPr>
  </w:style>
  <w:style w:type="paragraph" w:styleId="a7">
    <w:name w:val="List Paragraph"/>
    <w:basedOn w:val="a"/>
    <w:link w:val="a8"/>
    <w:qFormat/>
    <w:rsid w:val="0053061B"/>
    <w:pPr>
      <w:ind w:left="720"/>
      <w:contextualSpacing/>
    </w:pPr>
  </w:style>
  <w:style w:type="character" w:customStyle="1" w:styleId="11">
    <w:name w:val="Заголовок 1 Знак"/>
    <w:basedOn w:val="a0"/>
    <w:link w:val="10"/>
    <w:rsid w:val="0053061B"/>
    <w:rPr>
      <w:w w:val="117"/>
      <w:sz w:val="28"/>
    </w:rPr>
  </w:style>
  <w:style w:type="character" w:customStyle="1" w:styleId="31">
    <w:name w:val="Заголовок 3 Знак"/>
    <w:basedOn w:val="a0"/>
    <w:link w:val="30"/>
    <w:rsid w:val="0053061B"/>
    <w:rPr>
      <w:rFonts w:ascii="Arial" w:hAnsi="Arial" w:cs="Arial"/>
      <w:b/>
      <w:bCs/>
      <w:sz w:val="26"/>
      <w:szCs w:val="26"/>
    </w:rPr>
  </w:style>
  <w:style w:type="paragraph" w:customStyle="1" w:styleId="14">
    <w:name w:val="Текст 14(основной)"/>
    <w:basedOn w:val="a"/>
    <w:link w:val="140"/>
    <w:rsid w:val="00EB6C9B"/>
    <w:pPr>
      <w:spacing w:line="360" w:lineRule="auto"/>
      <w:ind w:firstLine="708"/>
      <w:jc w:val="both"/>
    </w:pPr>
    <w:rPr>
      <w:sz w:val="28"/>
    </w:rPr>
  </w:style>
  <w:style w:type="character" w:customStyle="1" w:styleId="140">
    <w:name w:val="Текст 14(основной) Знак"/>
    <w:link w:val="14"/>
    <w:rsid w:val="00EB6C9B"/>
    <w:rPr>
      <w:sz w:val="28"/>
      <w:szCs w:val="24"/>
    </w:rPr>
  </w:style>
  <w:style w:type="table" w:styleId="a9">
    <w:name w:val="Table Grid"/>
    <w:aliases w:val="СРО"/>
    <w:basedOn w:val="a1"/>
    <w:uiPriority w:val="59"/>
    <w:rsid w:val="004C4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_Рис.Табл."/>
    <w:basedOn w:val="a"/>
    <w:next w:val="a"/>
    <w:rsid w:val="00481F28"/>
    <w:pPr>
      <w:spacing w:before="120" w:after="120"/>
      <w:jc w:val="center"/>
    </w:pPr>
    <w:rPr>
      <w:b/>
      <w:bCs/>
      <w:i/>
      <w:iCs/>
      <w:szCs w:val="20"/>
    </w:rPr>
  </w:style>
  <w:style w:type="paragraph" w:styleId="ab">
    <w:name w:val="Balloon Text"/>
    <w:basedOn w:val="a"/>
    <w:link w:val="ac"/>
    <w:uiPriority w:val="99"/>
    <w:semiHidden/>
    <w:unhideWhenUsed/>
    <w:rsid w:val="00F7221D"/>
    <w:rPr>
      <w:rFonts w:ascii="Tahoma" w:hAnsi="Tahoma" w:cs="Tahoma"/>
      <w:sz w:val="16"/>
      <w:szCs w:val="16"/>
    </w:rPr>
  </w:style>
  <w:style w:type="character" w:customStyle="1" w:styleId="ac">
    <w:name w:val="Текст выноски Знак"/>
    <w:basedOn w:val="a0"/>
    <w:link w:val="ab"/>
    <w:uiPriority w:val="99"/>
    <w:semiHidden/>
    <w:rsid w:val="00F7221D"/>
    <w:rPr>
      <w:rFonts w:ascii="Tahoma" w:hAnsi="Tahoma" w:cs="Tahoma"/>
      <w:sz w:val="16"/>
      <w:szCs w:val="16"/>
    </w:rPr>
  </w:style>
  <w:style w:type="character" w:customStyle="1" w:styleId="apple-converted-space">
    <w:name w:val="apple-converted-space"/>
    <w:basedOn w:val="a0"/>
    <w:rsid w:val="00DD04D1"/>
  </w:style>
  <w:style w:type="character" w:styleId="ad">
    <w:name w:val="Placeholder Text"/>
    <w:basedOn w:val="a0"/>
    <w:uiPriority w:val="99"/>
    <w:semiHidden/>
    <w:rsid w:val="0085698F"/>
    <w:rPr>
      <w:color w:val="808080"/>
    </w:rPr>
  </w:style>
  <w:style w:type="paragraph" w:customStyle="1" w:styleId="textn">
    <w:name w:val="textn"/>
    <w:basedOn w:val="a"/>
    <w:rsid w:val="00AD7BC8"/>
    <w:pPr>
      <w:spacing w:before="100" w:beforeAutospacing="1" w:after="100" w:afterAutospacing="1"/>
    </w:pPr>
  </w:style>
  <w:style w:type="paragraph" w:styleId="ae">
    <w:name w:val="Normal (Web)"/>
    <w:basedOn w:val="a"/>
    <w:uiPriority w:val="99"/>
    <w:unhideWhenUsed/>
    <w:rsid w:val="00E23B1D"/>
    <w:pPr>
      <w:spacing w:before="100" w:beforeAutospacing="1" w:after="100" w:afterAutospacing="1"/>
    </w:pPr>
  </w:style>
  <w:style w:type="character" w:customStyle="1" w:styleId="40">
    <w:name w:val="Заголовок 4 Знак"/>
    <w:basedOn w:val="a0"/>
    <w:link w:val="4"/>
    <w:uiPriority w:val="9"/>
    <w:rsid w:val="003643AE"/>
    <w:rPr>
      <w:rFonts w:asciiTheme="majorHAnsi" w:eastAsiaTheme="majorEastAsia" w:hAnsiTheme="majorHAnsi" w:cstheme="majorBidi"/>
      <w:b/>
      <w:bCs/>
      <w:i/>
      <w:iCs/>
      <w:color w:val="4F81BD" w:themeColor="accent1"/>
      <w:sz w:val="24"/>
      <w:szCs w:val="24"/>
    </w:rPr>
  </w:style>
  <w:style w:type="character" w:customStyle="1" w:styleId="20">
    <w:name w:val="Заголовок 2 Знак"/>
    <w:basedOn w:val="a0"/>
    <w:link w:val="2"/>
    <w:uiPriority w:val="9"/>
    <w:semiHidden/>
    <w:rsid w:val="00A52B47"/>
    <w:rPr>
      <w:rFonts w:asciiTheme="majorHAnsi" w:eastAsiaTheme="majorEastAsia" w:hAnsiTheme="majorHAnsi" w:cstheme="majorBidi"/>
      <w:b/>
      <w:bCs/>
      <w:color w:val="4F81BD" w:themeColor="accent1"/>
      <w:sz w:val="26"/>
      <w:szCs w:val="26"/>
    </w:rPr>
  </w:style>
  <w:style w:type="paragraph" w:customStyle="1" w:styleId="TableText">
    <w:name w:val="Table Text"/>
    <w:basedOn w:val="a"/>
    <w:link w:val="TableText0"/>
    <w:autoRedefine/>
    <w:qFormat/>
    <w:rsid w:val="00DF3D22"/>
    <w:pPr>
      <w:tabs>
        <w:tab w:val="num" w:pos="720"/>
      </w:tabs>
      <w:spacing w:line="360" w:lineRule="auto"/>
      <w:jc w:val="center"/>
    </w:pPr>
    <w:rPr>
      <w:rFonts w:ascii="Arial" w:hAnsi="Arial" w:cs="Arial"/>
      <w:b/>
      <w:noProof/>
      <w:lang w:val="en-US"/>
    </w:rPr>
  </w:style>
  <w:style w:type="character" w:customStyle="1" w:styleId="TableText0">
    <w:name w:val="Table Text Знак"/>
    <w:link w:val="TableText"/>
    <w:rsid w:val="00DF3D22"/>
    <w:rPr>
      <w:rFonts w:ascii="Arial" w:hAnsi="Arial" w:cs="Arial"/>
      <w:b/>
      <w:noProof/>
      <w:sz w:val="24"/>
      <w:szCs w:val="24"/>
      <w:lang w:val="en-US"/>
    </w:rPr>
  </w:style>
  <w:style w:type="paragraph" w:styleId="af">
    <w:name w:val="Body Text"/>
    <w:basedOn w:val="a"/>
    <w:link w:val="af0"/>
    <w:unhideWhenUsed/>
    <w:rsid w:val="00CE4273"/>
    <w:pPr>
      <w:spacing w:after="120"/>
    </w:pPr>
  </w:style>
  <w:style w:type="character" w:customStyle="1" w:styleId="af0">
    <w:name w:val="Основной текст Знак"/>
    <w:basedOn w:val="a0"/>
    <w:link w:val="af"/>
    <w:rsid w:val="00CE4273"/>
    <w:rPr>
      <w:sz w:val="24"/>
      <w:szCs w:val="24"/>
    </w:rPr>
  </w:style>
  <w:style w:type="paragraph" w:styleId="af1">
    <w:name w:val="Body Text First Indent"/>
    <w:basedOn w:val="af"/>
    <w:link w:val="af2"/>
    <w:uiPriority w:val="99"/>
    <w:semiHidden/>
    <w:unhideWhenUsed/>
    <w:rsid w:val="008F56BA"/>
    <w:pPr>
      <w:spacing w:after="0"/>
      <w:ind w:firstLine="360"/>
    </w:pPr>
  </w:style>
  <w:style w:type="character" w:customStyle="1" w:styleId="af2">
    <w:name w:val="Красная строка Знак"/>
    <w:basedOn w:val="af0"/>
    <w:link w:val="af1"/>
    <w:uiPriority w:val="99"/>
    <w:semiHidden/>
    <w:rsid w:val="008F56BA"/>
    <w:rPr>
      <w:sz w:val="24"/>
      <w:szCs w:val="24"/>
    </w:rPr>
  </w:style>
  <w:style w:type="paragraph" w:customStyle="1" w:styleId="p1">
    <w:name w:val="p1"/>
    <w:basedOn w:val="a"/>
    <w:rsid w:val="00DB7569"/>
    <w:pPr>
      <w:spacing w:before="100" w:beforeAutospacing="1" w:after="100" w:afterAutospacing="1"/>
    </w:pPr>
  </w:style>
  <w:style w:type="character" w:customStyle="1" w:styleId="s1">
    <w:name w:val="s1"/>
    <w:basedOn w:val="a0"/>
    <w:rsid w:val="00DB7569"/>
  </w:style>
  <w:style w:type="paragraph" w:customStyle="1" w:styleId="p3">
    <w:name w:val="p3"/>
    <w:basedOn w:val="a"/>
    <w:rsid w:val="00DB7569"/>
    <w:pPr>
      <w:spacing w:before="100" w:beforeAutospacing="1" w:after="100" w:afterAutospacing="1"/>
    </w:pPr>
  </w:style>
  <w:style w:type="character" w:customStyle="1" w:styleId="s2">
    <w:name w:val="s2"/>
    <w:basedOn w:val="a0"/>
    <w:rsid w:val="00DB7569"/>
  </w:style>
  <w:style w:type="character" w:customStyle="1" w:styleId="s3">
    <w:name w:val="s3"/>
    <w:basedOn w:val="a0"/>
    <w:rsid w:val="00DB7569"/>
  </w:style>
  <w:style w:type="character" w:customStyle="1" w:styleId="s4">
    <w:name w:val="s4"/>
    <w:basedOn w:val="a0"/>
    <w:rsid w:val="00DB7569"/>
  </w:style>
  <w:style w:type="paragraph" w:customStyle="1" w:styleId="p4">
    <w:name w:val="p4"/>
    <w:basedOn w:val="a"/>
    <w:rsid w:val="00DB7569"/>
    <w:pPr>
      <w:spacing w:before="100" w:beforeAutospacing="1" w:after="100" w:afterAutospacing="1"/>
    </w:pPr>
  </w:style>
  <w:style w:type="paragraph" w:customStyle="1" w:styleId="p5">
    <w:name w:val="p5"/>
    <w:basedOn w:val="a"/>
    <w:rsid w:val="00DB7569"/>
    <w:pPr>
      <w:spacing w:before="100" w:beforeAutospacing="1" w:after="100" w:afterAutospacing="1"/>
    </w:pPr>
  </w:style>
  <w:style w:type="paragraph" w:customStyle="1" w:styleId="af3">
    <w:name w:val="основной текст"/>
    <w:basedOn w:val="a"/>
    <w:rsid w:val="007B1DD0"/>
    <w:pPr>
      <w:spacing w:after="120"/>
      <w:ind w:firstLine="851"/>
      <w:jc w:val="both"/>
    </w:pPr>
    <w:rPr>
      <w:rFonts w:ascii="Arial" w:hAnsi="Arial"/>
      <w:sz w:val="28"/>
      <w:szCs w:val="20"/>
    </w:rPr>
  </w:style>
  <w:style w:type="paragraph" w:customStyle="1" w:styleId="Heading">
    <w:name w:val="Heading"/>
    <w:rsid w:val="00F165C7"/>
    <w:pPr>
      <w:widowControl w:val="0"/>
      <w:autoSpaceDE w:val="0"/>
      <w:autoSpaceDN w:val="0"/>
      <w:adjustRightInd w:val="0"/>
    </w:pPr>
    <w:rPr>
      <w:rFonts w:ascii="Arial" w:hAnsi="Arial" w:cs="Arial"/>
      <w:b/>
      <w:bCs/>
      <w:sz w:val="22"/>
      <w:szCs w:val="22"/>
    </w:rPr>
  </w:style>
  <w:style w:type="paragraph" w:customStyle="1" w:styleId="Preformat">
    <w:name w:val="Preformat"/>
    <w:rsid w:val="00F165C7"/>
    <w:rPr>
      <w:rFonts w:ascii="Courier New" w:eastAsia="Calibri" w:hAnsi="Courier New"/>
    </w:rPr>
  </w:style>
  <w:style w:type="paragraph" w:customStyle="1" w:styleId="12">
    <w:name w:val="Абзац списка1"/>
    <w:basedOn w:val="a"/>
    <w:rsid w:val="00F165C7"/>
    <w:pPr>
      <w:ind w:left="720"/>
      <w:contextualSpacing/>
    </w:pPr>
    <w:rPr>
      <w:rFonts w:eastAsia="Calibri"/>
    </w:rPr>
  </w:style>
  <w:style w:type="paragraph" w:customStyle="1" w:styleId="S">
    <w:name w:val="S_Обычный"/>
    <w:basedOn w:val="a"/>
    <w:link w:val="S0"/>
    <w:rsid w:val="00F165C7"/>
    <w:pPr>
      <w:tabs>
        <w:tab w:val="num" w:pos="1080"/>
      </w:tabs>
      <w:spacing w:line="360" w:lineRule="auto"/>
      <w:ind w:firstLine="720"/>
      <w:jc w:val="both"/>
    </w:pPr>
    <w:rPr>
      <w:rFonts w:eastAsia="Calibri"/>
      <w:w w:val="109"/>
    </w:rPr>
  </w:style>
  <w:style w:type="character" w:customStyle="1" w:styleId="S0">
    <w:name w:val="S_Обычный Знак"/>
    <w:link w:val="S"/>
    <w:locked/>
    <w:rsid w:val="00F165C7"/>
    <w:rPr>
      <w:rFonts w:eastAsia="Calibri"/>
      <w:w w:val="109"/>
      <w:sz w:val="24"/>
      <w:szCs w:val="24"/>
    </w:rPr>
  </w:style>
  <w:style w:type="character" w:styleId="af4">
    <w:name w:val="Emphasis"/>
    <w:basedOn w:val="a0"/>
    <w:uiPriority w:val="20"/>
    <w:qFormat/>
    <w:rsid w:val="00F165C7"/>
    <w:rPr>
      <w:i/>
      <w:iCs/>
    </w:rPr>
  </w:style>
  <w:style w:type="paragraph" w:customStyle="1" w:styleId="ConsPlusNonformat">
    <w:name w:val="ConsPlusNonformat"/>
    <w:rsid w:val="00A129DC"/>
    <w:pPr>
      <w:widowControl w:val="0"/>
    </w:pPr>
    <w:rPr>
      <w:rFonts w:ascii="Courier New" w:eastAsia="Calibri" w:hAnsi="Courier New"/>
    </w:rPr>
  </w:style>
  <w:style w:type="character" w:styleId="af5">
    <w:name w:val="Strong"/>
    <w:basedOn w:val="a0"/>
    <w:uiPriority w:val="22"/>
    <w:qFormat/>
    <w:rsid w:val="00224440"/>
    <w:rPr>
      <w:b/>
      <w:bCs/>
    </w:rPr>
  </w:style>
  <w:style w:type="paragraph" w:styleId="21">
    <w:name w:val="Body Text Indent 2"/>
    <w:basedOn w:val="a"/>
    <w:link w:val="22"/>
    <w:uiPriority w:val="99"/>
    <w:semiHidden/>
    <w:unhideWhenUsed/>
    <w:rsid w:val="00290234"/>
    <w:pPr>
      <w:spacing w:after="120" w:line="480" w:lineRule="auto"/>
      <w:ind w:left="283"/>
    </w:pPr>
  </w:style>
  <w:style w:type="character" w:customStyle="1" w:styleId="22">
    <w:name w:val="Основной текст с отступом 2 Знак"/>
    <w:basedOn w:val="a0"/>
    <w:link w:val="21"/>
    <w:uiPriority w:val="99"/>
    <w:semiHidden/>
    <w:rsid w:val="00290234"/>
    <w:rPr>
      <w:sz w:val="24"/>
      <w:szCs w:val="24"/>
    </w:rPr>
  </w:style>
  <w:style w:type="paragraph" w:styleId="af6">
    <w:name w:val="Body Text Indent"/>
    <w:basedOn w:val="a"/>
    <w:link w:val="af7"/>
    <w:uiPriority w:val="99"/>
    <w:unhideWhenUsed/>
    <w:rsid w:val="00171258"/>
    <w:pPr>
      <w:spacing w:after="120"/>
      <w:ind w:left="283"/>
    </w:pPr>
  </w:style>
  <w:style w:type="character" w:customStyle="1" w:styleId="af7">
    <w:name w:val="Основной текст с отступом Знак"/>
    <w:basedOn w:val="a0"/>
    <w:link w:val="af6"/>
    <w:uiPriority w:val="99"/>
    <w:rsid w:val="00171258"/>
    <w:rPr>
      <w:sz w:val="24"/>
      <w:szCs w:val="24"/>
    </w:rPr>
  </w:style>
  <w:style w:type="paragraph" w:styleId="23">
    <w:name w:val="Body Text 2"/>
    <w:basedOn w:val="a"/>
    <w:link w:val="24"/>
    <w:uiPriority w:val="99"/>
    <w:semiHidden/>
    <w:unhideWhenUsed/>
    <w:rsid w:val="009C5012"/>
    <w:pPr>
      <w:spacing w:after="120" w:line="480" w:lineRule="auto"/>
    </w:pPr>
  </w:style>
  <w:style w:type="character" w:customStyle="1" w:styleId="24">
    <w:name w:val="Основной текст 2 Знак"/>
    <w:basedOn w:val="a0"/>
    <w:link w:val="23"/>
    <w:uiPriority w:val="99"/>
    <w:semiHidden/>
    <w:rsid w:val="009C5012"/>
    <w:rPr>
      <w:sz w:val="24"/>
      <w:szCs w:val="24"/>
    </w:rPr>
  </w:style>
  <w:style w:type="character" w:customStyle="1" w:styleId="8">
    <w:name w:val="Стиль8 Знак"/>
    <w:basedOn w:val="a0"/>
    <w:link w:val="80"/>
    <w:locked/>
    <w:rsid w:val="001250C5"/>
    <w:rPr>
      <w:rFonts w:ascii="Arial" w:hAnsi="Arial" w:cs="Arial"/>
      <w:b/>
      <w:i/>
      <w:sz w:val="24"/>
      <w:szCs w:val="24"/>
    </w:rPr>
  </w:style>
  <w:style w:type="paragraph" w:customStyle="1" w:styleId="80">
    <w:name w:val="Стиль8"/>
    <w:basedOn w:val="a"/>
    <w:link w:val="8"/>
    <w:rsid w:val="001250C5"/>
    <w:pPr>
      <w:spacing w:line="360" w:lineRule="auto"/>
      <w:ind w:left="709"/>
      <w:jc w:val="both"/>
    </w:pPr>
    <w:rPr>
      <w:rFonts w:ascii="Arial" w:hAnsi="Arial" w:cs="Arial"/>
      <w:b/>
      <w:i/>
    </w:rPr>
  </w:style>
  <w:style w:type="character" w:customStyle="1" w:styleId="ConsPlusNormal">
    <w:name w:val="ConsPlusNormal Знак"/>
    <w:basedOn w:val="a0"/>
    <w:link w:val="ConsPlusNormal0"/>
    <w:locked/>
    <w:rsid w:val="001250C5"/>
    <w:rPr>
      <w:rFonts w:ascii="Arial" w:hAnsi="Arial" w:cs="Arial"/>
    </w:rPr>
  </w:style>
  <w:style w:type="paragraph" w:customStyle="1" w:styleId="ConsPlusNormal0">
    <w:name w:val="ConsPlusNormal"/>
    <w:link w:val="ConsPlusNormal"/>
    <w:uiPriority w:val="99"/>
    <w:rsid w:val="001250C5"/>
    <w:pPr>
      <w:widowControl w:val="0"/>
      <w:autoSpaceDE w:val="0"/>
      <w:autoSpaceDN w:val="0"/>
      <w:adjustRightInd w:val="0"/>
      <w:ind w:firstLine="720"/>
    </w:pPr>
    <w:rPr>
      <w:rFonts w:ascii="Arial" w:hAnsi="Arial" w:cs="Arial"/>
    </w:rPr>
  </w:style>
  <w:style w:type="paragraph" w:customStyle="1" w:styleId="af8">
    <w:name w:val="Обычный + По ширине"/>
    <w:aliases w:val="Первая строка:  1,27 см"/>
    <w:basedOn w:val="ConsPlusNormal0"/>
    <w:semiHidden/>
    <w:rsid w:val="001250C5"/>
    <w:pPr>
      <w:widowControl/>
      <w:ind w:firstLine="708"/>
      <w:jc w:val="both"/>
    </w:pPr>
    <w:rPr>
      <w:rFonts w:ascii="Times New Roman" w:hAnsi="Times New Roman" w:cs="Times New Roman"/>
      <w:sz w:val="24"/>
      <w:szCs w:val="28"/>
    </w:rPr>
  </w:style>
  <w:style w:type="character" w:customStyle="1" w:styleId="af9">
    <w:name w:val="обычный Знак"/>
    <w:basedOn w:val="a0"/>
    <w:link w:val="afa"/>
    <w:locked/>
    <w:rsid w:val="001250C5"/>
    <w:rPr>
      <w:rFonts w:ascii="Arial" w:hAnsi="Arial" w:cs="Arial"/>
      <w:sz w:val="24"/>
    </w:rPr>
  </w:style>
  <w:style w:type="paragraph" w:customStyle="1" w:styleId="afa">
    <w:name w:val="обычный"/>
    <w:basedOn w:val="a"/>
    <w:link w:val="af9"/>
    <w:rsid w:val="001250C5"/>
    <w:pPr>
      <w:tabs>
        <w:tab w:val="left" w:pos="1620"/>
      </w:tabs>
      <w:ind w:firstLine="720"/>
      <w:jc w:val="both"/>
    </w:pPr>
    <w:rPr>
      <w:rFonts w:ascii="Arial" w:hAnsi="Arial" w:cs="Arial"/>
      <w:szCs w:val="20"/>
    </w:rPr>
  </w:style>
  <w:style w:type="character" w:customStyle="1" w:styleId="S21">
    <w:name w:val="S_Заголовок 2 Знак1"/>
    <w:basedOn w:val="a0"/>
    <w:link w:val="S20"/>
    <w:semiHidden/>
    <w:locked/>
    <w:rsid w:val="001250C5"/>
    <w:rPr>
      <w:rFonts w:ascii="Arial" w:hAnsi="Arial" w:cs="Arial"/>
      <w:bCs/>
      <w:sz w:val="24"/>
      <w:szCs w:val="24"/>
    </w:rPr>
  </w:style>
  <w:style w:type="paragraph" w:customStyle="1" w:styleId="S20">
    <w:name w:val="S_Заголовок 2"/>
    <w:basedOn w:val="2"/>
    <w:next w:val="a"/>
    <w:link w:val="S21"/>
    <w:autoRedefine/>
    <w:semiHidden/>
    <w:rsid w:val="001250C5"/>
    <w:pPr>
      <w:keepNext w:val="0"/>
      <w:keepLines w:val="0"/>
      <w:tabs>
        <w:tab w:val="left" w:pos="720"/>
        <w:tab w:val="left" w:pos="7734"/>
      </w:tabs>
      <w:spacing w:before="0" w:line="360" w:lineRule="auto"/>
      <w:ind w:left="720"/>
      <w:jc w:val="both"/>
    </w:pPr>
    <w:rPr>
      <w:rFonts w:ascii="Arial" w:eastAsia="Times New Roman" w:hAnsi="Arial" w:cs="Arial"/>
      <w:b w:val="0"/>
      <w:color w:val="auto"/>
      <w:sz w:val="24"/>
      <w:szCs w:val="24"/>
    </w:rPr>
  </w:style>
  <w:style w:type="character" w:customStyle="1" w:styleId="127">
    <w:name w:val="Стиль По ширине Первая строка:  12.7 мм Знак"/>
    <w:basedOn w:val="a0"/>
    <w:link w:val="1270"/>
    <w:semiHidden/>
    <w:locked/>
    <w:rsid w:val="00183E17"/>
    <w:rPr>
      <w:rFonts w:ascii="Arial" w:hAnsi="Arial" w:cs="Arial"/>
      <w:sz w:val="24"/>
    </w:rPr>
  </w:style>
  <w:style w:type="paragraph" w:customStyle="1" w:styleId="1270">
    <w:name w:val="Стиль По ширине Первая строка:  12.7 мм"/>
    <w:basedOn w:val="a"/>
    <w:link w:val="127"/>
    <w:semiHidden/>
    <w:rsid w:val="00183E17"/>
    <w:pPr>
      <w:ind w:firstLine="720"/>
      <w:jc w:val="both"/>
    </w:pPr>
    <w:rPr>
      <w:rFonts w:ascii="Arial" w:hAnsi="Arial" w:cs="Arial"/>
      <w:szCs w:val="20"/>
    </w:rPr>
  </w:style>
  <w:style w:type="paragraph" w:customStyle="1" w:styleId="1">
    <w:name w:val="Заголовок мой1"/>
    <w:basedOn w:val="a"/>
    <w:next w:val="a"/>
    <w:rsid w:val="00183E17"/>
    <w:pPr>
      <w:pageBreakBefore/>
      <w:numPr>
        <w:numId w:val="4"/>
      </w:numPr>
      <w:spacing w:line="360" w:lineRule="auto"/>
    </w:pPr>
    <w:rPr>
      <w:rFonts w:ascii="Arial" w:hAnsi="Arial"/>
      <w:b/>
      <w:caps/>
    </w:rPr>
  </w:style>
  <w:style w:type="character" w:customStyle="1" w:styleId="7">
    <w:name w:val="Стиль7 Знак"/>
    <w:basedOn w:val="a0"/>
    <w:link w:val="70"/>
    <w:locked/>
    <w:rsid w:val="00183E17"/>
    <w:rPr>
      <w:rFonts w:ascii="Arial" w:hAnsi="Arial" w:cs="Arial"/>
      <w:color w:val="000000"/>
      <w:spacing w:val="7"/>
      <w:sz w:val="24"/>
      <w:szCs w:val="28"/>
      <w:shd w:val="clear" w:color="auto" w:fill="FFFFFF"/>
    </w:rPr>
  </w:style>
  <w:style w:type="paragraph" w:customStyle="1" w:styleId="70">
    <w:name w:val="Стиль7"/>
    <w:basedOn w:val="a"/>
    <w:link w:val="7"/>
    <w:rsid w:val="00183E17"/>
    <w:pPr>
      <w:shd w:val="clear" w:color="auto" w:fill="FFFFFF"/>
      <w:ind w:firstLine="720"/>
      <w:jc w:val="both"/>
    </w:pPr>
    <w:rPr>
      <w:rFonts w:ascii="Arial" w:hAnsi="Arial" w:cs="Arial"/>
      <w:color w:val="000000"/>
      <w:spacing w:val="7"/>
      <w:szCs w:val="28"/>
    </w:rPr>
  </w:style>
  <w:style w:type="paragraph" w:customStyle="1" w:styleId="3">
    <w:name w:val="Стиль Заголовок мой3"/>
    <w:basedOn w:val="a"/>
    <w:next w:val="a"/>
    <w:rsid w:val="00183E17"/>
    <w:pPr>
      <w:keepNext/>
      <w:numPr>
        <w:ilvl w:val="1"/>
        <w:numId w:val="4"/>
      </w:numPr>
      <w:tabs>
        <w:tab w:val="num" w:pos="1366"/>
      </w:tabs>
      <w:spacing w:before="240" w:after="60"/>
      <w:ind w:left="1366"/>
      <w:outlineLvl w:val="1"/>
    </w:pPr>
    <w:rPr>
      <w:rFonts w:ascii="Arial" w:hAnsi="Arial"/>
      <w:b/>
      <w:bCs/>
      <w:iCs/>
    </w:rPr>
  </w:style>
  <w:style w:type="character" w:styleId="afb">
    <w:name w:val="Hyperlink"/>
    <w:basedOn w:val="a0"/>
    <w:uiPriority w:val="99"/>
    <w:unhideWhenUsed/>
    <w:rsid w:val="001340DF"/>
    <w:rPr>
      <w:color w:val="0000FF"/>
      <w:u w:val="single"/>
    </w:rPr>
  </w:style>
  <w:style w:type="character" w:customStyle="1" w:styleId="fn">
    <w:name w:val="fn"/>
    <w:basedOn w:val="a0"/>
    <w:rsid w:val="0076508F"/>
  </w:style>
  <w:style w:type="character" w:customStyle="1" w:styleId="region">
    <w:name w:val="region"/>
    <w:basedOn w:val="a0"/>
    <w:rsid w:val="0076508F"/>
  </w:style>
  <w:style w:type="paragraph" w:customStyle="1" w:styleId="tekstob">
    <w:name w:val="tekstob"/>
    <w:basedOn w:val="a"/>
    <w:rsid w:val="008965BA"/>
    <w:pPr>
      <w:spacing w:before="100" w:beforeAutospacing="1" w:after="100" w:afterAutospacing="1"/>
    </w:pPr>
  </w:style>
  <w:style w:type="paragraph" w:customStyle="1" w:styleId="tekstvlev">
    <w:name w:val="tekstvlev"/>
    <w:basedOn w:val="a"/>
    <w:rsid w:val="008965BA"/>
    <w:pPr>
      <w:spacing w:before="100" w:beforeAutospacing="1" w:after="100" w:afterAutospacing="1"/>
    </w:pPr>
  </w:style>
  <w:style w:type="paragraph" w:customStyle="1" w:styleId="41">
    <w:name w:val="Название4"/>
    <w:basedOn w:val="a"/>
    <w:uiPriority w:val="99"/>
    <w:rsid w:val="00F87473"/>
    <w:pPr>
      <w:suppressLineNumbers/>
      <w:suppressAutoHyphens/>
      <w:spacing w:before="120" w:after="120"/>
    </w:pPr>
    <w:rPr>
      <w:rFonts w:eastAsia="Calibri" w:cs="Mangal"/>
      <w:i/>
      <w:iCs/>
      <w:lang w:eastAsia="ar-SA"/>
    </w:rPr>
  </w:style>
  <w:style w:type="paragraph" w:styleId="HTML">
    <w:name w:val="HTML Preformatted"/>
    <w:basedOn w:val="a"/>
    <w:link w:val="HTML0"/>
    <w:uiPriority w:val="99"/>
    <w:unhideWhenUsed/>
    <w:rsid w:val="0009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63DF"/>
    <w:rPr>
      <w:rFonts w:ascii="Courier New" w:hAnsi="Courier New" w:cs="Courier New"/>
    </w:rPr>
  </w:style>
  <w:style w:type="paragraph" w:customStyle="1" w:styleId="25">
    <w:name w:val="Абзац списка2"/>
    <w:basedOn w:val="a"/>
    <w:rsid w:val="000C0E45"/>
    <w:pPr>
      <w:suppressAutoHyphens/>
      <w:spacing w:line="100" w:lineRule="atLeast"/>
      <w:ind w:left="720"/>
    </w:pPr>
    <w:rPr>
      <w:rFonts w:eastAsia="Calibri"/>
      <w:kern w:val="1"/>
      <w:lang w:eastAsia="ar-SA"/>
    </w:rPr>
  </w:style>
  <w:style w:type="paragraph" w:customStyle="1" w:styleId="TableContents">
    <w:name w:val="Table Contents"/>
    <w:basedOn w:val="a"/>
    <w:rsid w:val="003E1768"/>
    <w:pPr>
      <w:widowControl w:val="0"/>
      <w:suppressLineNumbers/>
      <w:suppressAutoHyphens/>
      <w:autoSpaceDN w:val="0"/>
      <w:textAlignment w:val="baseline"/>
    </w:pPr>
    <w:rPr>
      <w:rFonts w:eastAsia="Andale Sans UI" w:cs="Tahoma"/>
      <w:kern w:val="3"/>
      <w:lang w:val="de-DE" w:eastAsia="ja-JP" w:bidi="fa-IR"/>
    </w:rPr>
  </w:style>
  <w:style w:type="paragraph" w:customStyle="1" w:styleId="Textbody">
    <w:name w:val="Text body"/>
    <w:basedOn w:val="a"/>
    <w:rsid w:val="003E1768"/>
    <w:pPr>
      <w:widowControl w:val="0"/>
      <w:suppressAutoHyphens/>
      <w:autoSpaceDN w:val="0"/>
      <w:spacing w:after="120"/>
      <w:textAlignment w:val="baseline"/>
    </w:pPr>
    <w:rPr>
      <w:rFonts w:eastAsia="Andale Sans UI" w:cs="Tahoma"/>
      <w:kern w:val="3"/>
      <w:lang w:val="de-DE" w:eastAsia="ja-JP" w:bidi="fa-IR"/>
    </w:rPr>
  </w:style>
  <w:style w:type="character" w:customStyle="1" w:styleId="a8">
    <w:name w:val="Абзац списка Знак"/>
    <w:link w:val="a7"/>
    <w:uiPriority w:val="99"/>
    <w:rsid w:val="00FC4D99"/>
    <w:rPr>
      <w:sz w:val="24"/>
      <w:szCs w:val="24"/>
    </w:rPr>
  </w:style>
  <w:style w:type="paragraph" w:customStyle="1" w:styleId="32">
    <w:name w:val="Абзац списка3"/>
    <w:basedOn w:val="a"/>
    <w:rsid w:val="00C97AC2"/>
    <w:pPr>
      <w:suppressAutoHyphens/>
      <w:spacing w:line="100" w:lineRule="atLeast"/>
      <w:ind w:left="720"/>
    </w:pPr>
    <w:rPr>
      <w:rFonts w:eastAsia="Calibri"/>
      <w:kern w:val="1"/>
      <w:lang w:eastAsia="ar-SA"/>
    </w:rPr>
  </w:style>
  <w:style w:type="paragraph" w:customStyle="1" w:styleId="Default">
    <w:name w:val="Default"/>
    <w:rsid w:val="008873A2"/>
    <w:pPr>
      <w:autoSpaceDE w:val="0"/>
      <w:autoSpaceDN w:val="0"/>
      <w:adjustRightInd w:val="0"/>
    </w:pPr>
    <w:rPr>
      <w:color w:val="000000"/>
      <w:sz w:val="24"/>
      <w:szCs w:val="24"/>
      <w:lang w:eastAsia="en-US"/>
    </w:rPr>
  </w:style>
  <w:style w:type="paragraph" w:customStyle="1" w:styleId="afc">
    <w:name w:val="раздел"/>
    <w:basedOn w:val="a"/>
    <w:link w:val="afd"/>
    <w:qFormat/>
    <w:rsid w:val="00914143"/>
    <w:pPr>
      <w:widowControl w:val="0"/>
      <w:suppressAutoHyphens/>
      <w:overflowPunct w:val="0"/>
      <w:autoSpaceDE w:val="0"/>
      <w:spacing w:line="273" w:lineRule="auto"/>
      <w:ind w:right="60"/>
      <w:jc w:val="both"/>
    </w:pPr>
    <w:rPr>
      <w:rFonts w:eastAsia="Arial"/>
      <w:b/>
      <w:bCs/>
      <w:iCs/>
      <w:kern w:val="1"/>
      <w:sz w:val="32"/>
      <w:szCs w:val="32"/>
      <w:lang w:val="en-US" w:eastAsia="hi-IN" w:bidi="hi-IN"/>
    </w:rPr>
  </w:style>
  <w:style w:type="character" w:customStyle="1" w:styleId="afd">
    <w:name w:val="раздел Знак"/>
    <w:link w:val="afc"/>
    <w:rsid w:val="00914143"/>
    <w:rPr>
      <w:rFonts w:eastAsia="Arial"/>
      <w:b/>
      <w:bCs/>
      <w:iCs/>
      <w:kern w:val="1"/>
      <w:sz w:val="32"/>
      <w:szCs w:val="32"/>
      <w:lang w:val="en-US" w:eastAsia="hi-IN" w:bidi="hi-IN"/>
    </w:rPr>
  </w:style>
</w:styles>
</file>

<file path=word/webSettings.xml><?xml version="1.0" encoding="utf-8"?>
<w:webSettings xmlns:r="http://schemas.openxmlformats.org/officeDocument/2006/relationships" xmlns:w="http://schemas.openxmlformats.org/wordprocessingml/2006/main">
  <w:divs>
    <w:div w:id="23096732">
      <w:bodyDiv w:val="1"/>
      <w:marLeft w:val="0"/>
      <w:marRight w:val="0"/>
      <w:marTop w:val="0"/>
      <w:marBottom w:val="0"/>
      <w:divBdr>
        <w:top w:val="none" w:sz="0" w:space="0" w:color="auto"/>
        <w:left w:val="none" w:sz="0" w:space="0" w:color="auto"/>
        <w:bottom w:val="none" w:sz="0" w:space="0" w:color="auto"/>
        <w:right w:val="none" w:sz="0" w:space="0" w:color="auto"/>
      </w:divBdr>
    </w:div>
    <w:div w:id="83113949">
      <w:bodyDiv w:val="1"/>
      <w:marLeft w:val="0"/>
      <w:marRight w:val="0"/>
      <w:marTop w:val="0"/>
      <w:marBottom w:val="0"/>
      <w:divBdr>
        <w:top w:val="none" w:sz="0" w:space="0" w:color="auto"/>
        <w:left w:val="none" w:sz="0" w:space="0" w:color="auto"/>
        <w:bottom w:val="none" w:sz="0" w:space="0" w:color="auto"/>
        <w:right w:val="none" w:sz="0" w:space="0" w:color="auto"/>
      </w:divBdr>
    </w:div>
    <w:div w:id="87165520">
      <w:bodyDiv w:val="1"/>
      <w:marLeft w:val="0"/>
      <w:marRight w:val="0"/>
      <w:marTop w:val="0"/>
      <w:marBottom w:val="0"/>
      <w:divBdr>
        <w:top w:val="none" w:sz="0" w:space="0" w:color="auto"/>
        <w:left w:val="none" w:sz="0" w:space="0" w:color="auto"/>
        <w:bottom w:val="none" w:sz="0" w:space="0" w:color="auto"/>
        <w:right w:val="none" w:sz="0" w:space="0" w:color="auto"/>
      </w:divBdr>
    </w:div>
    <w:div w:id="95753952">
      <w:bodyDiv w:val="1"/>
      <w:marLeft w:val="0"/>
      <w:marRight w:val="0"/>
      <w:marTop w:val="0"/>
      <w:marBottom w:val="0"/>
      <w:divBdr>
        <w:top w:val="none" w:sz="0" w:space="0" w:color="auto"/>
        <w:left w:val="none" w:sz="0" w:space="0" w:color="auto"/>
        <w:bottom w:val="none" w:sz="0" w:space="0" w:color="auto"/>
        <w:right w:val="none" w:sz="0" w:space="0" w:color="auto"/>
      </w:divBdr>
    </w:div>
    <w:div w:id="97407024">
      <w:bodyDiv w:val="1"/>
      <w:marLeft w:val="0"/>
      <w:marRight w:val="0"/>
      <w:marTop w:val="0"/>
      <w:marBottom w:val="0"/>
      <w:divBdr>
        <w:top w:val="none" w:sz="0" w:space="0" w:color="auto"/>
        <w:left w:val="none" w:sz="0" w:space="0" w:color="auto"/>
        <w:bottom w:val="none" w:sz="0" w:space="0" w:color="auto"/>
        <w:right w:val="none" w:sz="0" w:space="0" w:color="auto"/>
      </w:divBdr>
    </w:div>
    <w:div w:id="117722229">
      <w:bodyDiv w:val="1"/>
      <w:marLeft w:val="0"/>
      <w:marRight w:val="0"/>
      <w:marTop w:val="0"/>
      <w:marBottom w:val="0"/>
      <w:divBdr>
        <w:top w:val="none" w:sz="0" w:space="0" w:color="auto"/>
        <w:left w:val="none" w:sz="0" w:space="0" w:color="auto"/>
        <w:bottom w:val="none" w:sz="0" w:space="0" w:color="auto"/>
        <w:right w:val="none" w:sz="0" w:space="0" w:color="auto"/>
      </w:divBdr>
    </w:div>
    <w:div w:id="133068842">
      <w:bodyDiv w:val="1"/>
      <w:marLeft w:val="0"/>
      <w:marRight w:val="0"/>
      <w:marTop w:val="0"/>
      <w:marBottom w:val="0"/>
      <w:divBdr>
        <w:top w:val="none" w:sz="0" w:space="0" w:color="auto"/>
        <w:left w:val="none" w:sz="0" w:space="0" w:color="auto"/>
        <w:bottom w:val="none" w:sz="0" w:space="0" w:color="auto"/>
        <w:right w:val="none" w:sz="0" w:space="0" w:color="auto"/>
      </w:divBdr>
    </w:div>
    <w:div w:id="139857595">
      <w:bodyDiv w:val="1"/>
      <w:marLeft w:val="0"/>
      <w:marRight w:val="0"/>
      <w:marTop w:val="0"/>
      <w:marBottom w:val="0"/>
      <w:divBdr>
        <w:top w:val="none" w:sz="0" w:space="0" w:color="auto"/>
        <w:left w:val="none" w:sz="0" w:space="0" w:color="auto"/>
        <w:bottom w:val="none" w:sz="0" w:space="0" w:color="auto"/>
        <w:right w:val="none" w:sz="0" w:space="0" w:color="auto"/>
      </w:divBdr>
    </w:div>
    <w:div w:id="142157958">
      <w:bodyDiv w:val="1"/>
      <w:marLeft w:val="0"/>
      <w:marRight w:val="0"/>
      <w:marTop w:val="0"/>
      <w:marBottom w:val="0"/>
      <w:divBdr>
        <w:top w:val="none" w:sz="0" w:space="0" w:color="auto"/>
        <w:left w:val="none" w:sz="0" w:space="0" w:color="auto"/>
        <w:bottom w:val="none" w:sz="0" w:space="0" w:color="auto"/>
        <w:right w:val="none" w:sz="0" w:space="0" w:color="auto"/>
      </w:divBdr>
    </w:div>
    <w:div w:id="145588093">
      <w:bodyDiv w:val="1"/>
      <w:marLeft w:val="0"/>
      <w:marRight w:val="0"/>
      <w:marTop w:val="0"/>
      <w:marBottom w:val="0"/>
      <w:divBdr>
        <w:top w:val="none" w:sz="0" w:space="0" w:color="auto"/>
        <w:left w:val="none" w:sz="0" w:space="0" w:color="auto"/>
        <w:bottom w:val="none" w:sz="0" w:space="0" w:color="auto"/>
        <w:right w:val="none" w:sz="0" w:space="0" w:color="auto"/>
      </w:divBdr>
    </w:div>
    <w:div w:id="150830404">
      <w:bodyDiv w:val="1"/>
      <w:marLeft w:val="0"/>
      <w:marRight w:val="0"/>
      <w:marTop w:val="0"/>
      <w:marBottom w:val="0"/>
      <w:divBdr>
        <w:top w:val="none" w:sz="0" w:space="0" w:color="auto"/>
        <w:left w:val="none" w:sz="0" w:space="0" w:color="auto"/>
        <w:bottom w:val="none" w:sz="0" w:space="0" w:color="auto"/>
        <w:right w:val="none" w:sz="0" w:space="0" w:color="auto"/>
      </w:divBdr>
    </w:div>
    <w:div w:id="217474261">
      <w:bodyDiv w:val="1"/>
      <w:marLeft w:val="0"/>
      <w:marRight w:val="0"/>
      <w:marTop w:val="0"/>
      <w:marBottom w:val="0"/>
      <w:divBdr>
        <w:top w:val="none" w:sz="0" w:space="0" w:color="auto"/>
        <w:left w:val="none" w:sz="0" w:space="0" w:color="auto"/>
        <w:bottom w:val="none" w:sz="0" w:space="0" w:color="auto"/>
        <w:right w:val="none" w:sz="0" w:space="0" w:color="auto"/>
      </w:divBdr>
    </w:div>
    <w:div w:id="223175428">
      <w:bodyDiv w:val="1"/>
      <w:marLeft w:val="0"/>
      <w:marRight w:val="0"/>
      <w:marTop w:val="0"/>
      <w:marBottom w:val="0"/>
      <w:divBdr>
        <w:top w:val="none" w:sz="0" w:space="0" w:color="auto"/>
        <w:left w:val="none" w:sz="0" w:space="0" w:color="auto"/>
        <w:bottom w:val="none" w:sz="0" w:space="0" w:color="auto"/>
        <w:right w:val="none" w:sz="0" w:space="0" w:color="auto"/>
      </w:divBdr>
    </w:div>
    <w:div w:id="234247449">
      <w:bodyDiv w:val="1"/>
      <w:marLeft w:val="0"/>
      <w:marRight w:val="0"/>
      <w:marTop w:val="0"/>
      <w:marBottom w:val="0"/>
      <w:divBdr>
        <w:top w:val="none" w:sz="0" w:space="0" w:color="auto"/>
        <w:left w:val="none" w:sz="0" w:space="0" w:color="auto"/>
        <w:bottom w:val="none" w:sz="0" w:space="0" w:color="auto"/>
        <w:right w:val="none" w:sz="0" w:space="0" w:color="auto"/>
      </w:divBdr>
    </w:div>
    <w:div w:id="250361538">
      <w:bodyDiv w:val="1"/>
      <w:marLeft w:val="0"/>
      <w:marRight w:val="0"/>
      <w:marTop w:val="0"/>
      <w:marBottom w:val="0"/>
      <w:divBdr>
        <w:top w:val="none" w:sz="0" w:space="0" w:color="auto"/>
        <w:left w:val="none" w:sz="0" w:space="0" w:color="auto"/>
        <w:bottom w:val="none" w:sz="0" w:space="0" w:color="auto"/>
        <w:right w:val="none" w:sz="0" w:space="0" w:color="auto"/>
      </w:divBdr>
    </w:div>
    <w:div w:id="269974531">
      <w:bodyDiv w:val="1"/>
      <w:marLeft w:val="0"/>
      <w:marRight w:val="0"/>
      <w:marTop w:val="0"/>
      <w:marBottom w:val="0"/>
      <w:divBdr>
        <w:top w:val="none" w:sz="0" w:space="0" w:color="auto"/>
        <w:left w:val="none" w:sz="0" w:space="0" w:color="auto"/>
        <w:bottom w:val="none" w:sz="0" w:space="0" w:color="auto"/>
        <w:right w:val="none" w:sz="0" w:space="0" w:color="auto"/>
      </w:divBdr>
    </w:div>
    <w:div w:id="271984476">
      <w:bodyDiv w:val="1"/>
      <w:marLeft w:val="0"/>
      <w:marRight w:val="0"/>
      <w:marTop w:val="0"/>
      <w:marBottom w:val="0"/>
      <w:divBdr>
        <w:top w:val="none" w:sz="0" w:space="0" w:color="auto"/>
        <w:left w:val="none" w:sz="0" w:space="0" w:color="auto"/>
        <w:bottom w:val="none" w:sz="0" w:space="0" w:color="auto"/>
        <w:right w:val="none" w:sz="0" w:space="0" w:color="auto"/>
      </w:divBdr>
    </w:div>
    <w:div w:id="277836775">
      <w:bodyDiv w:val="1"/>
      <w:marLeft w:val="0"/>
      <w:marRight w:val="0"/>
      <w:marTop w:val="0"/>
      <w:marBottom w:val="0"/>
      <w:divBdr>
        <w:top w:val="none" w:sz="0" w:space="0" w:color="auto"/>
        <w:left w:val="none" w:sz="0" w:space="0" w:color="auto"/>
        <w:bottom w:val="none" w:sz="0" w:space="0" w:color="auto"/>
        <w:right w:val="none" w:sz="0" w:space="0" w:color="auto"/>
      </w:divBdr>
    </w:div>
    <w:div w:id="322052983">
      <w:bodyDiv w:val="1"/>
      <w:marLeft w:val="0"/>
      <w:marRight w:val="0"/>
      <w:marTop w:val="0"/>
      <w:marBottom w:val="0"/>
      <w:divBdr>
        <w:top w:val="none" w:sz="0" w:space="0" w:color="auto"/>
        <w:left w:val="none" w:sz="0" w:space="0" w:color="auto"/>
        <w:bottom w:val="none" w:sz="0" w:space="0" w:color="auto"/>
        <w:right w:val="none" w:sz="0" w:space="0" w:color="auto"/>
      </w:divBdr>
    </w:div>
    <w:div w:id="334302690">
      <w:bodyDiv w:val="1"/>
      <w:marLeft w:val="0"/>
      <w:marRight w:val="0"/>
      <w:marTop w:val="0"/>
      <w:marBottom w:val="0"/>
      <w:divBdr>
        <w:top w:val="none" w:sz="0" w:space="0" w:color="auto"/>
        <w:left w:val="none" w:sz="0" w:space="0" w:color="auto"/>
        <w:bottom w:val="none" w:sz="0" w:space="0" w:color="auto"/>
        <w:right w:val="none" w:sz="0" w:space="0" w:color="auto"/>
      </w:divBdr>
    </w:div>
    <w:div w:id="346296497">
      <w:bodyDiv w:val="1"/>
      <w:marLeft w:val="0"/>
      <w:marRight w:val="0"/>
      <w:marTop w:val="0"/>
      <w:marBottom w:val="0"/>
      <w:divBdr>
        <w:top w:val="none" w:sz="0" w:space="0" w:color="auto"/>
        <w:left w:val="none" w:sz="0" w:space="0" w:color="auto"/>
        <w:bottom w:val="none" w:sz="0" w:space="0" w:color="auto"/>
        <w:right w:val="none" w:sz="0" w:space="0" w:color="auto"/>
      </w:divBdr>
    </w:div>
    <w:div w:id="350837030">
      <w:bodyDiv w:val="1"/>
      <w:marLeft w:val="0"/>
      <w:marRight w:val="0"/>
      <w:marTop w:val="0"/>
      <w:marBottom w:val="0"/>
      <w:divBdr>
        <w:top w:val="none" w:sz="0" w:space="0" w:color="auto"/>
        <w:left w:val="none" w:sz="0" w:space="0" w:color="auto"/>
        <w:bottom w:val="none" w:sz="0" w:space="0" w:color="auto"/>
        <w:right w:val="none" w:sz="0" w:space="0" w:color="auto"/>
      </w:divBdr>
      <w:divsChild>
        <w:div w:id="1867477811">
          <w:marLeft w:val="0"/>
          <w:marRight w:val="0"/>
          <w:marTop w:val="0"/>
          <w:marBottom w:val="0"/>
          <w:divBdr>
            <w:top w:val="none" w:sz="0" w:space="0" w:color="auto"/>
            <w:left w:val="none" w:sz="0" w:space="0" w:color="auto"/>
            <w:bottom w:val="none" w:sz="0" w:space="0" w:color="auto"/>
            <w:right w:val="none" w:sz="0" w:space="0" w:color="auto"/>
          </w:divBdr>
          <w:divsChild>
            <w:div w:id="902832947">
              <w:marLeft w:val="0"/>
              <w:marRight w:val="0"/>
              <w:marTop w:val="0"/>
              <w:marBottom w:val="0"/>
              <w:divBdr>
                <w:top w:val="none" w:sz="0" w:space="0" w:color="auto"/>
                <w:left w:val="none" w:sz="0" w:space="0" w:color="auto"/>
                <w:bottom w:val="none" w:sz="0" w:space="0" w:color="auto"/>
                <w:right w:val="none" w:sz="0" w:space="0" w:color="auto"/>
              </w:divBdr>
            </w:div>
          </w:divsChild>
        </w:div>
        <w:div w:id="690648878">
          <w:marLeft w:val="0"/>
          <w:marRight w:val="0"/>
          <w:marTop w:val="0"/>
          <w:marBottom w:val="0"/>
          <w:divBdr>
            <w:top w:val="none" w:sz="0" w:space="0" w:color="auto"/>
            <w:left w:val="none" w:sz="0" w:space="0" w:color="auto"/>
            <w:bottom w:val="none" w:sz="0" w:space="0" w:color="auto"/>
            <w:right w:val="none" w:sz="0" w:space="0" w:color="auto"/>
          </w:divBdr>
          <w:divsChild>
            <w:div w:id="416251377">
              <w:marLeft w:val="0"/>
              <w:marRight w:val="0"/>
              <w:marTop w:val="0"/>
              <w:marBottom w:val="0"/>
              <w:divBdr>
                <w:top w:val="none" w:sz="0" w:space="0" w:color="auto"/>
                <w:left w:val="none" w:sz="0" w:space="0" w:color="auto"/>
                <w:bottom w:val="none" w:sz="0" w:space="0" w:color="auto"/>
                <w:right w:val="none" w:sz="0" w:space="0" w:color="auto"/>
              </w:divBdr>
            </w:div>
          </w:divsChild>
        </w:div>
        <w:div w:id="209801510">
          <w:marLeft w:val="0"/>
          <w:marRight w:val="0"/>
          <w:marTop w:val="0"/>
          <w:marBottom w:val="0"/>
          <w:divBdr>
            <w:top w:val="none" w:sz="0" w:space="0" w:color="auto"/>
            <w:left w:val="none" w:sz="0" w:space="0" w:color="auto"/>
            <w:bottom w:val="none" w:sz="0" w:space="0" w:color="auto"/>
            <w:right w:val="none" w:sz="0" w:space="0" w:color="auto"/>
          </w:divBdr>
          <w:divsChild>
            <w:div w:id="1460150298">
              <w:marLeft w:val="0"/>
              <w:marRight w:val="0"/>
              <w:marTop w:val="0"/>
              <w:marBottom w:val="0"/>
              <w:divBdr>
                <w:top w:val="none" w:sz="0" w:space="0" w:color="auto"/>
                <w:left w:val="none" w:sz="0" w:space="0" w:color="auto"/>
                <w:bottom w:val="none" w:sz="0" w:space="0" w:color="auto"/>
                <w:right w:val="none" w:sz="0" w:space="0" w:color="auto"/>
              </w:divBdr>
            </w:div>
          </w:divsChild>
        </w:div>
        <w:div w:id="339697071">
          <w:marLeft w:val="0"/>
          <w:marRight w:val="0"/>
          <w:marTop w:val="0"/>
          <w:marBottom w:val="0"/>
          <w:divBdr>
            <w:top w:val="none" w:sz="0" w:space="0" w:color="auto"/>
            <w:left w:val="none" w:sz="0" w:space="0" w:color="auto"/>
            <w:bottom w:val="none" w:sz="0" w:space="0" w:color="auto"/>
            <w:right w:val="none" w:sz="0" w:space="0" w:color="auto"/>
          </w:divBdr>
          <w:divsChild>
            <w:div w:id="1064834927">
              <w:marLeft w:val="0"/>
              <w:marRight w:val="0"/>
              <w:marTop w:val="0"/>
              <w:marBottom w:val="0"/>
              <w:divBdr>
                <w:top w:val="none" w:sz="0" w:space="0" w:color="auto"/>
                <w:left w:val="none" w:sz="0" w:space="0" w:color="auto"/>
                <w:bottom w:val="none" w:sz="0" w:space="0" w:color="auto"/>
                <w:right w:val="none" w:sz="0" w:space="0" w:color="auto"/>
              </w:divBdr>
            </w:div>
          </w:divsChild>
        </w:div>
        <w:div w:id="1081870163">
          <w:marLeft w:val="0"/>
          <w:marRight w:val="0"/>
          <w:marTop w:val="0"/>
          <w:marBottom w:val="0"/>
          <w:divBdr>
            <w:top w:val="none" w:sz="0" w:space="0" w:color="auto"/>
            <w:left w:val="none" w:sz="0" w:space="0" w:color="auto"/>
            <w:bottom w:val="none" w:sz="0" w:space="0" w:color="auto"/>
            <w:right w:val="none" w:sz="0" w:space="0" w:color="auto"/>
          </w:divBdr>
          <w:divsChild>
            <w:div w:id="961572590">
              <w:marLeft w:val="0"/>
              <w:marRight w:val="0"/>
              <w:marTop w:val="0"/>
              <w:marBottom w:val="0"/>
              <w:divBdr>
                <w:top w:val="none" w:sz="0" w:space="0" w:color="auto"/>
                <w:left w:val="none" w:sz="0" w:space="0" w:color="auto"/>
                <w:bottom w:val="none" w:sz="0" w:space="0" w:color="auto"/>
                <w:right w:val="none" w:sz="0" w:space="0" w:color="auto"/>
              </w:divBdr>
              <w:divsChild>
                <w:div w:id="494761510">
                  <w:marLeft w:val="0"/>
                  <w:marRight w:val="0"/>
                  <w:marTop w:val="0"/>
                  <w:marBottom w:val="0"/>
                  <w:divBdr>
                    <w:top w:val="none" w:sz="0" w:space="0" w:color="auto"/>
                    <w:left w:val="none" w:sz="0" w:space="0" w:color="auto"/>
                    <w:bottom w:val="none" w:sz="0" w:space="0" w:color="auto"/>
                    <w:right w:val="none" w:sz="0" w:space="0" w:color="auto"/>
                  </w:divBdr>
                </w:div>
              </w:divsChild>
            </w:div>
            <w:div w:id="156380792">
              <w:marLeft w:val="0"/>
              <w:marRight w:val="0"/>
              <w:marTop w:val="0"/>
              <w:marBottom w:val="0"/>
              <w:divBdr>
                <w:top w:val="none" w:sz="0" w:space="0" w:color="auto"/>
                <w:left w:val="none" w:sz="0" w:space="0" w:color="auto"/>
                <w:bottom w:val="none" w:sz="0" w:space="0" w:color="auto"/>
                <w:right w:val="none" w:sz="0" w:space="0" w:color="auto"/>
              </w:divBdr>
              <w:divsChild>
                <w:div w:id="11964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3555">
      <w:bodyDiv w:val="1"/>
      <w:marLeft w:val="0"/>
      <w:marRight w:val="0"/>
      <w:marTop w:val="0"/>
      <w:marBottom w:val="0"/>
      <w:divBdr>
        <w:top w:val="none" w:sz="0" w:space="0" w:color="auto"/>
        <w:left w:val="none" w:sz="0" w:space="0" w:color="auto"/>
        <w:bottom w:val="none" w:sz="0" w:space="0" w:color="auto"/>
        <w:right w:val="none" w:sz="0" w:space="0" w:color="auto"/>
      </w:divBdr>
    </w:div>
    <w:div w:id="401878360">
      <w:bodyDiv w:val="1"/>
      <w:marLeft w:val="0"/>
      <w:marRight w:val="0"/>
      <w:marTop w:val="0"/>
      <w:marBottom w:val="0"/>
      <w:divBdr>
        <w:top w:val="none" w:sz="0" w:space="0" w:color="auto"/>
        <w:left w:val="none" w:sz="0" w:space="0" w:color="auto"/>
        <w:bottom w:val="none" w:sz="0" w:space="0" w:color="auto"/>
        <w:right w:val="none" w:sz="0" w:space="0" w:color="auto"/>
      </w:divBdr>
    </w:div>
    <w:div w:id="506755519">
      <w:bodyDiv w:val="1"/>
      <w:marLeft w:val="0"/>
      <w:marRight w:val="0"/>
      <w:marTop w:val="0"/>
      <w:marBottom w:val="0"/>
      <w:divBdr>
        <w:top w:val="none" w:sz="0" w:space="0" w:color="auto"/>
        <w:left w:val="none" w:sz="0" w:space="0" w:color="auto"/>
        <w:bottom w:val="none" w:sz="0" w:space="0" w:color="auto"/>
        <w:right w:val="none" w:sz="0" w:space="0" w:color="auto"/>
      </w:divBdr>
    </w:div>
    <w:div w:id="533733852">
      <w:bodyDiv w:val="1"/>
      <w:marLeft w:val="0"/>
      <w:marRight w:val="0"/>
      <w:marTop w:val="0"/>
      <w:marBottom w:val="0"/>
      <w:divBdr>
        <w:top w:val="none" w:sz="0" w:space="0" w:color="auto"/>
        <w:left w:val="none" w:sz="0" w:space="0" w:color="auto"/>
        <w:bottom w:val="none" w:sz="0" w:space="0" w:color="auto"/>
        <w:right w:val="none" w:sz="0" w:space="0" w:color="auto"/>
      </w:divBdr>
    </w:div>
    <w:div w:id="587886210">
      <w:bodyDiv w:val="1"/>
      <w:marLeft w:val="0"/>
      <w:marRight w:val="0"/>
      <w:marTop w:val="0"/>
      <w:marBottom w:val="0"/>
      <w:divBdr>
        <w:top w:val="none" w:sz="0" w:space="0" w:color="auto"/>
        <w:left w:val="none" w:sz="0" w:space="0" w:color="auto"/>
        <w:bottom w:val="none" w:sz="0" w:space="0" w:color="auto"/>
        <w:right w:val="none" w:sz="0" w:space="0" w:color="auto"/>
      </w:divBdr>
    </w:div>
    <w:div w:id="591158196">
      <w:bodyDiv w:val="1"/>
      <w:marLeft w:val="0"/>
      <w:marRight w:val="0"/>
      <w:marTop w:val="0"/>
      <w:marBottom w:val="0"/>
      <w:divBdr>
        <w:top w:val="none" w:sz="0" w:space="0" w:color="auto"/>
        <w:left w:val="none" w:sz="0" w:space="0" w:color="auto"/>
        <w:bottom w:val="none" w:sz="0" w:space="0" w:color="auto"/>
        <w:right w:val="none" w:sz="0" w:space="0" w:color="auto"/>
      </w:divBdr>
    </w:div>
    <w:div w:id="594676676">
      <w:bodyDiv w:val="1"/>
      <w:marLeft w:val="0"/>
      <w:marRight w:val="0"/>
      <w:marTop w:val="0"/>
      <w:marBottom w:val="0"/>
      <w:divBdr>
        <w:top w:val="none" w:sz="0" w:space="0" w:color="auto"/>
        <w:left w:val="none" w:sz="0" w:space="0" w:color="auto"/>
        <w:bottom w:val="none" w:sz="0" w:space="0" w:color="auto"/>
        <w:right w:val="none" w:sz="0" w:space="0" w:color="auto"/>
      </w:divBdr>
    </w:div>
    <w:div w:id="646055387">
      <w:bodyDiv w:val="1"/>
      <w:marLeft w:val="0"/>
      <w:marRight w:val="0"/>
      <w:marTop w:val="0"/>
      <w:marBottom w:val="0"/>
      <w:divBdr>
        <w:top w:val="none" w:sz="0" w:space="0" w:color="auto"/>
        <w:left w:val="none" w:sz="0" w:space="0" w:color="auto"/>
        <w:bottom w:val="none" w:sz="0" w:space="0" w:color="auto"/>
        <w:right w:val="none" w:sz="0" w:space="0" w:color="auto"/>
      </w:divBdr>
    </w:div>
    <w:div w:id="656567708">
      <w:bodyDiv w:val="1"/>
      <w:marLeft w:val="0"/>
      <w:marRight w:val="0"/>
      <w:marTop w:val="0"/>
      <w:marBottom w:val="0"/>
      <w:divBdr>
        <w:top w:val="none" w:sz="0" w:space="0" w:color="auto"/>
        <w:left w:val="none" w:sz="0" w:space="0" w:color="auto"/>
        <w:bottom w:val="none" w:sz="0" w:space="0" w:color="auto"/>
        <w:right w:val="none" w:sz="0" w:space="0" w:color="auto"/>
      </w:divBdr>
    </w:div>
    <w:div w:id="669219502">
      <w:bodyDiv w:val="1"/>
      <w:marLeft w:val="0"/>
      <w:marRight w:val="0"/>
      <w:marTop w:val="0"/>
      <w:marBottom w:val="0"/>
      <w:divBdr>
        <w:top w:val="none" w:sz="0" w:space="0" w:color="auto"/>
        <w:left w:val="none" w:sz="0" w:space="0" w:color="auto"/>
        <w:bottom w:val="none" w:sz="0" w:space="0" w:color="auto"/>
        <w:right w:val="none" w:sz="0" w:space="0" w:color="auto"/>
      </w:divBdr>
    </w:div>
    <w:div w:id="715468524">
      <w:bodyDiv w:val="1"/>
      <w:marLeft w:val="0"/>
      <w:marRight w:val="0"/>
      <w:marTop w:val="0"/>
      <w:marBottom w:val="0"/>
      <w:divBdr>
        <w:top w:val="none" w:sz="0" w:space="0" w:color="auto"/>
        <w:left w:val="none" w:sz="0" w:space="0" w:color="auto"/>
        <w:bottom w:val="none" w:sz="0" w:space="0" w:color="auto"/>
        <w:right w:val="none" w:sz="0" w:space="0" w:color="auto"/>
      </w:divBdr>
    </w:div>
    <w:div w:id="716706585">
      <w:bodyDiv w:val="1"/>
      <w:marLeft w:val="0"/>
      <w:marRight w:val="0"/>
      <w:marTop w:val="0"/>
      <w:marBottom w:val="0"/>
      <w:divBdr>
        <w:top w:val="none" w:sz="0" w:space="0" w:color="auto"/>
        <w:left w:val="none" w:sz="0" w:space="0" w:color="auto"/>
        <w:bottom w:val="none" w:sz="0" w:space="0" w:color="auto"/>
        <w:right w:val="none" w:sz="0" w:space="0" w:color="auto"/>
      </w:divBdr>
    </w:div>
    <w:div w:id="737825545">
      <w:bodyDiv w:val="1"/>
      <w:marLeft w:val="0"/>
      <w:marRight w:val="0"/>
      <w:marTop w:val="0"/>
      <w:marBottom w:val="0"/>
      <w:divBdr>
        <w:top w:val="none" w:sz="0" w:space="0" w:color="auto"/>
        <w:left w:val="none" w:sz="0" w:space="0" w:color="auto"/>
        <w:bottom w:val="none" w:sz="0" w:space="0" w:color="auto"/>
        <w:right w:val="none" w:sz="0" w:space="0" w:color="auto"/>
      </w:divBdr>
    </w:div>
    <w:div w:id="747919482">
      <w:bodyDiv w:val="1"/>
      <w:marLeft w:val="0"/>
      <w:marRight w:val="0"/>
      <w:marTop w:val="0"/>
      <w:marBottom w:val="0"/>
      <w:divBdr>
        <w:top w:val="none" w:sz="0" w:space="0" w:color="auto"/>
        <w:left w:val="none" w:sz="0" w:space="0" w:color="auto"/>
        <w:bottom w:val="none" w:sz="0" w:space="0" w:color="auto"/>
        <w:right w:val="none" w:sz="0" w:space="0" w:color="auto"/>
      </w:divBdr>
    </w:div>
    <w:div w:id="776952225">
      <w:bodyDiv w:val="1"/>
      <w:marLeft w:val="0"/>
      <w:marRight w:val="0"/>
      <w:marTop w:val="0"/>
      <w:marBottom w:val="0"/>
      <w:divBdr>
        <w:top w:val="none" w:sz="0" w:space="0" w:color="auto"/>
        <w:left w:val="none" w:sz="0" w:space="0" w:color="auto"/>
        <w:bottom w:val="none" w:sz="0" w:space="0" w:color="auto"/>
        <w:right w:val="none" w:sz="0" w:space="0" w:color="auto"/>
      </w:divBdr>
    </w:div>
    <w:div w:id="929316359">
      <w:bodyDiv w:val="1"/>
      <w:marLeft w:val="0"/>
      <w:marRight w:val="0"/>
      <w:marTop w:val="0"/>
      <w:marBottom w:val="0"/>
      <w:divBdr>
        <w:top w:val="none" w:sz="0" w:space="0" w:color="auto"/>
        <w:left w:val="none" w:sz="0" w:space="0" w:color="auto"/>
        <w:bottom w:val="none" w:sz="0" w:space="0" w:color="auto"/>
        <w:right w:val="none" w:sz="0" w:space="0" w:color="auto"/>
      </w:divBdr>
    </w:div>
    <w:div w:id="933510594">
      <w:bodyDiv w:val="1"/>
      <w:marLeft w:val="0"/>
      <w:marRight w:val="0"/>
      <w:marTop w:val="0"/>
      <w:marBottom w:val="0"/>
      <w:divBdr>
        <w:top w:val="none" w:sz="0" w:space="0" w:color="auto"/>
        <w:left w:val="none" w:sz="0" w:space="0" w:color="auto"/>
        <w:bottom w:val="none" w:sz="0" w:space="0" w:color="auto"/>
        <w:right w:val="none" w:sz="0" w:space="0" w:color="auto"/>
      </w:divBdr>
    </w:div>
    <w:div w:id="949437370">
      <w:bodyDiv w:val="1"/>
      <w:marLeft w:val="0"/>
      <w:marRight w:val="0"/>
      <w:marTop w:val="0"/>
      <w:marBottom w:val="0"/>
      <w:divBdr>
        <w:top w:val="none" w:sz="0" w:space="0" w:color="auto"/>
        <w:left w:val="none" w:sz="0" w:space="0" w:color="auto"/>
        <w:bottom w:val="none" w:sz="0" w:space="0" w:color="auto"/>
        <w:right w:val="none" w:sz="0" w:space="0" w:color="auto"/>
      </w:divBdr>
      <w:divsChild>
        <w:div w:id="505022266">
          <w:marLeft w:val="0"/>
          <w:marRight w:val="0"/>
          <w:marTop w:val="75"/>
          <w:marBottom w:val="75"/>
          <w:divBdr>
            <w:top w:val="none" w:sz="0" w:space="0" w:color="auto"/>
            <w:left w:val="none" w:sz="0" w:space="0" w:color="auto"/>
            <w:bottom w:val="none" w:sz="0" w:space="0" w:color="auto"/>
            <w:right w:val="none" w:sz="0" w:space="0" w:color="auto"/>
          </w:divBdr>
          <w:divsChild>
            <w:div w:id="1320303307">
              <w:marLeft w:val="0"/>
              <w:marRight w:val="0"/>
              <w:marTop w:val="0"/>
              <w:marBottom w:val="0"/>
              <w:divBdr>
                <w:top w:val="none" w:sz="0" w:space="0" w:color="auto"/>
                <w:left w:val="none" w:sz="0" w:space="0" w:color="auto"/>
                <w:bottom w:val="none" w:sz="0" w:space="0" w:color="auto"/>
                <w:right w:val="none" w:sz="0" w:space="0" w:color="auto"/>
              </w:divBdr>
              <w:divsChild>
                <w:div w:id="1856265534">
                  <w:marLeft w:val="0"/>
                  <w:marRight w:val="0"/>
                  <w:marTop w:val="0"/>
                  <w:marBottom w:val="0"/>
                  <w:divBdr>
                    <w:top w:val="none" w:sz="0" w:space="0" w:color="auto"/>
                    <w:left w:val="none" w:sz="0" w:space="0" w:color="auto"/>
                    <w:bottom w:val="none" w:sz="0" w:space="0" w:color="auto"/>
                    <w:right w:val="none" w:sz="0" w:space="0" w:color="auto"/>
                  </w:divBdr>
                </w:div>
                <w:div w:id="1203252709">
                  <w:marLeft w:val="0"/>
                  <w:marRight w:val="0"/>
                  <w:marTop w:val="0"/>
                  <w:marBottom w:val="0"/>
                  <w:divBdr>
                    <w:top w:val="none" w:sz="0" w:space="0" w:color="auto"/>
                    <w:left w:val="none" w:sz="0" w:space="0" w:color="auto"/>
                    <w:bottom w:val="none" w:sz="0" w:space="0" w:color="auto"/>
                    <w:right w:val="none" w:sz="0" w:space="0" w:color="auto"/>
                  </w:divBdr>
                </w:div>
              </w:divsChild>
            </w:div>
            <w:div w:id="1433015848">
              <w:marLeft w:val="0"/>
              <w:marRight w:val="0"/>
              <w:marTop w:val="0"/>
              <w:marBottom w:val="0"/>
              <w:divBdr>
                <w:top w:val="none" w:sz="0" w:space="0" w:color="auto"/>
                <w:left w:val="none" w:sz="0" w:space="0" w:color="auto"/>
                <w:bottom w:val="none" w:sz="0" w:space="0" w:color="auto"/>
                <w:right w:val="none" w:sz="0" w:space="0" w:color="auto"/>
              </w:divBdr>
              <w:divsChild>
                <w:div w:id="670765828">
                  <w:marLeft w:val="0"/>
                  <w:marRight w:val="0"/>
                  <w:marTop w:val="0"/>
                  <w:marBottom w:val="0"/>
                  <w:divBdr>
                    <w:top w:val="none" w:sz="0" w:space="0" w:color="auto"/>
                    <w:left w:val="none" w:sz="0" w:space="0" w:color="auto"/>
                    <w:bottom w:val="none" w:sz="0" w:space="0" w:color="auto"/>
                    <w:right w:val="none" w:sz="0" w:space="0" w:color="auto"/>
                  </w:divBdr>
                </w:div>
                <w:div w:id="2138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3239">
      <w:bodyDiv w:val="1"/>
      <w:marLeft w:val="0"/>
      <w:marRight w:val="0"/>
      <w:marTop w:val="0"/>
      <w:marBottom w:val="0"/>
      <w:divBdr>
        <w:top w:val="none" w:sz="0" w:space="0" w:color="auto"/>
        <w:left w:val="none" w:sz="0" w:space="0" w:color="auto"/>
        <w:bottom w:val="none" w:sz="0" w:space="0" w:color="auto"/>
        <w:right w:val="none" w:sz="0" w:space="0" w:color="auto"/>
      </w:divBdr>
    </w:div>
    <w:div w:id="971638211">
      <w:bodyDiv w:val="1"/>
      <w:marLeft w:val="0"/>
      <w:marRight w:val="0"/>
      <w:marTop w:val="0"/>
      <w:marBottom w:val="0"/>
      <w:divBdr>
        <w:top w:val="none" w:sz="0" w:space="0" w:color="auto"/>
        <w:left w:val="none" w:sz="0" w:space="0" w:color="auto"/>
        <w:bottom w:val="none" w:sz="0" w:space="0" w:color="auto"/>
        <w:right w:val="none" w:sz="0" w:space="0" w:color="auto"/>
      </w:divBdr>
    </w:div>
    <w:div w:id="982545474">
      <w:bodyDiv w:val="1"/>
      <w:marLeft w:val="0"/>
      <w:marRight w:val="0"/>
      <w:marTop w:val="0"/>
      <w:marBottom w:val="0"/>
      <w:divBdr>
        <w:top w:val="none" w:sz="0" w:space="0" w:color="auto"/>
        <w:left w:val="none" w:sz="0" w:space="0" w:color="auto"/>
        <w:bottom w:val="none" w:sz="0" w:space="0" w:color="auto"/>
        <w:right w:val="none" w:sz="0" w:space="0" w:color="auto"/>
      </w:divBdr>
    </w:div>
    <w:div w:id="995493615">
      <w:bodyDiv w:val="1"/>
      <w:marLeft w:val="0"/>
      <w:marRight w:val="0"/>
      <w:marTop w:val="0"/>
      <w:marBottom w:val="0"/>
      <w:divBdr>
        <w:top w:val="none" w:sz="0" w:space="0" w:color="auto"/>
        <w:left w:val="none" w:sz="0" w:space="0" w:color="auto"/>
        <w:bottom w:val="none" w:sz="0" w:space="0" w:color="auto"/>
        <w:right w:val="none" w:sz="0" w:space="0" w:color="auto"/>
      </w:divBdr>
    </w:div>
    <w:div w:id="1038504513">
      <w:bodyDiv w:val="1"/>
      <w:marLeft w:val="0"/>
      <w:marRight w:val="0"/>
      <w:marTop w:val="0"/>
      <w:marBottom w:val="0"/>
      <w:divBdr>
        <w:top w:val="none" w:sz="0" w:space="0" w:color="auto"/>
        <w:left w:val="none" w:sz="0" w:space="0" w:color="auto"/>
        <w:bottom w:val="none" w:sz="0" w:space="0" w:color="auto"/>
        <w:right w:val="none" w:sz="0" w:space="0" w:color="auto"/>
      </w:divBdr>
    </w:div>
    <w:div w:id="1058892764">
      <w:bodyDiv w:val="1"/>
      <w:marLeft w:val="0"/>
      <w:marRight w:val="0"/>
      <w:marTop w:val="0"/>
      <w:marBottom w:val="0"/>
      <w:divBdr>
        <w:top w:val="none" w:sz="0" w:space="0" w:color="auto"/>
        <w:left w:val="none" w:sz="0" w:space="0" w:color="auto"/>
        <w:bottom w:val="none" w:sz="0" w:space="0" w:color="auto"/>
        <w:right w:val="none" w:sz="0" w:space="0" w:color="auto"/>
      </w:divBdr>
    </w:div>
    <w:div w:id="1061635606">
      <w:bodyDiv w:val="1"/>
      <w:marLeft w:val="0"/>
      <w:marRight w:val="0"/>
      <w:marTop w:val="0"/>
      <w:marBottom w:val="0"/>
      <w:divBdr>
        <w:top w:val="none" w:sz="0" w:space="0" w:color="auto"/>
        <w:left w:val="none" w:sz="0" w:space="0" w:color="auto"/>
        <w:bottom w:val="none" w:sz="0" w:space="0" w:color="auto"/>
        <w:right w:val="none" w:sz="0" w:space="0" w:color="auto"/>
      </w:divBdr>
    </w:div>
    <w:div w:id="1104884459">
      <w:bodyDiv w:val="1"/>
      <w:marLeft w:val="0"/>
      <w:marRight w:val="0"/>
      <w:marTop w:val="0"/>
      <w:marBottom w:val="0"/>
      <w:divBdr>
        <w:top w:val="none" w:sz="0" w:space="0" w:color="auto"/>
        <w:left w:val="none" w:sz="0" w:space="0" w:color="auto"/>
        <w:bottom w:val="none" w:sz="0" w:space="0" w:color="auto"/>
        <w:right w:val="none" w:sz="0" w:space="0" w:color="auto"/>
      </w:divBdr>
    </w:div>
    <w:div w:id="1142623339">
      <w:bodyDiv w:val="1"/>
      <w:marLeft w:val="0"/>
      <w:marRight w:val="0"/>
      <w:marTop w:val="0"/>
      <w:marBottom w:val="0"/>
      <w:divBdr>
        <w:top w:val="none" w:sz="0" w:space="0" w:color="auto"/>
        <w:left w:val="none" w:sz="0" w:space="0" w:color="auto"/>
        <w:bottom w:val="none" w:sz="0" w:space="0" w:color="auto"/>
        <w:right w:val="none" w:sz="0" w:space="0" w:color="auto"/>
      </w:divBdr>
    </w:div>
    <w:div w:id="1160120007">
      <w:bodyDiv w:val="1"/>
      <w:marLeft w:val="0"/>
      <w:marRight w:val="0"/>
      <w:marTop w:val="0"/>
      <w:marBottom w:val="0"/>
      <w:divBdr>
        <w:top w:val="none" w:sz="0" w:space="0" w:color="auto"/>
        <w:left w:val="none" w:sz="0" w:space="0" w:color="auto"/>
        <w:bottom w:val="none" w:sz="0" w:space="0" w:color="auto"/>
        <w:right w:val="none" w:sz="0" w:space="0" w:color="auto"/>
      </w:divBdr>
    </w:div>
    <w:div w:id="1161626739">
      <w:bodyDiv w:val="1"/>
      <w:marLeft w:val="0"/>
      <w:marRight w:val="0"/>
      <w:marTop w:val="0"/>
      <w:marBottom w:val="0"/>
      <w:divBdr>
        <w:top w:val="none" w:sz="0" w:space="0" w:color="auto"/>
        <w:left w:val="none" w:sz="0" w:space="0" w:color="auto"/>
        <w:bottom w:val="none" w:sz="0" w:space="0" w:color="auto"/>
        <w:right w:val="none" w:sz="0" w:space="0" w:color="auto"/>
      </w:divBdr>
    </w:div>
    <w:div w:id="1164474217">
      <w:bodyDiv w:val="1"/>
      <w:marLeft w:val="0"/>
      <w:marRight w:val="0"/>
      <w:marTop w:val="0"/>
      <w:marBottom w:val="0"/>
      <w:divBdr>
        <w:top w:val="none" w:sz="0" w:space="0" w:color="auto"/>
        <w:left w:val="none" w:sz="0" w:space="0" w:color="auto"/>
        <w:bottom w:val="none" w:sz="0" w:space="0" w:color="auto"/>
        <w:right w:val="none" w:sz="0" w:space="0" w:color="auto"/>
      </w:divBdr>
    </w:div>
    <w:div w:id="1166936418">
      <w:bodyDiv w:val="1"/>
      <w:marLeft w:val="0"/>
      <w:marRight w:val="0"/>
      <w:marTop w:val="0"/>
      <w:marBottom w:val="0"/>
      <w:divBdr>
        <w:top w:val="none" w:sz="0" w:space="0" w:color="auto"/>
        <w:left w:val="none" w:sz="0" w:space="0" w:color="auto"/>
        <w:bottom w:val="none" w:sz="0" w:space="0" w:color="auto"/>
        <w:right w:val="none" w:sz="0" w:space="0" w:color="auto"/>
      </w:divBdr>
    </w:div>
    <w:div w:id="1168789643">
      <w:bodyDiv w:val="1"/>
      <w:marLeft w:val="0"/>
      <w:marRight w:val="0"/>
      <w:marTop w:val="0"/>
      <w:marBottom w:val="0"/>
      <w:divBdr>
        <w:top w:val="none" w:sz="0" w:space="0" w:color="auto"/>
        <w:left w:val="none" w:sz="0" w:space="0" w:color="auto"/>
        <w:bottom w:val="none" w:sz="0" w:space="0" w:color="auto"/>
        <w:right w:val="none" w:sz="0" w:space="0" w:color="auto"/>
      </w:divBdr>
    </w:div>
    <w:div w:id="1199390901">
      <w:bodyDiv w:val="1"/>
      <w:marLeft w:val="0"/>
      <w:marRight w:val="0"/>
      <w:marTop w:val="0"/>
      <w:marBottom w:val="0"/>
      <w:divBdr>
        <w:top w:val="none" w:sz="0" w:space="0" w:color="auto"/>
        <w:left w:val="none" w:sz="0" w:space="0" w:color="auto"/>
        <w:bottom w:val="none" w:sz="0" w:space="0" w:color="auto"/>
        <w:right w:val="none" w:sz="0" w:space="0" w:color="auto"/>
      </w:divBdr>
    </w:div>
    <w:div w:id="1230728130">
      <w:bodyDiv w:val="1"/>
      <w:marLeft w:val="0"/>
      <w:marRight w:val="0"/>
      <w:marTop w:val="0"/>
      <w:marBottom w:val="0"/>
      <w:divBdr>
        <w:top w:val="none" w:sz="0" w:space="0" w:color="auto"/>
        <w:left w:val="none" w:sz="0" w:space="0" w:color="auto"/>
        <w:bottom w:val="none" w:sz="0" w:space="0" w:color="auto"/>
        <w:right w:val="none" w:sz="0" w:space="0" w:color="auto"/>
      </w:divBdr>
    </w:div>
    <w:div w:id="1242788301">
      <w:bodyDiv w:val="1"/>
      <w:marLeft w:val="0"/>
      <w:marRight w:val="0"/>
      <w:marTop w:val="0"/>
      <w:marBottom w:val="0"/>
      <w:divBdr>
        <w:top w:val="none" w:sz="0" w:space="0" w:color="auto"/>
        <w:left w:val="none" w:sz="0" w:space="0" w:color="auto"/>
        <w:bottom w:val="none" w:sz="0" w:space="0" w:color="auto"/>
        <w:right w:val="none" w:sz="0" w:space="0" w:color="auto"/>
      </w:divBdr>
    </w:div>
    <w:div w:id="1248156305">
      <w:bodyDiv w:val="1"/>
      <w:marLeft w:val="0"/>
      <w:marRight w:val="0"/>
      <w:marTop w:val="0"/>
      <w:marBottom w:val="0"/>
      <w:divBdr>
        <w:top w:val="none" w:sz="0" w:space="0" w:color="auto"/>
        <w:left w:val="none" w:sz="0" w:space="0" w:color="auto"/>
        <w:bottom w:val="none" w:sz="0" w:space="0" w:color="auto"/>
        <w:right w:val="none" w:sz="0" w:space="0" w:color="auto"/>
      </w:divBdr>
    </w:div>
    <w:div w:id="1267662849">
      <w:bodyDiv w:val="1"/>
      <w:marLeft w:val="0"/>
      <w:marRight w:val="0"/>
      <w:marTop w:val="0"/>
      <w:marBottom w:val="0"/>
      <w:divBdr>
        <w:top w:val="none" w:sz="0" w:space="0" w:color="auto"/>
        <w:left w:val="none" w:sz="0" w:space="0" w:color="auto"/>
        <w:bottom w:val="none" w:sz="0" w:space="0" w:color="auto"/>
        <w:right w:val="none" w:sz="0" w:space="0" w:color="auto"/>
      </w:divBdr>
    </w:div>
    <w:div w:id="1273513529">
      <w:bodyDiv w:val="1"/>
      <w:marLeft w:val="0"/>
      <w:marRight w:val="0"/>
      <w:marTop w:val="0"/>
      <w:marBottom w:val="0"/>
      <w:divBdr>
        <w:top w:val="none" w:sz="0" w:space="0" w:color="auto"/>
        <w:left w:val="none" w:sz="0" w:space="0" w:color="auto"/>
        <w:bottom w:val="none" w:sz="0" w:space="0" w:color="auto"/>
        <w:right w:val="none" w:sz="0" w:space="0" w:color="auto"/>
      </w:divBdr>
    </w:div>
    <w:div w:id="1288925853">
      <w:bodyDiv w:val="1"/>
      <w:marLeft w:val="0"/>
      <w:marRight w:val="0"/>
      <w:marTop w:val="0"/>
      <w:marBottom w:val="0"/>
      <w:divBdr>
        <w:top w:val="none" w:sz="0" w:space="0" w:color="auto"/>
        <w:left w:val="none" w:sz="0" w:space="0" w:color="auto"/>
        <w:bottom w:val="none" w:sz="0" w:space="0" w:color="auto"/>
        <w:right w:val="none" w:sz="0" w:space="0" w:color="auto"/>
      </w:divBdr>
    </w:div>
    <w:div w:id="1314219401">
      <w:bodyDiv w:val="1"/>
      <w:marLeft w:val="0"/>
      <w:marRight w:val="0"/>
      <w:marTop w:val="0"/>
      <w:marBottom w:val="0"/>
      <w:divBdr>
        <w:top w:val="none" w:sz="0" w:space="0" w:color="auto"/>
        <w:left w:val="none" w:sz="0" w:space="0" w:color="auto"/>
        <w:bottom w:val="none" w:sz="0" w:space="0" w:color="auto"/>
        <w:right w:val="none" w:sz="0" w:space="0" w:color="auto"/>
      </w:divBdr>
    </w:div>
    <w:div w:id="1336690795">
      <w:bodyDiv w:val="1"/>
      <w:marLeft w:val="0"/>
      <w:marRight w:val="0"/>
      <w:marTop w:val="0"/>
      <w:marBottom w:val="0"/>
      <w:divBdr>
        <w:top w:val="none" w:sz="0" w:space="0" w:color="auto"/>
        <w:left w:val="none" w:sz="0" w:space="0" w:color="auto"/>
        <w:bottom w:val="none" w:sz="0" w:space="0" w:color="auto"/>
        <w:right w:val="none" w:sz="0" w:space="0" w:color="auto"/>
      </w:divBdr>
    </w:div>
    <w:div w:id="1365905111">
      <w:bodyDiv w:val="1"/>
      <w:marLeft w:val="0"/>
      <w:marRight w:val="0"/>
      <w:marTop w:val="0"/>
      <w:marBottom w:val="0"/>
      <w:divBdr>
        <w:top w:val="none" w:sz="0" w:space="0" w:color="auto"/>
        <w:left w:val="none" w:sz="0" w:space="0" w:color="auto"/>
        <w:bottom w:val="none" w:sz="0" w:space="0" w:color="auto"/>
        <w:right w:val="none" w:sz="0" w:space="0" w:color="auto"/>
      </w:divBdr>
    </w:div>
    <w:div w:id="1384059916">
      <w:bodyDiv w:val="1"/>
      <w:marLeft w:val="0"/>
      <w:marRight w:val="0"/>
      <w:marTop w:val="0"/>
      <w:marBottom w:val="0"/>
      <w:divBdr>
        <w:top w:val="none" w:sz="0" w:space="0" w:color="auto"/>
        <w:left w:val="none" w:sz="0" w:space="0" w:color="auto"/>
        <w:bottom w:val="none" w:sz="0" w:space="0" w:color="auto"/>
        <w:right w:val="none" w:sz="0" w:space="0" w:color="auto"/>
      </w:divBdr>
    </w:div>
    <w:div w:id="1384401631">
      <w:bodyDiv w:val="1"/>
      <w:marLeft w:val="0"/>
      <w:marRight w:val="0"/>
      <w:marTop w:val="0"/>
      <w:marBottom w:val="0"/>
      <w:divBdr>
        <w:top w:val="none" w:sz="0" w:space="0" w:color="auto"/>
        <w:left w:val="none" w:sz="0" w:space="0" w:color="auto"/>
        <w:bottom w:val="none" w:sz="0" w:space="0" w:color="auto"/>
        <w:right w:val="none" w:sz="0" w:space="0" w:color="auto"/>
      </w:divBdr>
    </w:div>
    <w:div w:id="1390417222">
      <w:bodyDiv w:val="1"/>
      <w:marLeft w:val="0"/>
      <w:marRight w:val="0"/>
      <w:marTop w:val="0"/>
      <w:marBottom w:val="0"/>
      <w:divBdr>
        <w:top w:val="none" w:sz="0" w:space="0" w:color="auto"/>
        <w:left w:val="none" w:sz="0" w:space="0" w:color="auto"/>
        <w:bottom w:val="none" w:sz="0" w:space="0" w:color="auto"/>
        <w:right w:val="none" w:sz="0" w:space="0" w:color="auto"/>
      </w:divBdr>
    </w:div>
    <w:div w:id="1394502471">
      <w:bodyDiv w:val="1"/>
      <w:marLeft w:val="0"/>
      <w:marRight w:val="0"/>
      <w:marTop w:val="0"/>
      <w:marBottom w:val="0"/>
      <w:divBdr>
        <w:top w:val="none" w:sz="0" w:space="0" w:color="auto"/>
        <w:left w:val="none" w:sz="0" w:space="0" w:color="auto"/>
        <w:bottom w:val="none" w:sz="0" w:space="0" w:color="auto"/>
        <w:right w:val="none" w:sz="0" w:space="0" w:color="auto"/>
      </w:divBdr>
    </w:div>
    <w:div w:id="1451361024">
      <w:bodyDiv w:val="1"/>
      <w:marLeft w:val="0"/>
      <w:marRight w:val="0"/>
      <w:marTop w:val="0"/>
      <w:marBottom w:val="0"/>
      <w:divBdr>
        <w:top w:val="none" w:sz="0" w:space="0" w:color="auto"/>
        <w:left w:val="none" w:sz="0" w:space="0" w:color="auto"/>
        <w:bottom w:val="none" w:sz="0" w:space="0" w:color="auto"/>
        <w:right w:val="none" w:sz="0" w:space="0" w:color="auto"/>
      </w:divBdr>
    </w:div>
    <w:div w:id="1453356864">
      <w:bodyDiv w:val="1"/>
      <w:marLeft w:val="0"/>
      <w:marRight w:val="0"/>
      <w:marTop w:val="0"/>
      <w:marBottom w:val="0"/>
      <w:divBdr>
        <w:top w:val="none" w:sz="0" w:space="0" w:color="auto"/>
        <w:left w:val="none" w:sz="0" w:space="0" w:color="auto"/>
        <w:bottom w:val="none" w:sz="0" w:space="0" w:color="auto"/>
        <w:right w:val="none" w:sz="0" w:space="0" w:color="auto"/>
      </w:divBdr>
    </w:div>
    <w:div w:id="1455516027">
      <w:bodyDiv w:val="1"/>
      <w:marLeft w:val="0"/>
      <w:marRight w:val="0"/>
      <w:marTop w:val="0"/>
      <w:marBottom w:val="0"/>
      <w:divBdr>
        <w:top w:val="none" w:sz="0" w:space="0" w:color="auto"/>
        <w:left w:val="none" w:sz="0" w:space="0" w:color="auto"/>
        <w:bottom w:val="none" w:sz="0" w:space="0" w:color="auto"/>
        <w:right w:val="none" w:sz="0" w:space="0" w:color="auto"/>
      </w:divBdr>
    </w:div>
    <w:div w:id="1460685253">
      <w:bodyDiv w:val="1"/>
      <w:marLeft w:val="0"/>
      <w:marRight w:val="0"/>
      <w:marTop w:val="0"/>
      <w:marBottom w:val="0"/>
      <w:divBdr>
        <w:top w:val="none" w:sz="0" w:space="0" w:color="auto"/>
        <w:left w:val="none" w:sz="0" w:space="0" w:color="auto"/>
        <w:bottom w:val="none" w:sz="0" w:space="0" w:color="auto"/>
        <w:right w:val="none" w:sz="0" w:space="0" w:color="auto"/>
      </w:divBdr>
    </w:div>
    <w:div w:id="1483548770">
      <w:bodyDiv w:val="1"/>
      <w:marLeft w:val="0"/>
      <w:marRight w:val="0"/>
      <w:marTop w:val="0"/>
      <w:marBottom w:val="0"/>
      <w:divBdr>
        <w:top w:val="none" w:sz="0" w:space="0" w:color="auto"/>
        <w:left w:val="none" w:sz="0" w:space="0" w:color="auto"/>
        <w:bottom w:val="none" w:sz="0" w:space="0" w:color="auto"/>
        <w:right w:val="none" w:sz="0" w:space="0" w:color="auto"/>
      </w:divBdr>
    </w:div>
    <w:div w:id="1509715538">
      <w:bodyDiv w:val="1"/>
      <w:marLeft w:val="0"/>
      <w:marRight w:val="0"/>
      <w:marTop w:val="0"/>
      <w:marBottom w:val="0"/>
      <w:divBdr>
        <w:top w:val="none" w:sz="0" w:space="0" w:color="auto"/>
        <w:left w:val="none" w:sz="0" w:space="0" w:color="auto"/>
        <w:bottom w:val="none" w:sz="0" w:space="0" w:color="auto"/>
        <w:right w:val="none" w:sz="0" w:space="0" w:color="auto"/>
      </w:divBdr>
    </w:div>
    <w:div w:id="1529877703">
      <w:bodyDiv w:val="1"/>
      <w:marLeft w:val="0"/>
      <w:marRight w:val="0"/>
      <w:marTop w:val="0"/>
      <w:marBottom w:val="0"/>
      <w:divBdr>
        <w:top w:val="none" w:sz="0" w:space="0" w:color="auto"/>
        <w:left w:val="none" w:sz="0" w:space="0" w:color="auto"/>
        <w:bottom w:val="none" w:sz="0" w:space="0" w:color="auto"/>
        <w:right w:val="none" w:sz="0" w:space="0" w:color="auto"/>
      </w:divBdr>
    </w:div>
    <w:div w:id="1579555863">
      <w:bodyDiv w:val="1"/>
      <w:marLeft w:val="0"/>
      <w:marRight w:val="0"/>
      <w:marTop w:val="0"/>
      <w:marBottom w:val="0"/>
      <w:divBdr>
        <w:top w:val="none" w:sz="0" w:space="0" w:color="auto"/>
        <w:left w:val="none" w:sz="0" w:space="0" w:color="auto"/>
        <w:bottom w:val="none" w:sz="0" w:space="0" w:color="auto"/>
        <w:right w:val="none" w:sz="0" w:space="0" w:color="auto"/>
      </w:divBdr>
    </w:div>
    <w:div w:id="1584342469">
      <w:bodyDiv w:val="1"/>
      <w:marLeft w:val="0"/>
      <w:marRight w:val="0"/>
      <w:marTop w:val="0"/>
      <w:marBottom w:val="0"/>
      <w:divBdr>
        <w:top w:val="none" w:sz="0" w:space="0" w:color="auto"/>
        <w:left w:val="none" w:sz="0" w:space="0" w:color="auto"/>
        <w:bottom w:val="none" w:sz="0" w:space="0" w:color="auto"/>
        <w:right w:val="none" w:sz="0" w:space="0" w:color="auto"/>
      </w:divBdr>
    </w:div>
    <w:div w:id="1604218015">
      <w:bodyDiv w:val="1"/>
      <w:marLeft w:val="0"/>
      <w:marRight w:val="0"/>
      <w:marTop w:val="0"/>
      <w:marBottom w:val="0"/>
      <w:divBdr>
        <w:top w:val="none" w:sz="0" w:space="0" w:color="auto"/>
        <w:left w:val="none" w:sz="0" w:space="0" w:color="auto"/>
        <w:bottom w:val="none" w:sz="0" w:space="0" w:color="auto"/>
        <w:right w:val="none" w:sz="0" w:space="0" w:color="auto"/>
      </w:divBdr>
    </w:div>
    <w:div w:id="1658798365">
      <w:bodyDiv w:val="1"/>
      <w:marLeft w:val="0"/>
      <w:marRight w:val="0"/>
      <w:marTop w:val="0"/>
      <w:marBottom w:val="0"/>
      <w:divBdr>
        <w:top w:val="none" w:sz="0" w:space="0" w:color="auto"/>
        <w:left w:val="none" w:sz="0" w:space="0" w:color="auto"/>
        <w:bottom w:val="none" w:sz="0" w:space="0" w:color="auto"/>
        <w:right w:val="none" w:sz="0" w:space="0" w:color="auto"/>
      </w:divBdr>
    </w:div>
    <w:div w:id="1659261433">
      <w:bodyDiv w:val="1"/>
      <w:marLeft w:val="0"/>
      <w:marRight w:val="0"/>
      <w:marTop w:val="0"/>
      <w:marBottom w:val="0"/>
      <w:divBdr>
        <w:top w:val="none" w:sz="0" w:space="0" w:color="auto"/>
        <w:left w:val="none" w:sz="0" w:space="0" w:color="auto"/>
        <w:bottom w:val="none" w:sz="0" w:space="0" w:color="auto"/>
        <w:right w:val="none" w:sz="0" w:space="0" w:color="auto"/>
      </w:divBdr>
    </w:div>
    <w:div w:id="1690714178">
      <w:bodyDiv w:val="1"/>
      <w:marLeft w:val="0"/>
      <w:marRight w:val="0"/>
      <w:marTop w:val="0"/>
      <w:marBottom w:val="0"/>
      <w:divBdr>
        <w:top w:val="none" w:sz="0" w:space="0" w:color="auto"/>
        <w:left w:val="none" w:sz="0" w:space="0" w:color="auto"/>
        <w:bottom w:val="none" w:sz="0" w:space="0" w:color="auto"/>
        <w:right w:val="none" w:sz="0" w:space="0" w:color="auto"/>
      </w:divBdr>
    </w:div>
    <w:div w:id="1700624635">
      <w:bodyDiv w:val="1"/>
      <w:marLeft w:val="0"/>
      <w:marRight w:val="0"/>
      <w:marTop w:val="0"/>
      <w:marBottom w:val="0"/>
      <w:divBdr>
        <w:top w:val="none" w:sz="0" w:space="0" w:color="auto"/>
        <w:left w:val="none" w:sz="0" w:space="0" w:color="auto"/>
        <w:bottom w:val="none" w:sz="0" w:space="0" w:color="auto"/>
        <w:right w:val="none" w:sz="0" w:space="0" w:color="auto"/>
      </w:divBdr>
    </w:div>
    <w:div w:id="1713116720">
      <w:bodyDiv w:val="1"/>
      <w:marLeft w:val="0"/>
      <w:marRight w:val="0"/>
      <w:marTop w:val="0"/>
      <w:marBottom w:val="0"/>
      <w:divBdr>
        <w:top w:val="none" w:sz="0" w:space="0" w:color="auto"/>
        <w:left w:val="none" w:sz="0" w:space="0" w:color="auto"/>
        <w:bottom w:val="none" w:sz="0" w:space="0" w:color="auto"/>
        <w:right w:val="none" w:sz="0" w:space="0" w:color="auto"/>
      </w:divBdr>
    </w:div>
    <w:div w:id="1759324078">
      <w:bodyDiv w:val="1"/>
      <w:marLeft w:val="0"/>
      <w:marRight w:val="0"/>
      <w:marTop w:val="0"/>
      <w:marBottom w:val="0"/>
      <w:divBdr>
        <w:top w:val="none" w:sz="0" w:space="0" w:color="auto"/>
        <w:left w:val="none" w:sz="0" w:space="0" w:color="auto"/>
        <w:bottom w:val="none" w:sz="0" w:space="0" w:color="auto"/>
        <w:right w:val="none" w:sz="0" w:space="0" w:color="auto"/>
      </w:divBdr>
    </w:div>
    <w:div w:id="1776713123">
      <w:bodyDiv w:val="1"/>
      <w:marLeft w:val="0"/>
      <w:marRight w:val="0"/>
      <w:marTop w:val="0"/>
      <w:marBottom w:val="0"/>
      <w:divBdr>
        <w:top w:val="none" w:sz="0" w:space="0" w:color="auto"/>
        <w:left w:val="none" w:sz="0" w:space="0" w:color="auto"/>
        <w:bottom w:val="none" w:sz="0" w:space="0" w:color="auto"/>
        <w:right w:val="none" w:sz="0" w:space="0" w:color="auto"/>
      </w:divBdr>
    </w:div>
    <w:div w:id="1802531842">
      <w:bodyDiv w:val="1"/>
      <w:marLeft w:val="0"/>
      <w:marRight w:val="0"/>
      <w:marTop w:val="0"/>
      <w:marBottom w:val="0"/>
      <w:divBdr>
        <w:top w:val="none" w:sz="0" w:space="0" w:color="auto"/>
        <w:left w:val="none" w:sz="0" w:space="0" w:color="auto"/>
        <w:bottom w:val="none" w:sz="0" w:space="0" w:color="auto"/>
        <w:right w:val="none" w:sz="0" w:space="0" w:color="auto"/>
      </w:divBdr>
    </w:div>
    <w:div w:id="1822842375">
      <w:bodyDiv w:val="1"/>
      <w:marLeft w:val="0"/>
      <w:marRight w:val="0"/>
      <w:marTop w:val="0"/>
      <w:marBottom w:val="0"/>
      <w:divBdr>
        <w:top w:val="none" w:sz="0" w:space="0" w:color="auto"/>
        <w:left w:val="none" w:sz="0" w:space="0" w:color="auto"/>
        <w:bottom w:val="none" w:sz="0" w:space="0" w:color="auto"/>
        <w:right w:val="none" w:sz="0" w:space="0" w:color="auto"/>
      </w:divBdr>
    </w:div>
    <w:div w:id="1857115753">
      <w:bodyDiv w:val="1"/>
      <w:marLeft w:val="0"/>
      <w:marRight w:val="0"/>
      <w:marTop w:val="0"/>
      <w:marBottom w:val="0"/>
      <w:divBdr>
        <w:top w:val="none" w:sz="0" w:space="0" w:color="auto"/>
        <w:left w:val="none" w:sz="0" w:space="0" w:color="auto"/>
        <w:bottom w:val="none" w:sz="0" w:space="0" w:color="auto"/>
        <w:right w:val="none" w:sz="0" w:space="0" w:color="auto"/>
      </w:divBdr>
    </w:div>
    <w:div w:id="1858343639">
      <w:bodyDiv w:val="1"/>
      <w:marLeft w:val="0"/>
      <w:marRight w:val="0"/>
      <w:marTop w:val="0"/>
      <w:marBottom w:val="0"/>
      <w:divBdr>
        <w:top w:val="none" w:sz="0" w:space="0" w:color="auto"/>
        <w:left w:val="none" w:sz="0" w:space="0" w:color="auto"/>
        <w:bottom w:val="none" w:sz="0" w:space="0" w:color="auto"/>
        <w:right w:val="none" w:sz="0" w:space="0" w:color="auto"/>
      </w:divBdr>
    </w:div>
    <w:div w:id="1860968506">
      <w:bodyDiv w:val="1"/>
      <w:marLeft w:val="0"/>
      <w:marRight w:val="0"/>
      <w:marTop w:val="0"/>
      <w:marBottom w:val="0"/>
      <w:divBdr>
        <w:top w:val="none" w:sz="0" w:space="0" w:color="auto"/>
        <w:left w:val="none" w:sz="0" w:space="0" w:color="auto"/>
        <w:bottom w:val="none" w:sz="0" w:space="0" w:color="auto"/>
        <w:right w:val="none" w:sz="0" w:space="0" w:color="auto"/>
      </w:divBdr>
    </w:div>
    <w:div w:id="1887374378">
      <w:bodyDiv w:val="1"/>
      <w:marLeft w:val="0"/>
      <w:marRight w:val="0"/>
      <w:marTop w:val="0"/>
      <w:marBottom w:val="0"/>
      <w:divBdr>
        <w:top w:val="none" w:sz="0" w:space="0" w:color="auto"/>
        <w:left w:val="none" w:sz="0" w:space="0" w:color="auto"/>
        <w:bottom w:val="none" w:sz="0" w:space="0" w:color="auto"/>
        <w:right w:val="none" w:sz="0" w:space="0" w:color="auto"/>
      </w:divBdr>
    </w:div>
    <w:div w:id="1904025235">
      <w:bodyDiv w:val="1"/>
      <w:marLeft w:val="0"/>
      <w:marRight w:val="0"/>
      <w:marTop w:val="0"/>
      <w:marBottom w:val="0"/>
      <w:divBdr>
        <w:top w:val="none" w:sz="0" w:space="0" w:color="auto"/>
        <w:left w:val="none" w:sz="0" w:space="0" w:color="auto"/>
        <w:bottom w:val="none" w:sz="0" w:space="0" w:color="auto"/>
        <w:right w:val="none" w:sz="0" w:space="0" w:color="auto"/>
      </w:divBdr>
    </w:div>
    <w:div w:id="1907111163">
      <w:bodyDiv w:val="1"/>
      <w:marLeft w:val="0"/>
      <w:marRight w:val="0"/>
      <w:marTop w:val="0"/>
      <w:marBottom w:val="0"/>
      <w:divBdr>
        <w:top w:val="none" w:sz="0" w:space="0" w:color="auto"/>
        <w:left w:val="none" w:sz="0" w:space="0" w:color="auto"/>
        <w:bottom w:val="none" w:sz="0" w:space="0" w:color="auto"/>
        <w:right w:val="none" w:sz="0" w:space="0" w:color="auto"/>
      </w:divBdr>
    </w:div>
    <w:div w:id="1912542161">
      <w:bodyDiv w:val="1"/>
      <w:marLeft w:val="0"/>
      <w:marRight w:val="0"/>
      <w:marTop w:val="0"/>
      <w:marBottom w:val="0"/>
      <w:divBdr>
        <w:top w:val="none" w:sz="0" w:space="0" w:color="auto"/>
        <w:left w:val="none" w:sz="0" w:space="0" w:color="auto"/>
        <w:bottom w:val="none" w:sz="0" w:space="0" w:color="auto"/>
        <w:right w:val="none" w:sz="0" w:space="0" w:color="auto"/>
      </w:divBdr>
    </w:div>
    <w:div w:id="1951547624">
      <w:bodyDiv w:val="1"/>
      <w:marLeft w:val="0"/>
      <w:marRight w:val="0"/>
      <w:marTop w:val="0"/>
      <w:marBottom w:val="0"/>
      <w:divBdr>
        <w:top w:val="none" w:sz="0" w:space="0" w:color="auto"/>
        <w:left w:val="none" w:sz="0" w:space="0" w:color="auto"/>
        <w:bottom w:val="none" w:sz="0" w:space="0" w:color="auto"/>
        <w:right w:val="none" w:sz="0" w:space="0" w:color="auto"/>
      </w:divBdr>
    </w:div>
    <w:div w:id="1970237262">
      <w:bodyDiv w:val="1"/>
      <w:marLeft w:val="0"/>
      <w:marRight w:val="0"/>
      <w:marTop w:val="0"/>
      <w:marBottom w:val="0"/>
      <w:divBdr>
        <w:top w:val="none" w:sz="0" w:space="0" w:color="auto"/>
        <w:left w:val="none" w:sz="0" w:space="0" w:color="auto"/>
        <w:bottom w:val="none" w:sz="0" w:space="0" w:color="auto"/>
        <w:right w:val="none" w:sz="0" w:space="0" w:color="auto"/>
      </w:divBdr>
    </w:div>
    <w:div w:id="1985501291">
      <w:bodyDiv w:val="1"/>
      <w:marLeft w:val="0"/>
      <w:marRight w:val="0"/>
      <w:marTop w:val="0"/>
      <w:marBottom w:val="0"/>
      <w:divBdr>
        <w:top w:val="none" w:sz="0" w:space="0" w:color="auto"/>
        <w:left w:val="none" w:sz="0" w:space="0" w:color="auto"/>
        <w:bottom w:val="none" w:sz="0" w:space="0" w:color="auto"/>
        <w:right w:val="none" w:sz="0" w:space="0" w:color="auto"/>
      </w:divBdr>
    </w:div>
    <w:div w:id="2076246097">
      <w:bodyDiv w:val="1"/>
      <w:marLeft w:val="0"/>
      <w:marRight w:val="0"/>
      <w:marTop w:val="0"/>
      <w:marBottom w:val="0"/>
      <w:divBdr>
        <w:top w:val="none" w:sz="0" w:space="0" w:color="auto"/>
        <w:left w:val="none" w:sz="0" w:space="0" w:color="auto"/>
        <w:bottom w:val="none" w:sz="0" w:space="0" w:color="auto"/>
        <w:right w:val="none" w:sz="0" w:space="0" w:color="auto"/>
      </w:divBdr>
    </w:div>
    <w:div w:id="2087072491">
      <w:bodyDiv w:val="1"/>
      <w:marLeft w:val="0"/>
      <w:marRight w:val="0"/>
      <w:marTop w:val="0"/>
      <w:marBottom w:val="0"/>
      <w:divBdr>
        <w:top w:val="none" w:sz="0" w:space="0" w:color="auto"/>
        <w:left w:val="none" w:sz="0" w:space="0" w:color="auto"/>
        <w:bottom w:val="none" w:sz="0" w:space="0" w:color="auto"/>
        <w:right w:val="none" w:sz="0" w:space="0" w:color="auto"/>
      </w:divBdr>
    </w:div>
    <w:div w:id="2096659089">
      <w:bodyDiv w:val="1"/>
      <w:marLeft w:val="0"/>
      <w:marRight w:val="0"/>
      <w:marTop w:val="0"/>
      <w:marBottom w:val="0"/>
      <w:divBdr>
        <w:top w:val="none" w:sz="0" w:space="0" w:color="auto"/>
        <w:left w:val="none" w:sz="0" w:space="0" w:color="auto"/>
        <w:bottom w:val="none" w:sz="0" w:space="0" w:color="auto"/>
        <w:right w:val="none" w:sz="0" w:space="0" w:color="auto"/>
      </w:divBdr>
    </w:div>
    <w:div w:id="2102675882">
      <w:bodyDiv w:val="1"/>
      <w:marLeft w:val="0"/>
      <w:marRight w:val="0"/>
      <w:marTop w:val="0"/>
      <w:marBottom w:val="0"/>
      <w:divBdr>
        <w:top w:val="none" w:sz="0" w:space="0" w:color="auto"/>
        <w:left w:val="none" w:sz="0" w:space="0" w:color="auto"/>
        <w:bottom w:val="none" w:sz="0" w:space="0" w:color="auto"/>
        <w:right w:val="none" w:sz="0" w:space="0" w:color="auto"/>
      </w:divBdr>
    </w:div>
    <w:div w:id="2108190731">
      <w:bodyDiv w:val="1"/>
      <w:marLeft w:val="0"/>
      <w:marRight w:val="0"/>
      <w:marTop w:val="0"/>
      <w:marBottom w:val="0"/>
      <w:divBdr>
        <w:top w:val="none" w:sz="0" w:space="0" w:color="auto"/>
        <w:left w:val="none" w:sz="0" w:space="0" w:color="auto"/>
        <w:bottom w:val="none" w:sz="0" w:space="0" w:color="auto"/>
        <w:right w:val="none" w:sz="0" w:space="0" w:color="auto"/>
      </w:divBdr>
    </w:div>
    <w:div w:id="2109036206">
      <w:bodyDiv w:val="1"/>
      <w:marLeft w:val="0"/>
      <w:marRight w:val="0"/>
      <w:marTop w:val="0"/>
      <w:marBottom w:val="0"/>
      <w:divBdr>
        <w:top w:val="none" w:sz="0" w:space="0" w:color="auto"/>
        <w:left w:val="none" w:sz="0" w:space="0" w:color="auto"/>
        <w:bottom w:val="none" w:sz="0" w:space="0" w:color="auto"/>
        <w:right w:val="none" w:sz="0" w:space="0" w:color="auto"/>
      </w:divBdr>
    </w:div>
    <w:div w:id="21210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8%D0%BD%D0%B5%D1%88%D0%B5%D0%BC%D1%81%D0%BA%D0%B8%D0%B9_%D0%BE%D0%BA%D1%80%D1%83%D0%B3" TargetMode="External"/><Relationship Id="rId13" Type="http://schemas.openxmlformats.org/officeDocument/2006/relationships/hyperlink" Target="https://ru.wikipedia.org/wiki/%D0%90%D0%BD%D1%82%D1%80%D0%BE%D0%BF%D0%BE%D0%B2%D1%81%D0%BA%D0%B8%D0%B9_%D1%80%D0%B0%D0%B9%D0%BE%D0%BD" TargetMode="External"/><Relationship Id="rId18" Type="http://schemas.openxmlformats.org/officeDocument/2006/relationships/hyperlink" Target="https://ru.wikipedia.org/wiki/%D0%9D%D0%B5%D1%8F_(%D1%80%D0%B5%D0%BA%D0%B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list-org.com/search?type=phone&amp;val=49445-5534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A%D0%B0%D0%B4%D1%8B%D0%B9%D1%81%D0%BA%D0%B8%D0%B9_%D1%80%D0%B0%D0%B9%D0%BE%D0%BD" TargetMode="External"/><Relationship Id="rId17" Type="http://schemas.openxmlformats.org/officeDocument/2006/relationships/hyperlink" Target="https://ru.wikipedia.org/wiki/%D0%A3%D0%BD%D0%B6%D0%B0_(%D0%BF%D1%80%D0%B8%D1%82%D0%BE%D0%BA_%D0%92%D0%BE%D0%BB%D0%B3%D0%B8)"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A%D0%BE%D1%81%D1%82%D1%80%D0%BE%D0%BC%D1%81%D0%BA%D0%B0%D1%8F_%D0%BE%D0%B1%D0%BB%D0%B0%D1%81%D1%82%D1%8C" TargetMode="External"/><Relationship Id="rId20" Type="http://schemas.openxmlformats.org/officeDocument/2006/relationships/hyperlink" Target="https://ru.wikipedia.org/wiki/%D0%A7%D1%91%D1%80%D0%BD%D1%8B%D0%B9_%D0%9B%D1%83%D1%85"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2%D0%B0%D0%BD%D0%BE%D0%B2%D1%81%D0%BA%D0%B0%D1%8F_%D0%BE%D0%B1%D0%BB%D0%B0%D1%81%D1%82%D1%8C" TargetMode="External"/><Relationship Id="rId24" Type="http://schemas.openxmlformats.org/officeDocument/2006/relationships/image" Target="media/image1.gif"/><Relationship Id="rId32"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ru.wikipedia.org/wiki/%D0%9C%D0%B0%D0%BD%D1%82%D1%83%D1%80%D0%BE%D0%B2%D1%81%D0%BA%D0%B8%D0%B9_%D1%80%D0%B0%D0%B9%D0%BE%D0%BD_(%D0%9A%D0%BE%D1%81%D1%82%D1%80%D0%BE%D0%BC%D1%81%D0%BA%D0%B0%D1%8F_%D0%BE%D0%B1%D0%BB%D0%B0%D1%81%D1%82%D1%8C)" TargetMode="External"/><Relationship Id="rId23" Type="http://schemas.openxmlformats.org/officeDocument/2006/relationships/hyperlink" Target="mailto:makarev@adm44.ru" TargetMode="External"/><Relationship Id="rId28" Type="http://schemas.openxmlformats.org/officeDocument/2006/relationships/chart" Target="charts/chart2.xml"/><Relationship Id="rId10" Type="http://schemas.openxmlformats.org/officeDocument/2006/relationships/hyperlink" Target="https://ru.wikipedia.org/wiki/%D0%9D%D0%B8%D0%B6%D0%B5%D0%B3%D0%BE%D1%80%D0%BE%D0%B4%D1%81%D0%BA%D0%B0%D1%8F_%D0%BE%D0%B1%D0%BB%D0%B0%D1%81%D1%82%D1%8C" TargetMode="External"/><Relationship Id="rId19" Type="http://schemas.openxmlformats.org/officeDocument/2006/relationships/hyperlink" Target="https://ru.wikipedia.org/wiki/%D0%91%D0%B5%D0%BB%D1%8B%D0%B9_%D0%9B%D1%83%D1%85" TargetMode="External"/><Relationship Id="rId31" Type="http://schemas.openxmlformats.org/officeDocument/2006/relationships/hyperlink" Target="http://ru.wikipedia.org/wiki/%D0%93%D0%B8%D0%B4%D1%80%D0%B0%D0%B2%D0%BB%D0%B8%D1%87%D0%B5%D1%81%D0%BA%D0%B8%D0%B9_%D1%83%D0%B4%D0%B0%D1%80" TargetMode="External"/><Relationship Id="rId4" Type="http://schemas.openxmlformats.org/officeDocument/2006/relationships/settings" Target="settings.xml"/><Relationship Id="rId9" Type="http://schemas.openxmlformats.org/officeDocument/2006/relationships/hyperlink" Target="https://ru.wikipedia.org/wiki/%D0%98%D0%B2%D0%B0%D0%BD%D0%BE%D0%B2%D1%81%D0%BA%D0%B0%D1%8F_%D0%9F%D1%80%D0%BE%D0%BC%D1%8B%D1%88%D0%BB%D0%B5%D0%BD%D0%BD%D0%B0%D1%8F_%D0%BE%D0%B1%D0%BB%D0%B0%D1%81%D1%82%D1%8C" TargetMode="External"/><Relationship Id="rId14" Type="http://schemas.openxmlformats.org/officeDocument/2006/relationships/hyperlink" Target="https://ru.wikipedia.org/wiki/%D0%9D%D0%B5%D0%B9%D1%81%D0%BA%D0%B8%D0%B9_%D1%80%D0%B0%D0%B9%D0%BE%D0%BD" TargetMode="External"/><Relationship Id="rId22" Type="http://schemas.openxmlformats.org/officeDocument/2006/relationships/hyperlink" Target="https://www.list-org.com/search?type=phone&amp;val=55231" TargetMode="External"/><Relationship Id="rId27" Type="http://schemas.openxmlformats.org/officeDocument/2006/relationships/chart" Target="charts/chart1.xml"/><Relationship Id="rId30" Type="http://schemas.openxmlformats.org/officeDocument/2006/relationships/hyperlink" Target="http://ru.wikipedia.org/wiki/%D0%AD%D0%BB%D0%B5%D0%BA%D1%82%D1%80%D0%B8%D1%87%D0%B5%D1%81%D0%BA%D0%B8%D0%B9_%D0%BF%D1%80%D0%B8%D0%B2%D0%BE%D0%B4" TargetMode="Externa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131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40"/>
      <c:perspective val="90"/>
    </c:view3D>
    <c:plotArea>
      <c:layout/>
      <c:pie3DChart>
        <c:varyColors val="1"/>
        <c:ser>
          <c:idx val="0"/>
          <c:order val="0"/>
          <c:tx>
            <c:strRef>
              <c:f>Лист1!$B$1</c:f>
              <c:strCache>
                <c:ptCount val="1"/>
                <c:pt idx="0">
                  <c:v>Баланс водопотребления гпг Макарьев</c:v>
                </c:pt>
              </c:strCache>
            </c:strRef>
          </c:tx>
          <c:explosion val="25"/>
          <c:dLbls>
            <c:dLbl>
              <c:idx val="3"/>
              <c:delete val="1"/>
            </c:dLbl>
            <c:showVal val="1"/>
            <c:showLeaderLines val="1"/>
          </c:dLbls>
          <c:cat>
            <c:strRef>
              <c:f>Лист1!$A$2:$A$5</c:f>
              <c:strCache>
                <c:ptCount val="3"/>
                <c:pt idx="0">
                  <c:v>Поднято воды</c:v>
                </c:pt>
                <c:pt idx="1">
                  <c:v>реализовано воды</c:v>
                </c:pt>
                <c:pt idx="2">
                  <c:v>потери воды</c:v>
                </c:pt>
              </c:strCache>
            </c:strRef>
          </c:cat>
          <c:val>
            <c:numRef>
              <c:f>Лист1!$B$2:$B$5</c:f>
              <c:numCache>
                <c:formatCode>General</c:formatCode>
                <c:ptCount val="4"/>
                <c:pt idx="0">
                  <c:v>183.6</c:v>
                </c:pt>
                <c:pt idx="1">
                  <c:v>131.5</c:v>
                </c:pt>
                <c:pt idx="2">
                  <c:v>52.1</c:v>
                </c:pt>
              </c:numCache>
            </c:numRef>
          </c:val>
        </c:ser>
      </c:pie3DChart>
    </c:plotArea>
    <c:legend>
      <c:legendPos val="r"/>
      <c:legendEntry>
        <c:idx val="3"/>
        <c:delete val="1"/>
      </c:legendEntry>
    </c:legend>
    <c:plotVisOnly val="1"/>
    <c:dispBlanksAs val="zero"/>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Баланс по группам потребителей</a:t>
            </a:r>
          </a:p>
        </c:rich>
      </c:tx>
    </c:title>
    <c:view3D>
      <c:rotX val="30"/>
      <c:perspective val="30"/>
    </c:view3D>
    <c:plotArea>
      <c:layout/>
      <c:pie3DChart>
        <c:varyColors val="1"/>
        <c:ser>
          <c:idx val="0"/>
          <c:order val="0"/>
          <c:tx>
            <c:strRef>
              <c:f>Лист1!$B$1</c:f>
              <c:strCache>
                <c:ptCount val="1"/>
                <c:pt idx="0">
                  <c:v>Продажи</c:v>
                </c:pt>
              </c:strCache>
            </c:strRef>
          </c:tx>
          <c:explosion val="25"/>
          <c:dLbls>
            <c:dLbl>
              <c:idx val="3"/>
              <c:delete val="1"/>
            </c:dLbl>
            <c:showVal val="1"/>
            <c:showLeaderLines val="1"/>
          </c:dLbls>
          <c:cat>
            <c:strRef>
              <c:f>Лист1!$A$2:$A$5</c:f>
              <c:strCache>
                <c:ptCount val="3"/>
                <c:pt idx="0">
                  <c:v>население</c:v>
                </c:pt>
                <c:pt idx="1">
                  <c:v>прочие потребители</c:v>
                </c:pt>
                <c:pt idx="2">
                  <c:v>потери</c:v>
                </c:pt>
              </c:strCache>
            </c:strRef>
          </c:cat>
          <c:val>
            <c:numRef>
              <c:f>Лист1!$B$2:$B$5</c:f>
              <c:numCache>
                <c:formatCode>General</c:formatCode>
                <c:ptCount val="4"/>
                <c:pt idx="0">
                  <c:v>111.7</c:v>
                </c:pt>
                <c:pt idx="1">
                  <c:v>19.8</c:v>
                </c:pt>
                <c:pt idx="2">
                  <c:v>52.1</c:v>
                </c:pt>
              </c:numCache>
            </c:numRef>
          </c:val>
        </c:ser>
      </c:pie3DChart>
    </c:plotArea>
    <c:legend>
      <c:legendPos val="r"/>
      <c:legendEntry>
        <c:idx val="3"/>
        <c:delete val="1"/>
      </c:legendEntry>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объемы сточных вод</c:v>
                </c:pt>
              </c:strCache>
            </c:strRef>
          </c:tx>
          <c:explosion val="25"/>
          <c:dLbls>
            <c:dLbl>
              <c:idx val="2"/>
              <c:delete val="1"/>
            </c:dLbl>
            <c:dLbl>
              <c:idx val="3"/>
              <c:delete val="1"/>
            </c:dLbl>
            <c:showVal val="1"/>
            <c:showLeaderLines val="1"/>
          </c:dLbls>
          <c:cat>
            <c:strRef>
              <c:f>Лист1!$A$2:$A$5</c:f>
              <c:strCache>
                <c:ptCount val="2"/>
                <c:pt idx="0">
                  <c:v>население</c:v>
                </c:pt>
                <c:pt idx="1">
                  <c:v>прочие потребители</c:v>
                </c:pt>
              </c:strCache>
            </c:strRef>
          </c:cat>
          <c:val>
            <c:numRef>
              <c:f>Лист1!$B$2:$B$5</c:f>
              <c:numCache>
                <c:formatCode>General</c:formatCode>
                <c:ptCount val="4"/>
                <c:pt idx="0">
                  <c:v>31.5</c:v>
                </c:pt>
                <c:pt idx="1">
                  <c:v>8.1</c:v>
                </c:pt>
              </c:numCache>
            </c:numRef>
          </c:val>
        </c:ser>
      </c:pie3DChart>
    </c:plotArea>
    <c:legend>
      <c:legendPos val="r"/>
      <c:legendEntry>
        <c:idx val="2"/>
        <c:delete val="1"/>
      </c:legendEntry>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24156D7-15CC-4C6D-850C-D2FAD53B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19358</Words>
  <Characters>110347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2020-05-15T06:58:00Z</cp:lastPrinted>
  <dcterms:created xsi:type="dcterms:W3CDTF">2020-05-18T12:02:00Z</dcterms:created>
  <dcterms:modified xsi:type="dcterms:W3CDTF">2020-06-18T07:26:00Z</dcterms:modified>
</cp:coreProperties>
</file>