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F6863" w14:textId="35342E1D" w:rsidR="005B1238" w:rsidRPr="008E5284" w:rsidRDefault="004B5ABF" w:rsidP="004B5A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регионального законодательства в сфере требований к обустройству контейнерных площадок. </w:t>
      </w:r>
    </w:p>
    <w:p w14:paraId="092B30D1" w14:textId="34544B99" w:rsidR="00DD435C" w:rsidRDefault="00B95762" w:rsidP="008E52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284">
        <w:rPr>
          <w:rFonts w:ascii="Times New Roman" w:hAnsi="Times New Roman" w:cs="Times New Roman"/>
          <w:sz w:val="28"/>
          <w:szCs w:val="28"/>
        </w:rPr>
        <w:t xml:space="preserve">В сентябре 2022 года прокуратурой </w:t>
      </w:r>
      <w:proofErr w:type="spellStart"/>
      <w:r w:rsidRPr="008E5284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8E5284">
        <w:rPr>
          <w:rFonts w:ascii="Times New Roman" w:hAnsi="Times New Roman" w:cs="Times New Roman"/>
          <w:sz w:val="28"/>
          <w:szCs w:val="28"/>
        </w:rPr>
        <w:t xml:space="preserve"> района организована проверка исполнения законодательства об охране жизни и здоровья несовершеннолетних в образовательных организациях и организациях культуры</w:t>
      </w:r>
      <w:r w:rsidR="00DD435C" w:rsidRPr="008E5284">
        <w:rPr>
          <w:rFonts w:ascii="Times New Roman" w:hAnsi="Times New Roman" w:cs="Times New Roman"/>
          <w:sz w:val="28"/>
          <w:szCs w:val="28"/>
        </w:rPr>
        <w:t>, расположенных на поднадзорной территории.</w:t>
      </w:r>
    </w:p>
    <w:p w14:paraId="0AB6A10C" w14:textId="77777777" w:rsidR="003B2335" w:rsidRPr="008E5284" w:rsidRDefault="003B2335" w:rsidP="003B23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E5284">
        <w:rPr>
          <w:rFonts w:ascii="Times New Roman" w:hAnsi="Times New Roman" w:cs="Times New Roman"/>
          <w:sz w:val="28"/>
          <w:szCs w:val="28"/>
        </w:rPr>
        <w:t>При проверке исполнения указанного законодательства установлено, что в 15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8E5284">
        <w:rPr>
          <w:rFonts w:ascii="Times New Roman" w:hAnsi="Times New Roman" w:cs="Times New Roman"/>
          <w:sz w:val="28"/>
          <w:szCs w:val="28"/>
        </w:rPr>
        <w:t xml:space="preserve"> организациях названной категории не исполняются требования </w:t>
      </w:r>
      <w:r w:rsidRPr="008E5284"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законодательства в сфере </w:t>
      </w:r>
      <w:r w:rsidRPr="008E5284">
        <w:rPr>
          <w:rFonts w:ascii="Times New Roman" w:hAnsi="Times New Roman" w:cs="Times New Roman"/>
          <w:sz w:val="28"/>
          <w:szCs w:val="28"/>
        </w:rPr>
        <w:t xml:space="preserve">сбора и накопления </w:t>
      </w:r>
      <w:r w:rsidRPr="008E528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твердых коммунальных отходов.</w:t>
      </w:r>
    </w:p>
    <w:p w14:paraId="40E72EAF" w14:textId="77777777" w:rsidR="008E5284" w:rsidRPr="008E5284" w:rsidRDefault="008E5284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284">
        <w:rPr>
          <w:rFonts w:ascii="Times New Roman" w:hAnsi="Times New Roman" w:cs="Times New Roman"/>
          <w:sz w:val="28"/>
          <w:szCs w:val="28"/>
        </w:rPr>
        <w:t>Требования к обустройству контейнерных площадок регламентированы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региональным законодательством, а именно </w:t>
      </w:r>
      <w:r w:rsidRPr="008E5284">
        <w:rPr>
          <w:rFonts w:ascii="Times New Roman" w:hAnsi="Times New Roman" w:cs="Times New Roman"/>
          <w:sz w:val="28"/>
          <w:szCs w:val="28"/>
        </w:rPr>
        <w:t>Порядком накопления твердых коммунальных отходов, утвержденным постановлением Департамента строительства, жилищно-коммунального хозяйства и топливно-энергетического комплекса Костромской области от 19.12.2019 №27-НП</w:t>
      </w:r>
      <w:r>
        <w:rPr>
          <w:rFonts w:ascii="Times New Roman" w:hAnsi="Times New Roman" w:cs="Times New Roman"/>
          <w:sz w:val="28"/>
          <w:szCs w:val="28"/>
        </w:rPr>
        <w:t xml:space="preserve">, и устанавливают обязательное наличие над контейнерной площадкой крыши </w:t>
      </w:r>
      <w:r w:rsidRPr="008E5284">
        <w:rPr>
          <w:rFonts w:ascii="Times New Roman" w:hAnsi="Times New Roman" w:cs="Times New Roman"/>
          <w:sz w:val="28"/>
          <w:szCs w:val="28"/>
        </w:rPr>
        <w:t>для минимизации попадания атмосферных осадков.</w:t>
      </w:r>
    </w:p>
    <w:p w14:paraId="5E5A969B" w14:textId="2DD9E527" w:rsidR="00DC0B97" w:rsidRDefault="00E55599" w:rsidP="001065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284">
        <w:rPr>
          <w:rFonts w:ascii="Times New Roman" w:hAnsi="Times New Roman" w:cs="Times New Roman"/>
          <w:sz w:val="28"/>
          <w:szCs w:val="28"/>
        </w:rPr>
        <w:t xml:space="preserve">В результате принятия мер прокурорского реагирования </w:t>
      </w:r>
      <w:r w:rsidR="008E5284" w:rsidRPr="008E5284">
        <w:rPr>
          <w:rFonts w:ascii="Times New Roman" w:hAnsi="Times New Roman" w:cs="Times New Roman"/>
          <w:sz w:val="28"/>
          <w:szCs w:val="28"/>
        </w:rPr>
        <w:t>названные нарушения устранены</w:t>
      </w:r>
      <w:r w:rsidR="008E5284">
        <w:rPr>
          <w:rFonts w:ascii="Times New Roman" w:hAnsi="Times New Roman" w:cs="Times New Roman"/>
          <w:sz w:val="28"/>
          <w:szCs w:val="28"/>
        </w:rPr>
        <w:t xml:space="preserve">, в указанной части обеспечены безопасные условия пребывания и обучения детей. </w:t>
      </w:r>
      <w:bookmarkStart w:id="0" w:name="_GoBack"/>
      <w:bookmarkEnd w:id="0"/>
    </w:p>
    <w:sectPr w:rsidR="00DC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F3C94"/>
    <w:rsid w:val="0010655F"/>
    <w:rsid w:val="0012503E"/>
    <w:rsid w:val="001555D9"/>
    <w:rsid w:val="001F681B"/>
    <w:rsid w:val="002526DE"/>
    <w:rsid w:val="00262261"/>
    <w:rsid w:val="002D4B4A"/>
    <w:rsid w:val="003164CA"/>
    <w:rsid w:val="00385067"/>
    <w:rsid w:val="003B2335"/>
    <w:rsid w:val="003C41BC"/>
    <w:rsid w:val="003E0B9A"/>
    <w:rsid w:val="004432FA"/>
    <w:rsid w:val="004B5ABF"/>
    <w:rsid w:val="004E46D5"/>
    <w:rsid w:val="0052725E"/>
    <w:rsid w:val="005B1238"/>
    <w:rsid w:val="005C61F5"/>
    <w:rsid w:val="00600327"/>
    <w:rsid w:val="00631DDD"/>
    <w:rsid w:val="00650B61"/>
    <w:rsid w:val="007279B3"/>
    <w:rsid w:val="0080312D"/>
    <w:rsid w:val="008334A9"/>
    <w:rsid w:val="008A62B3"/>
    <w:rsid w:val="008E528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62</cp:revision>
  <dcterms:created xsi:type="dcterms:W3CDTF">2022-11-28T09:49:00Z</dcterms:created>
  <dcterms:modified xsi:type="dcterms:W3CDTF">2022-11-28T13:07:00Z</dcterms:modified>
</cp:coreProperties>
</file>