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2247" w14:textId="008FCD60" w:rsidR="00A82C35" w:rsidRPr="006C2306" w:rsidRDefault="006C2306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2306">
        <w:rPr>
          <w:rFonts w:ascii="Times New Roman" w:hAnsi="Times New Roman" w:cs="Times New Roman"/>
          <w:b/>
          <w:sz w:val="28"/>
          <w:szCs w:val="28"/>
        </w:rPr>
        <w:t>Нарушение гарантированного Конституцией РФ права на неприкосновенность жилища карается по закону</w:t>
      </w:r>
    </w:p>
    <w:p w14:paraId="6671888E" w14:textId="1D4D7550" w:rsidR="00B307CA" w:rsidRDefault="00687272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предусмотрена ответственность за незаконное проникновение жилище, то есть проникновение в чужое жилище против воли проживающего в нем лица. </w:t>
      </w:r>
    </w:p>
    <w:p w14:paraId="202BD7C1" w14:textId="4B1D87A5" w:rsidR="00B96757" w:rsidRDefault="00B96757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совершение указанного преступления установлена статьей 139 Уголовного кодекса РФ, если намерения преступника были направлены лишь на незаконное проникновение в чужое жилище и не имели цели, например, похитить из жилища чужое имущество и т.д.</w:t>
      </w:r>
    </w:p>
    <w:p w14:paraId="40317879" w14:textId="190F50F2" w:rsidR="002273CA" w:rsidRDefault="00331142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июля 2022 года </w:t>
      </w:r>
      <w:r w:rsidR="00F928F1">
        <w:rPr>
          <w:rFonts w:ascii="Times New Roman" w:hAnsi="Times New Roman" w:cs="Times New Roman"/>
          <w:sz w:val="28"/>
          <w:szCs w:val="28"/>
        </w:rPr>
        <w:t xml:space="preserve">34-летний </w:t>
      </w:r>
      <w:r>
        <w:rPr>
          <w:rFonts w:ascii="Times New Roman" w:hAnsi="Times New Roman" w:cs="Times New Roman"/>
          <w:sz w:val="28"/>
          <w:szCs w:val="28"/>
        </w:rPr>
        <w:t xml:space="preserve">житель города Макарьева, находясь в нетрезвом виде, </w:t>
      </w:r>
      <w:r w:rsidR="002273CA">
        <w:rPr>
          <w:rFonts w:ascii="Times New Roman" w:hAnsi="Times New Roman" w:cs="Times New Roman"/>
          <w:sz w:val="28"/>
          <w:szCs w:val="28"/>
        </w:rPr>
        <w:t>реши</w:t>
      </w:r>
      <w:r w:rsidR="00CE6AF6">
        <w:rPr>
          <w:rFonts w:ascii="Times New Roman" w:hAnsi="Times New Roman" w:cs="Times New Roman"/>
          <w:sz w:val="28"/>
          <w:szCs w:val="28"/>
        </w:rPr>
        <w:t>в</w:t>
      </w:r>
      <w:r w:rsidR="002273CA">
        <w:rPr>
          <w:rFonts w:ascii="Times New Roman" w:hAnsi="Times New Roman" w:cs="Times New Roman"/>
          <w:sz w:val="28"/>
          <w:szCs w:val="28"/>
        </w:rPr>
        <w:t xml:space="preserve"> выяснить отношения со своей знакомой, пришел к ее дому и стал настойчиво требовать впустить его. </w:t>
      </w:r>
    </w:p>
    <w:p w14:paraId="4E9DC2BA" w14:textId="77777777" w:rsidR="00CE6AF6" w:rsidRDefault="002273CA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отказ, мужчина выломал ногой входную дверь и прошел в дом.</w:t>
      </w:r>
      <w:r w:rsidR="00CE6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887D2" w14:textId="720C80C4" w:rsidR="00F928F1" w:rsidRDefault="00CE6AF6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проникнуть в то помещение, где находилась его знакомая, он так и не успел. </w:t>
      </w:r>
    </w:p>
    <w:p w14:paraId="49F55781" w14:textId="67152891" w:rsidR="009B1235" w:rsidRDefault="00CE6A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73CA">
        <w:rPr>
          <w:rFonts w:ascii="Times New Roman" w:hAnsi="Times New Roman" w:cs="Times New Roman"/>
          <w:sz w:val="28"/>
          <w:szCs w:val="28"/>
        </w:rPr>
        <w:t xml:space="preserve">видев прибывших на место происшествия сотрудников полиции, мужчина поспешил покинуть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2273CA">
        <w:rPr>
          <w:rFonts w:ascii="Times New Roman" w:hAnsi="Times New Roman" w:cs="Times New Roman"/>
          <w:sz w:val="28"/>
          <w:szCs w:val="28"/>
        </w:rPr>
        <w:t xml:space="preserve">, но избежать уголовной ответственности ему все же не удалось. </w:t>
      </w:r>
    </w:p>
    <w:p w14:paraId="3C3869C9" w14:textId="74DC8620" w:rsidR="002273CA" w:rsidRPr="00B44E2B" w:rsidRDefault="00227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судом судебного участка №40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 в отношении него вынесен обвинительный приговор по части 1 статьи 139 Уголовного кодекса РФ, назначено наказание в виде обязательных работ на срок 200 часов. </w:t>
      </w:r>
    </w:p>
    <w:sectPr w:rsidR="002273CA" w:rsidRPr="00B4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1B"/>
    <w:rsid w:val="000517EF"/>
    <w:rsid w:val="00056744"/>
    <w:rsid w:val="00057C6F"/>
    <w:rsid w:val="0008493D"/>
    <w:rsid w:val="00096402"/>
    <w:rsid w:val="001B77B6"/>
    <w:rsid w:val="002273CA"/>
    <w:rsid w:val="002915AF"/>
    <w:rsid w:val="00331142"/>
    <w:rsid w:val="00367244"/>
    <w:rsid w:val="00687272"/>
    <w:rsid w:val="006C2306"/>
    <w:rsid w:val="006D4611"/>
    <w:rsid w:val="008344A8"/>
    <w:rsid w:val="008B6A3F"/>
    <w:rsid w:val="00906DD1"/>
    <w:rsid w:val="00961560"/>
    <w:rsid w:val="009B1235"/>
    <w:rsid w:val="009B201B"/>
    <w:rsid w:val="009C37EF"/>
    <w:rsid w:val="00A82C35"/>
    <w:rsid w:val="00B119B0"/>
    <w:rsid w:val="00B11D4E"/>
    <w:rsid w:val="00B1681B"/>
    <w:rsid w:val="00B307CA"/>
    <w:rsid w:val="00B44E2B"/>
    <w:rsid w:val="00B511D5"/>
    <w:rsid w:val="00B96757"/>
    <w:rsid w:val="00C14ADD"/>
    <w:rsid w:val="00CE6AF6"/>
    <w:rsid w:val="00D71752"/>
    <w:rsid w:val="00DC0C7C"/>
    <w:rsid w:val="00E33743"/>
    <w:rsid w:val="00EC04EF"/>
    <w:rsid w:val="00F00BC7"/>
    <w:rsid w:val="00F023A1"/>
    <w:rsid w:val="00F928F1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53A"/>
  <w15:chartTrackingRefBased/>
  <w15:docId w15:val="{9224062D-7AE5-4268-A330-97C5CCE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35</cp:revision>
  <dcterms:created xsi:type="dcterms:W3CDTF">2022-12-04T08:11:00Z</dcterms:created>
  <dcterms:modified xsi:type="dcterms:W3CDTF">2022-12-04T09:38:00Z</dcterms:modified>
</cp:coreProperties>
</file>